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0" w:rsidRPr="00967F60" w:rsidRDefault="00967F60" w:rsidP="009F496A">
      <w:pPr>
        <w:pStyle w:val="1"/>
      </w:pPr>
    </w:p>
    <w:p w:rsidR="00F72B29" w:rsidRDefault="00F72B29" w:rsidP="00F72B29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</w:t>
      </w:r>
      <w:r w:rsidR="00DC1F17">
        <w:rPr>
          <w:b/>
          <w:bCs/>
          <w:caps/>
          <w:sz w:val="32"/>
        </w:rPr>
        <w:t>бирательная комиссия БЕЛОВСКОГО</w:t>
      </w:r>
      <w:r>
        <w:rPr>
          <w:b/>
          <w:bCs/>
          <w:caps/>
          <w:sz w:val="32"/>
        </w:rPr>
        <w:t xml:space="preserve"> района Курской области</w:t>
      </w:r>
    </w:p>
    <w:p w:rsidR="00F72B29" w:rsidRDefault="00F72B29" w:rsidP="00F72B29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DE4CC7" w:rsidRPr="00D07026" w:rsidRDefault="00DE4CC7" w:rsidP="00DE4CC7">
      <w:pPr>
        <w:pStyle w:val="a3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 w:rsidRPr="00D07026">
        <w:rPr>
          <w:b/>
          <w:bCs/>
          <w:caps/>
          <w:spacing w:val="60"/>
          <w:sz w:val="32"/>
        </w:rPr>
        <w:t>решение</w:t>
      </w:r>
    </w:p>
    <w:p w:rsidR="00DE4CC7" w:rsidRDefault="00DE4CC7" w:rsidP="00DE4CC7">
      <w:pPr>
        <w:pStyle w:val="a3"/>
        <w:tabs>
          <w:tab w:val="clear" w:pos="4677"/>
          <w:tab w:val="clear" w:pos="9355"/>
        </w:tabs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60"/>
        <w:gridCol w:w="2611"/>
      </w:tblGrid>
      <w:tr w:rsidR="00DE4CC7" w:rsidTr="00E073C5">
        <w:tc>
          <w:tcPr>
            <w:tcW w:w="6960" w:type="dxa"/>
          </w:tcPr>
          <w:p w:rsidR="00DE4CC7" w:rsidRDefault="0069376D" w:rsidP="000C137D">
            <w:pPr>
              <w:pStyle w:val="a8"/>
              <w:spacing w:line="360" w:lineRule="auto"/>
            </w:pPr>
            <w:r>
              <w:t xml:space="preserve">   </w:t>
            </w:r>
            <w:r w:rsidR="00DC1F17">
              <w:t>11</w:t>
            </w:r>
            <w:r>
              <w:t xml:space="preserve"> </w:t>
            </w:r>
            <w:r w:rsidR="000C137D">
              <w:t>июня</w:t>
            </w:r>
            <w:r>
              <w:t xml:space="preserve"> 2024</w:t>
            </w:r>
            <w:r w:rsidR="008E1244">
              <w:t xml:space="preserve"> года</w:t>
            </w:r>
            <w:r>
              <w:t xml:space="preserve">                                                      </w:t>
            </w:r>
            <w:r w:rsidR="00DC1F17">
              <w:t xml:space="preserve">                                                 </w:t>
            </w:r>
            <w:r>
              <w:t xml:space="preserve">            </w:t>
            </w:r>
          </w:p>
        </w:tc>
        <w:tc>
          <w:tcPr>
            <w:tcW w:w="2611" w:type="dxa"/>
          </w:tcPr>
          <w:p w:rsidR="00DE4CC7" w:rsidRPr="004A5148" w:rsidRDefault="00DC1F17" w:rsidP="008E1244">
            <w:pPr>
              <w:pStyle w:val="a8"/>
              <w:spacing w:line="360" w:lineRule="auto"/>
            </w:pPr>
            <w:r>
              <w:t xml:space="preserve">         </w:t>
            </w:r>
            <w:bookmarkStart w:id="0" w:name="_GoBack"/>
            <w:bookmarkEnd w:id="0"/>
            <w:r w:rsidR="0069376D">
              <w:t>№</w:t>
            </w:r>
            <w:r w:rsidR="008E1244">
              <w:t xml:space="preserve"> </w:t>
            </w:r>
            <w:r>
              <w:rPr>
                <w:color w:val="auto"/>
              </w:rPr>
              <w:t>64/298</w:t>
            </w:r>
            <w:r w:rsidR="00DE4CC7" w:rsidRPr="008E1244">
              <w:rPr>
                <w:color w:val="auto"/>
              </w:rPr>
              <w:t>-5</w:t>
            </w:r>
          </w:p>
        </w:tc>
      </w:tr>
    </w:tbl>
    <w:p w:rsidR="00DE4CC7" w:rsidRPr="00727AE6" w:rsidRDefault="00DC1F17" w:rsidP="00DE4CC7">
      <w:pPr>
        <w:jc w:val="center"/>
      </w:pPr>
      <w:r>
        <w:t>сл. Белая</w:t>
      </w:r>
    </w:p>
    <w:p w:rsidR="00967F60" w:rsidRDefault="00967F60" w:rsidP="00FE0AA1">
      <w:pPr>
        <w:shd w:val="clear" w:color="auto" w:fill="FFFFFF"/>
        <w:tabs>
          <w:tab w:val="left" w:pos="7315"/>
        </w:tabs>
        <w:ind w:left="28" w:firstLine="822"/>
        <w:jc w:val="right"/>
        <w:rPr>
          <w:b/>
          <w:bCs/>
          <w:sz w:val="28"/>
        </w:rPr>
      </w:pPr>
    </w:p>
    <w:p w:rsidR="00DE4CC7" w:rsidRDefault="001F5BA7" w:rsidP="00221D6A">
      <w:pPr>
        <w:jc w:val="center"/>
        <w:rPr>
          <w:b/>
          <w:sz w:val="28"/>
          <w:szCs w:val="28"/>
        </w:rPr>
      </w:pPr>
      <w:r w:rsidRPr="00221D6A">
        <w:rPr>
          <w:b/>
          <w:sz w:val="28"/>
          <w:szCs w:val="28"/>
        </w:rPr>
        <w:t>О</w:t>
      </w:r>
      <w:r w:rsidR="000D3450" w:rsidRPr="00221D6A">
        <w:rPr>
          <w:b/>
          <w:sz w:val="28"/>
          <w:szCs w:val="28"/>
        </w:rPr>
        <w:t xml:space="preserve"> </w:t>
      </w:r>
      <w:r w:rsidR="00FF283D" w:rsidRPr="00221D6A">
        <w:rPr>
          <w:b/>
          <w:sz w:val="28"/>
          <w:szCs w:val="28"/>
        </w:rPr>
        <w:t xml:space="preserve">назначении ответственного лица </w:t>
      </w:r>
    </w:p>
    <w:p w:rsidR="00C172CA" w:rsidRPr="003E4EB1" w:rsidRDefault="00FF283D" w:rsidP="00DC1F17">
      <w:pPr>
        <w:jc w:val="center"/>
      </w:pPr>
      <w:r w:rsidRPr="00221D6A">
        <w:rPr>
          <w:b/>
          <w:sz w:val="28"/>
          <w:szCs w:val="28"/>
        </w:rPr>
        <w:t xml:space="preserve">за выдачу материальных ценностей </w:t>
      </w:r>
      <w:r w:rsidR="000D3450" w:rsidRPr="00221D6A">
        <w:rPr>
          <w:b/>
          <w:sz w:val="28"/>
          <w:szCs w:val="28"/>
        </w:rPr>
        <w:t>в</w:t>
      </w:r>
      <w:r w:rsidR="001F5BA7" w:rsidRPr="00221D6A">
        <w:rPr>
          <w:b/>
          <w:sz w:val="28"/>
          <w:szCs w:val="28"/>
        </w:rPr>
        <w:t xml:space="preserve"> период подготовки и проведения</w:t>
      </w:r>
      <w:r w:rsidR="00C172CA" w:rsidRPr="00221D6A">
        <w:rPr>
          <w:b/>
          <w:sz w:val="28"/>
          <w:szCs w:val="28"/>
        </w:rPr>
        <w:t xml:space="preserve"> </w:t>
      </w:r>
      <w:r w:rsidR="00CA716C" w:rsidRPr="00221D6A">
        <w:rPr>
          <w:b/>
          <w:sz w:val="28"/>
          <w:szCs w:val="28"/>
        </w:rPr>
        <w:t xml:space="preserve">выборов </w:t>
      </w:r>
      <w:r w:rsidR="00DC1F17" w:rsidRPr="00DC1F17">
        <w:rPr>
          <w:b/>
          <w:sz w:val="28"/>
          <w:szCs w:val="28"/>
        </w:rPr>
        <w:t>на должность Главы Беловского района Курской области и депутатов Представительного Собрания Беловского района Курской области пятого созыва</w:t>
      </w:r>
    </w:p>
    <w:p w:rsidR="00C172CA" w:rsidRPr="003E4EB1" w:rsidRDefault="00C172CA" w:rsidP="00C172CA">
      <w:pPr>
        <w:tabs>
          <w:tab w:val="left" w:pos="2579"/>
        </w:tabs>
        <w:jc w:val="center"/>
      </w:pPr>
    </w:p>
    <w:p w:rsidR="000D3450" w:rsidRPr="003F41B4" w:rsidRDefault="00FF283D" w:rsidP="007D4994">
      <w:pPr>
        <w:pStyle w:val="14"/>
        <w:widowControl/>
        <w:suppressAutoHyphens/>
        <w:spacing w:line="276" w:lineRule="auto"/>
        <w:ind w:firstLine="709"/>
        <w:jc w:val="both"/>
        <w:rPr>
          <w:bCs w:val="0"/>
        </w:rPr>
      </w:pPr>
      <w:r w:rsidRPr="003F41B4">
        <w:rPr>
          <w:b w:val="0"/>
        </w:rPr>
        <w:t xml:space="preserve">С целью организации работы территориальной избирательной комиссии </w:t>
      </w:r>
      <w:r w:rsidR="00DC1F17">
        <w:rPr>
          <w:b w:val="0"/>
        </w:rPr>
        <w:t>Беловского</w:t>
      </w:r>
      <w:r w:rsidRPr="003F41B4">
        <w:rPr>
          <w:b w:val="0"/>
        </w:rPr>
        <w:t xml:space="preserve"> района </w:t>
      </w:r>
      <w:r w:rsidR="000D3450" w:rsidRPr="003F41B4">
        <w:rPr>
          <w:b w:val="0"/>
        </w:rPr>
        <w:t xml:space="preserve">в период подготовки и проведения </w:t>
      </w:r>
      <w:r w:rsidR="00C172CA" w:rsidRPr="003F41B4">
        <w:rPr>
          <w:b w:val="0"/>
        </w:rPr>
        <w:t xml:space="preserve">выборов </w:t>
      </w:r>
      <w:r w:rsidR="00DC1F17" w:rsidRPr="00DC1F17">
        <w:rPr>
          <w:b w:val="0"/>
        </w:rPr>
        <w:t>на должность Главы Беловского района Курской области и депутатов Представительного Собрания Беловского района Курской области пятого созыва</w:t>
      </w:r>
      <w:r w:rsidR="00A85B19" w:rsidRPr="003F41B4">
        <w:rPr>
          <w:b w:val="0"/>
        </w:rPr>
        <w:t xml:space="preserve">, </w:t>
      </w:r>
      <w:r w:rsidR="003E4EB1" w:rsidRPr="003F41B4">
        <w:rPr>
          <w:b w:val="0"/>
        </w:rPr>
        <w:t xml:space="preserve"> </w:t>
      </w:r>
      <w:r w:rsidR="000D3450" w:rsidRPr="003F41B4">
        <w:rPr>
          <w:b w:val="0"/>
        </w:rPr>
        <w:t xml:space="preserve">территориальная избирательная комиссия </w:t>
      </w:r>
      <w:r w:rsidR="00DC1F17">
        <w:rPr>
          <w:b w:val="0"/>
        </w:rPr>
        <w:t>Беловского</w:t>
      </w:r>
      <w:r w:rsidR="000D3450" w:rsidRPr="003F41B4">
        <w:rPr>
          <w:b w:val="0"/>
        </w:rPr>
        <w:t xml:space="preserve"> района </w:t>
      </w:r>
      <w:r w:rsidR="000D3450" w:rsidRPr="003F41B4">
        <w:t>РЕШИЛА:</w:t>
      </w:r>
    </w:p>
    <w:p w:rsidR="00987B1F" w:rsidRPr="003F41B4" w:rsidRDefault="00DC1F17" w:rsidP="00DC1F17">
      <w:pPr>
        <w:pStyle w:val="a9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FF283D" w:rsidRPr="003F41B4">
        <w:rPr>
          <w:szCs w:val="28"/>
        </w:rPr>
        <w:t>Назначить ответственным лицом за выдачу материальных ценностей в период</w:t>
      </w:r>
      <w:r w:rsidR="001752B0" w:rsidRPr="003F41B4">
        <w:rPr>
          <w:szCs w:val="28"/>
        </w:rPr>
        <w:t xml:space="preserve"> под</w:t>
      </w:r>
      <w:r w:rsidR="003B6976" w:rsidRPr="003F41B4">
        <w:rPr>
          <w:szCs w:val="28"/>
        </w:rPr>
        <w:t>готовк</w:t>
      </w:r>
      <w:r w:rsidR="001752B0" w:rsidRPr="003F41B4">
        <w:rPr>
          <w:szCs w:val="28"/>
        </w:rPr>
        <w:t>и</w:t>
      </w:r>
      <w:r w:rsidR="003B6976" w:rsidRPr="003F41B4">
        <w:rPr>
          <w:szCs w:val="28"/>
        </w:rPr>
        <w:t xml:space="preserve"> и проведени</w:t>
      </w:r>
      <w:r w:rsidR="001752B0" w:rsidRPr="003F41B4">
        <w:rPr>
          <w:szCs w:val="28"/>
        </w:rPr>
        <w:t>я</w:t>
      </w:r>
      <w:r w:rsidR="003B6976" w:rsidRPr="003F41B4">
        <w:rPr>
          <w:szCs w:val="28"/>
        </w:rPr>
        <w:t xml:space="preserve"> </w:t>
      </w:r>
      <w:r w:rsidR="00CA716C" w:rsidRPr="003F41B4">
        <w:rPr>
          <w:szCs w:val="28"/>
        </w:rPr>
        <w:t xml:space="preserve">выборов </w:t>
      </w:r>
      <w:r>
        <w:rPr>
          <w:szCs w:val="28"/>
        </w:rPr>
        <w:t xml:space="preserve">на должность Главы Беловского района Курской области и </w:t>
      </w:r>
      <w:r w:rsidR="000C137D" w:rsidRPr="000C137D">
        <w:rPr>
          <w:szCs w:val="28"/>
        </w:rPr>
        <w:t>депутатов Предст</w:t>
      </w:r>
      <w:r>
        <w:rPr>
          <w:szCs w:val="28"/>
        </w:rPr>
        <w:t xml:space="preserve">авительного </w:t>
      </w:r>
      <w:proofErr w:type="gramStart"/>
      <w:r>
        <w:rPr>
          <w:szCs w:val="28"/>
        </w:rPr>
        <w:t>Собрания Беловского</w:t>
      </w:r>
      <w:r w:rsidR="000C137D" w:rsidRPr="000C137D">
        <w:rPr>
          <w:szCs w:val="28"/>
        </w:rPr>
        <w:t xml:space="preserve"> района Курской области пятого созыва </w:t>
      </w:r>
      <w:r w:rsidR="00247D62" w:rsidRPr="003F41B4">
        <w:rPr>
          <w:szCs w:val="28"/>
        </w:rPr>
        <w:t xml:space="preserve">секретаря </w:t>
      </w:r>
      <w:r w:rsidR="00FF283D" w:rsidRPr="003F41B4"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t>Беловского</w:t>
      </w:r>
      <w:r w:rsidR="00D439E4" w:rsidRPr="003F41B4">
        <w:rPr>
          <w:szCs w:val="28"/>
        </w:rPr>
        <w:t xml:space="preserve"> района</w:t>
      </w:r>
      <w:proofErr w:type="gramEnd"/>
      <w:r w:rsidR="00D439E4" w:rsidRPr="003F41B4">
        <w:rPr>
          <w:szCs w:val="28"/>
        </w:rPr>
        <w:t xml:space="preserve"> </w:t>
      </w:r>
      <w:proofErr w:type="spellStart"/>
      <w:r>
        <w:rPr>
          <w:szCs w:val="28"/>
        </w:rPr>
        <w:t>Милехину</w:t>
      </w:r>
      <w:proofErr w:type="spellEnd"/>
      <w:r>
        <w:rPr>
          <w:szCs w:val="28"/>
        </w:rPr>
        <w:t xml:space="preserve"> Елену Юрьевну</w:t>
      </w:r>
      <w:r w:rsidR="003B6976" w:rsidRPr="003F41B4">
        <w:rPr>
          <w:szCs w:val="28"/>
        </w:rPr>
        <w:t>.</w:t>
      </w:r>
    </w:p>
    <w:p w:rsidR="008E3B07" w:rsidRPr="000C137D" w:rsidRDefault="00DC1F17" w:rsidP="00DC1F17">
      <w:pPr>
        <w:pStyle w:val="a7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754BE8" w:rsidRPr="003F41B4">
        <w:rPr>
          <w:szCs w:val="28"/>
        </w:rPr>
        <w:t>Заключить Договор о материальной ответственности и возложить полномочия на получение  и выдачу материальных ценностей с секретарем территориальной из</w:t>
      </w:r>
      <w:r>
        <w:rPr>
          <w:szCs w:val="28"/>
        </w:rPr>
        <w:t>бирательной комиссии Беловского</w:t>
      </w:r>
      <w:r w:rsidR="00754BE8" w:rsidRPr="003F41B4">
        <w:rPr>
          <w:szCs w:val="28"/>
        </w:rPr>
        <w:t xml:space="preserve"> района  </w:t>
      </w:r>
      <w:proofErr w:type="spellStart"/>
      <w:r>
        <w:rPr>
          <w:szCs w:val="28"/>
        </w:rPr>
        <w:t>Милехину</w:t>
      </w:r>
      <w:proofErr w:type="spellEnd"/>
      <w:r>
        <w:rPr>
          <w:szCs w:val="28"/>
        </w:rPr>
        <w:t xml:space="preserve"> Елену Юрьевну.</w:t>
      </w:r>
    </w:p>
    <w:p w:rsidR="00F72B29" w:rsidRDefault="00FF283D" w:rsidP="00FF283D">
      <w:pPr>
        <w:pStyle w:val="a9"/>
        <w:rPr>
          <w:sz w:val="27"/>
          <w:szCs w:val="27"/>
        </w:rPr>
      </w:pPr>
      <w:r w:rsidRPr="008E3B07">
        <w:rPr>
          <w:sz w:val="27"/>
          <w:szCs w:val="27"/>
        </w:rPr>
        <w:t xml:space="preserve">                   </w:t>
      </w:r>
    </w:p>
    <w:p w:rsidR="00DC1F17" w:rsidRDefault="00DC1F17" w:rsidP="00FF283D">
      <w:pPr>
        <w:pStyle w:val="a9"/>
        <w:rPr>
          <w:sz w:val="27"/>
          <w:szCs w:val="27"/>
        </w:rPr>
      </w:pPr>
    </w:p>
    <w:p w:rsidR="00DC1F17" w:rsidRPr="008E3B07" w:rsidRDefault="00DC1F17" w:rsidP="00FF283D">
      <w:pPr>
        <w:pStyle w:val="a9"/>
        <w:rPr>
          <w:sz w:val="27"/>
          <w:szCs w:val="27"/>
        </w:rPr>
      </w:pP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  <w:r w:rsidRPr="00DC1F17">
        <w:rPr>
          <w:sz w:val="28"/>
          <w:szCs w:val="28"/>
          <w:lang w:eastAsia="zh-CN"/>
        </w:rPr>
        <w:t xml:space="preserve">Председатель </w:t>
      </w:r>
      <w:proofErr w:type="gramStart"/>
      <w:r w:rsidRPr="00DC1F17">
        <w:rPr>
          <w:sz w:val="28"/>
          <w:szCs w:val="28"/>
          <w:lang w:eastAsia="zh-CN"/>
        </w:rPr>
        <w:t>территориальной</w:t>
      </w:r>
      <w:proofErr w:type="gramEnd"/>
      <w:r w:rsidRPr="00DC1F17">
        <w:rPr>
          <w:sz w:val="28"/>
          <w:szCs w:val="28"/>
          <w:lang w:eastAsia="zh-CN"/>
        </w:rPr>
        <w:t xml:space="preserve"> </w:t>
      </w: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  <w:r w:rsidRPr="00DC1F17">
        <w:rPr>
          <w:sz w:val="28"/>
          <w:szCs w:val="28"/>
          <w:lang w:eastAsia="zh-CN"/>
        </w:rPr>
        <w:t>избирательной комиссии</w:t>
      </w: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  <w:r w:rsidRPr="00DC1F17">
        <w:rPr>
          <w:sz w:val="28"/>
          <w:szCs w:val="28"/>
          <w:lang w:eastAsia="zh-CN"/>
        </w:rPr>
        <w:t xml:space="preserve">Беловского района                                                                       А.В. </w:t>
      </w:r>
      <w:proofErr w:type="spellStart"/>
      <w:r w:rsidRPr="00DC1F17">
        <w:rPr>
          <w:sz w:val="28"/>
          <w:szCs w:val="28"/>
          <w:lang w:eastAsia="zh-CN"/>
        </w:rPr>
        <w:t>Шепелев</w:t>
      </w:r>
      <w:proofErr w:type="spellEnd"/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  <w:r w:rsidRPr="00DC1F17">
        <w:rPr>
          <w:sz w:val="28"/>
          <w:szCs w:val="28"/>
          <w:lang w:eastAsia="zh-CN"/>
        </w:rPr>
        <w:t xml:space="preserve">Секретарь </w:t>
      </w:r>
      <w:proofErr w:type="gramStart"/>
      <w:r w:rsidRPr="00DC1F17">
        <w:rPr>
          <w:sz w:val="28"/>
          <w:szCs w:val="28"/>
          <w:lang w:eastAsia="zh-CN"/>
        </w:rPr>
        <w:t>территориальной</w:t>
      </w:r>
      <w:proofErr w:type="gramEnd"/>
      <w:r w:rsidRPr="00DC1F17">
        <w:rPr>
          <w:sz w:val="28"/>
          <w:szCs w:val="28"/>
          <w:lang w:eastAsia="zh-CN"/>
        </w:rPr>
        <w:t xml:space="preserve"> </w:t>
      </w: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  <w:r w:rsidRPr="00DC1F17">
        <w:rPr>
          <w:sz w:val="28"/>
          <w:szCs w:val="28"/>
          <w:lang w:eastAsia="zh-CN"/>
        </w:rPr>
        <w:t>избирательной комиссии</w:t>
      </w:r>
    </w:p>
    <w:p w:rsidR="00DC1F17" w:rsidRPr="00DC1F17" w:rsidRDefault="00DC1F17" w:rsidP="00DC1F17">
      <w:pPr>
        <w:suppressAutoHyphens/>
        <w:rPr>
          <w:sz w:val="28"/>
          <w:szCs w:val="28"/>
          <w:lang w:eastAsia="zh-CN"/>
        </w:rPr>
      </w:pPr>
      <w:r w:rsidRPr="00DC1F17">
        <w:rPr>
          <w:sz w:val="28"/>
          <w:szCs w:val="28"/>
          <w:lang w:eastAsia="zh-CN"/>
        </w:rPr>
        <w:t xml:space="preserve">Беловского района                                                                       Е.Ю. </w:t>
      </w:r>
      <w:proofErr w:type="spellStart"/>
      <w:r w:rsidRPr="00DC1F17">
        <w:rPr>
          <w:sz w:val="28"/>
          <w:szCs w:val="28"/>
          <w:lang w:eastAsia="zh-CN"/>
        </w:rPr>
        <w:t>Милехина</w:t>
      </w:r>
      <w:proofErr w:type="spellEnd"/>
    </w:p>
    <w:p w:rsidR="003B6976" w:rsidRDefault="003B6976" w:rsidP="001752B0">
      <w:pPr>
        <w:pStyle w:val="a9"/>
        <w:jc w:val="both"/>
      </w:pPr>
    </w:p>
    <w:sectPr w:rsidR="003B6976" w:rsidSect="008E3B07">
      <w:headerReference w:type="even" r:id="rId8"/>
      <w:pgSz w:w="11906" w:h="16838" w:code="9"/>
      <w:pgMar w:top="42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13" w:rsidRDefault="00B07713">
      <w:r>
        <w:separator/>
      </w:r>
    </w:p>
  </w:endnote>
  <w:endnote w:type="continuationSeparator" w:id="0">
    <w:p w:rsidR="00B07713" w:rsidRDefault="00B0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13" w:rsidRDefault="00B07713">
      <w:r>
        <w:separator/>
      </w:r>
    </w:p>
  </w:footnote>
  <w:footnote w:type="continuationSeparator" w:id="0">
    <w:p w:rsidR="00B07713" w:rsidRDefault="00B0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A7" w:rsidRDefault="0096318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5B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96A">
      <w:rPr>
        <w:rStyle w:val="a6"/>
        <w:noProof/>
      </w:rPr>
      <w:t>1</w:t>
    </w:r>
    <w:r>
      <w:rPr>
        <w:rStyle w:val="a6"/>
      </w:rPr>
      <w:fldChar w:fldCharType="end"/>
    </w:r>
  </w:p>
  <w:p w:rsidR="001F5BA7" w:rsidRDefault="001F5B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89B"/>
    <w:multiLevelType w:val="hybridMultilevel"/>
    <w:tmpl w:val="F7EA4E98"/>
    <w:lvl w:ilvl="0" w:tplc="4BFC7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0"/>
    <w:rsid w:val="000432B6"/>
    <w:rsid w:val="00055E68"/>
    <w:rsid w:val="00066CD3"/>
    <w:rsid w:val="0008194F"/>
    <w:rsid w:val="00085919"/>
    <w:rsid w:val="0008742D"/>
    <w:rsid w:val="000C137D"/>
    <w:rsid w:val="000D144F"/>
    <w:rsid w:val="000D3450"/>
    <w:rsid w:val="000E103F"/>
    <w:rsid w:val="000E4210"/>
    <w:rsid w:val="000F1908"/>
    <w:rsid w:val="001109FE"/>
    <w:rsid w:val="001550E9"/>
    <w:rsid w:val="00157932"/>
    <w:rsid w:val="001752B0"/>
    <w:rsid w:val="001C0D4D"/>
    <w:rsid w:val="001C4A4C"/>
    <w:rsid w:val="001F2B47"/>
    <w:rsid w:val="001F5BA7"/>
    <w:rsid w:val="00221D6A"/>
    <w:rsid w:val="0022253A"/>
    <w:rsid w:val="00235EE8"/>
    <w:rsid w:val="00247509"/>
    <w:rsid w:val="00247D62"/>
    <w:rsid w:val="00255B63"/>
    <w:rsid w:val="00263A52"/>
    <w:rsid w:val="00270EB7"/>
    <w:rsid w:val="00290688"/>
    <w:rsid w:val="00294440"/>
    <w:rsid w:val="0029603B"/>
    <w:rsid w:val="002A093A"/>
    <w:rsid w:val="002A7E20"/>
    <w:rsid w:val="002D12E1"/>
    <w:rsid w:val="002D1597"/>
    <w:rsid w:val="002D7FCD"/>
    <w:rsid w:val="002E23EC"/>
    <w:rsid w:val="00301275"/>
    <w:rsid w:val="00325B80"/>
    <w:rsid w:val="00334154"/>
    <w:rsid w:val="00387914"/>
    <w:rsid w:val="00395F4D"/>
    <w:rsid w:val="003A0FDD"/>
    <w:rsid w:val="003B1C4F"/>
    <w:rsid w:val="003B5F5F"/>
    <w:rsid w:val="003B6976"/>
    <w:rsid w:val="003D5BB3"/>
    <w:rsid w:val="003E1C0C"/>
    <w:rsid w:val="003E301B"/>
    <w:rsid w:val="003E4EB1"/>
    <w:rsid w:val="003F41B4"/>
    <w:rsid w:val="003F59D4"/>
    <w:rsid w:val="00400323"/>
    <w:rsid w:val="00422E64"/>
    <w:rsid w:val="004314E3"/>
    <w:rsid w:val="00457048"/>
    <w:rsid w:val="00463731"/>
    <w:rsid w:val="004854AB"/>
    <w:rsid w:val="00490CE7"/>
    <w:rsid w:val="004A4926"/>
    <w:rsid w:val="004D47C4"/>
    <w:rsid w:val="004E56C5"/>
    <w:rsid w:val="004E5DE1"/>
    <w:rsid w:val="005279D0"/>
    <w:rsid w:val="00534826"/>
    <w:rsid w:val="005353EE"/>
    <w:rsid w:val="00583398"/>
    <w:rsid w:val="005843BB"/>
    <w:rsid w:val="00591F22"/>
    <w:rsid w:val="005960A7"/>
    <w:rsid w:val="005C0772"/>
    <w:rsid w:val="005C5583"/>
    <w:rsid w:val="005E7EFC"/>
    <w:rsid w:val="006342D3"/>
    <w:rsid w:val="006465A7"/>
    <w:rsid w:val="00665477"/>
    <w:rsid w:val="0067565E"/>
    <w:rsid w:val="00682113"/>
    <w:rsid w:val="0069376D"/>
    <w:rsid w:val="006A4F0D"/>
    <w:rsid w:val="006C4D1A"/>
    <w:rsid w:val="006E155B"/>
    <w:rsid w:val="007126F7"/>
    <w:rsid w:val="00720D97"/>
    <w:rsid w:val="00723237"/>
    <w:rsid w:val="00754BE8"/>
    <w:rsid w:val="0075731B"/>
    <w:rsid w:val="00767A2C"/>
    <w:rsid w:val="00767FFB"/>
    <w:rsid w:val="0078450C"/>
    <w:rsid w:val="007A442C"/>
    <w:rsid w:val="007D4994"/>
    <w:rsid w:val="008239F1"/>
    <w:rsid w:val="00834B42"/>
    <w:rsid w:val="008528AA"/>
    <w:rsid w:val="008E1244"/>
    <w:rsid w:val="008E3B07"/>
    <w:rsid w:val="008E54F5"/>
    <w:rsid w:val="00906F35"/>
    <w:rsid w:val="0092181E"/>
    <w:rsid w:val="009366FF"/>
    <w:rsid w:val="0095747E"/>
    <w:rsid w:val="00963180"/>
    <w:rsid w:val="00967F60"/>
    <w:rsid w:val="009735DB"/>
    <w:rsid w:val="0098126A"/>
    <w:rsid w:val="00987B1F"/>
    <w:rsid w:val="00990676"/>
    <w:rsid w:val="009C01C5"/>
    <w:rsid w:val="009E40C3"/>
    <w:rsid w:val="009F1DB2"/>
    <w:rsid w:val="009F496A"/>
    <w:rsid w:val="00A109A6"/>
    <w:rsid w:val="00A2033D"/>
    <w:rsid w:val="00A24759"/>
    <w:rsid w:val="00A56272"/>
    <w:rsid w:val="00A60336"/>
    <w:rsid w:val="00A63D2A"/>
    <w:rsid w:val="00A72498"/>
    <w:rsid w:val="00A82B66"/>
    <w:rsid w:val="00A843CC"/>
    <w:rsid w:val="00A85B19"/>
    <w:rsid w:val="00A97941"/>
    <w:rsid w:val="00AD3C9B"/>
    <w:rsid w:val="00AE7832"/>
    <w:rsid w:val="00AF5305"/>
    <w:rsid w:val="00B07713"/>
    <w:rsid w:val="00B20D40"/>
    <w:rsid w:val="00B25496"/>
    <w:rsid w:val="00B26BD6"/>
    <w:rsid w:val="00B270E1"/>
    <w:rsid w:val="00B31FD2"/>
    <w:rsid w:val="00B43F4A"/>
    <w:rsid w:val="00B8080F"/>
    <w:rsid w:val="00BE2AC0"/>
    <w:rsid w:val="00BE664B"/>
    <w:rsid w:val="00BF0773"/>
    <w:rsid w:val="00BF1413"/>
    <w:rsid w:val="00BF3170"/>
    <w:rsid w:val="00BF69A2"/>
    <w:rsid w:val="00C109EA"/>
    <w:rsid w:val="00C134E3"/>
    <w:rsid w:val="00C172CA"/>
    <w:rsid w:val="00C30BCF"/>
    <w:rsid w:val="00C40FD3"/>
    <w:rsid w:val="00C4431C"/>
    <w:rsid w:val="00C475DF"/>
    <w:rsid w:val="00C62AEA"/>
    <w:rsid w:val="00C63D08"/>
    <w:rsid w:val="00C7621A"/>
    <w:rsid w:val="00C76388"/>
    <w:rsid w:val="00C770D9"/>
    <w:rsid w:val="00C9380C"/>
    <w:rsid w:val="00CA716C"/>
    <w:rsid w:val="00CD14F6"/>
    <w:rsid w:val="00CD2AFD"/>
    <w:rsid w:val="00CD5563"/>
    <w:rsid w:val="00CF614F"/>
    <w:rsid w:val="00D05267"/>
    <w:rsid w:val="00D31745"/>
    <w:rsid w:val="00D337D6"/>
    <w:rsid w:val="00D35BEE"/>
    <w:rsid w:val="00D439E4"/>
    <w:rsid w:val="00D45A8C"/>
    <w:rsid w:val="00D46A39"/>
    <w:rsid w:val="00D60A8E"/>
    <w:rsid w:val="00D963F7"/>
    <w:rsid w:val="00DA73EA"/>
    <w:rsid w:val="00DB2970"/>
    <w:rsid w:val="00DC1F17"/>
    <w:rsid w:val="00DC3F91"/>
    <w:rsid w:val="00DC64AC"/>
    <w:rsid w:val="00DE4CC7"/>
    <w:rsid w:val="00E027C3"/>
    <w:rsid w:val="00E10D97"/>
    <w:rsid w:val="00E327C7"/>
    <w:rsid w:val="00E87735"/>
    <w:rsid w:val="00E87912"/>
    <w:rsid w:val="00E944B4"/>
    <w:rsid w:val="00ED7ABA"/>
    <w:rsid w:val="00F00502"/>
    <w:rsid w:val="00F1401A"/>
    <w:rsid w:val="00F140E2"/>
    <w:rsid w:val="00F54336"/>
    <w:rsid w:val="00F72B29"/>
    <w:rsid w:val="00F841B1"/>
    <w:rsid w:val="00FB6FEF"/>
    <w:rsid w:val="00FC1781"/>
    <w:rsid w:val="00FD00C0"/>
    <w:rsid w:val="00FE0612"/>
    <w:rsid w:val="00FE0AA1"/>
    <w:rsid w:val="00FE1BF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C"/>
    <w:rPr>
      <w:sz w:val="24"/>
      <w:szCs w:val="24"/>
    </w:rPr>
  </w:style>
  <w:style w:type="paragraph" w:styleId="1">
    <w:name w:val="heading 1"/>
    <w:basedOn w:val="a"/>
    <w:next w:val="a"/>
    <w:qFormat/>
    <w:rsid w:val="005E7EF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E7EFC"/>
    <w:pPr>
      <w:keepNext/>
      <w:spacing w:line="360" w:lineRule="auto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E7EFC"/>
    <w:pPr>
      <w:keepNext/>
      <w:tabs>
        <w:tab w:val="left" w:pos="4090"/>
        <w:tab w:val="left" w:pos="6401"/>
      </w:tabs>
      <w:spacing w:before="35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EFC"/>
    <w:pPr>
      <w:keepNext/>
      <w:shd w:val="clear" w:color="auto" w:fill="FFFFFF"/>
      <w:spacing w:before="288"/>
      <w:ind w:left="28" w:hanging="28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7EFC"/>
    <w:pPr>
      <w:keepNext/>
      <w:outlineLvl w:val="4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7EFC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E7EF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E7EFC"/>
  </w:style>
  <w:style w:type="paragraph" w:styleId="a7">
    <w:name w:val="Body Text"/>
    <w:basedOn w:val="a"/>
    <w:semiHidden/>
    <w:rsid w:val="005E7EFC"/>
    <w:pPr>
      <w:jc w:val="center"/>
    </w:pPr>
    <w:rPr>
      <w:sz w:val="28"/>
      <w:szCs w:val="20"/>
    </w:rPr>
  </w:style>
  <w:style w:type="paragraph" w:customStyle="1" w:styleId="Iacaaieaiaaieyoey">
    <w:name w:val="Iacaaiea i?aai?eyoey"/>
    <w:basedOn w:val="a7"/>
    <w:next w:val="a"/>
    <w:rsid w:val="005E7EFC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</w:rPr>
  </w:style>
  <w:style w:type="paragraph" w:styleId="a8">
    <w:name w:val="Body Text Indent"/>
    <w:basedOn w:val="a"/>
    <w:semiHidden/>
    <w:rsid w:val="005E7EFC"/>
    <w:pPr>
      <w:shd w:val="clear" w:color="auto" w:fill="FFFFFF"/>
      <w:spacing w:before="288"/>
      <w:ind w:left="28" w:hanging="28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semiHidden/>
    <w:rsid w:val="005E7EFC"/>
    <w:pPr>
      <w:shd w:val="clear" w:color="auto" w:fill="FFFFFF"/>
      <w:spacing w:before="288" w:line="360" w:lineRule="auto"/>
      <w:ind w:left="28" w:firstLine="680"/>
      <w:jc w:val="both"/>
    </w:pPr>
    <w:rPr>
      <w:sz w:val="28"/>
    </w:rPr>
  </w:style>
  <w:style w:type="paragraph" w:styleId="21">
    <w:name w:val="Body Text 2"/>
    <w:basedOn w:val="a"/>
    <w:semiHidden/>
    <w:rsid w:val="005E7EFC"/>
    <w:pPr>
      <w:shd w:val="clear" w:color="auto" w:fill="FFFFFF"/>
      <w:tabs>
        <w:tab w:val="left" w:pos="4090"/>
        <w:tab w:val="left" w:pos="6401"/>
      </w:tabs>
      <w:spacing w:before="353"/>
      <w:jc w:val="both"/>
    </w:pPr>
    <w:rPr>
      <w:b/>
      <w:bCs/>
      <w:color w:val="000000"/>
      <w:spacing w:val="1"/>
      <w:sz w:val="28"/>
      <w:szCs w:val="27"/>
    </w:rPr>
  </w:style>
  <w:style w:type="paragraph" w:styleId="30">
    <w:name w:val="Body Text Indent 3"/>
    <w:basedOn w:val="a"/>
    <w:semiHidden/>
    <w:rsid w:val="005E7EFC"/>
    <w:pPr>
      <w:shd w:val="clear" w:color="auto" w:fill="FFFFFF"/>
      <w:spacing w:before="288"/>
      <w:ind w:left="28" w:hanging="28"/>
      <w:jc w:val="both"/>
    </w:pPr>
    <w:rPr>
      <w:b/>
      <w:bCs/>
      <w:color w:val="000000"/>
      <w:sz w:val="28"/>
      <w:szCs w:val="28"/>
    </w:rPr>
  </w:style>
  <w:style w:type="paragraph" w:customStyle="1" w:styleId="a9">
    <w:name w:val="Рабочий"/>
    <w:basedOn w:val="a"/>
    <w:rsid w:val="005E7EFC"/>
    <w:rPr>
      <w:sz w:val="28"/>
      <w:szCs w:val="20"/>
    </w:rPr>
  </w:style>
  <w:style w:type="table" w:styleId="aa">
    <w:name w:val="Table Grid"/>
    <w:basedOn w:val="a1"/>
    <w:uiPriority w:val="59"/>
    <w:rsid w:val="009F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л.14"/>
    <w:basedOn w:val="a"/>
    <w:rsid w:val="00C172CA"/>
    <w:pPr>
      <w:widowControl w:val="0"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E4C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FC"/>
    <w:rPr>
      <w:sz w:val="24"/>
      <w:szCs w:val="24"/>
    </w:rPr>
  </w:style>
  <w:style w:type="paragraph" w:styleId="1">
    <w:name w:val="heading 1"/>
    <w:basedOn w:val="a"/>
    <w:next w:val="a"/>
    <w:qFormat/>
    <w:rsid w:val="005E7EF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E7EFC"/>
    <w:pPr>
      <w:keepNext/>
      <w:spacing w:line="360" w:lineRule="auto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E7EFC"/>
    <w:pPr>
      <w:keepNext/>
      <w:tabs>
        <w:tab w:val="left" w:pos="4090"/>
        <w:tab w:val="left" w:pos="6401"/>
      </w:tabs>
      <w:spacing w:before="35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7EFC"/>
    <w:pPr>
      <w:keepNext/>
      <w:shd w:val="clear" w:color="auto" w:fill="FFFFFF"/>
      <w:spacing w:before="288"/>
      <w:ind w:left="28" w:hanging="28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E7EFC"/>
    <w:pPr>
      <w:keepNext/>
      <w:outlineLvl w:val="4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7EFC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E7EF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E7EFC"/>
  </w:style>
  <w:style w:type="paragraph" w:styleId="a7">
    <w:name w:val="Body Text"/>
    <w:basedOn w:val="a"/>
    <w:semiHidden/>
    <w:rsid w:val="005E7EFC"/>
    <w:pPr>
      <w:jc w:val="center"/>
    </w:pPr>
    <w:rPr>
      <w:sz w:val="28"/>
      <w:szCs w:val="20"/>
    </w:rPr>
  </w:style>
  <w:style w:type="paragraph" w:customStyle="1" w:styleId="Iacaaieaiaaieyoey">
    <w:name w:val="Iacaaiea i?aai?eyoey"/>
    <w:basedOn w:val="a7"/>
    <w:next w:val="a"/>
    <w:rsid w:val="005E7EFC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</w:rPr>
  </w:style>
  <w:style w:type="paragraph" w:styleId="a8">
    <w:name w:val="Body Text Indent"/>
    <w:basedOn w:val="a"/>
    <w:semiHidden/>
    <w:rsid w:val="005E7EFC"/>
    <w:pPr>
      <w:shd w:val="clear" w:color="auto" w:fill="FFFFFF"/>
      <w:spacing w:before="288"/>
      <w:ind w:left="28" w:hanging="28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semiHidden/>
    <w:rsid w:val="005E7EFC"/>
    <w:pPr>
      <w:shd w:val="clear" w:color="auto" w:fill="FFFFFF"/>
      <w:spacing w:before="288" w:line="360" w:lineRule="auto"/>
      <w:ind w:left="28" w:firstLine="680"/>
      <w:jc w:val="both"/>
    </w:pPr>
    <w:rPr>
      <w:sz w:val="28"/>
    </w:rPr>
  </w:style>
  <w:style w:type="paragraph" w:styleId="21">
    <w:name w:val="Body Text 2"/>
    <w:basedOn w:val="a"/>
    <w:semiHidden/>
    <w:rsid w:val="005E7EFC"/>
    <w:pPr>
      <w:shd w:val="clear" w:color="auto" w:fill="FFFFFF"/>
      <w:tabs>
        <w:tab w:val="left" w:pos="4090"/>
        <w:tab w:val="left" w:pos="6401"/>
      </w:tabs>
      <w:spacing w:before="353"/>
      <w:jc w:val="both"/>
    </w:pPr>
    <w:rPr>
      <w:b/>
      <w:bCs/>
      <w:color w:val="000000"/>
      <w:spacing w:val="1"/>
      <w:sz w:val="28"/>
      <w:szCs w:val="27"/>
    </w:rPr>
  </w:style>
  <w:style w:type="paragraph" w:styleId="30">
    <w:name w:val="Body Text Indent 3"/>
    <w:basedOn w:val="a"/>
    <w:semiHidden/>
    <w:rsid w:val="005E7EFC"/>
    <w:pPr>
      <w:shd w:val="clear" w:color="auto" w:fill="FFFFFF"/>
      <w:spacing w:before="288"/>
      <w:ind w:left="28" w:hanging="28"/>
      <w:jc w:val="both"/>
    </w:pPr>
    <w:rPr>
      <w:b/>
      <w:bCs/>
      <w:color w:val="000000"/>
      <w:sz w:val="28"/>
      <w:szCs w:val="28"/>
    </w:rPr>
  </w:style>
  <w:style w:type="paragraph" w:customStyle="1" w:styleId="a9">
    <w:name w:val="Рабочий"/>
    <w:basedOn w:val="a"/>
    <w:rsid w:val="005E7EFC"/>
    <w:rPr>
      <w:sz w:val="28"/>
      <w:szCs w:val="20"/>
    </w:rPr>
  </w:style>
  <w:style w:type="table" w:styleId="aa">
    <w:name w:val="Table Grid"/>
    <w:basedOn w:val="a1"/>
    <w:uiPriority w:val="59"/>
    <w:rsid w:val="009F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л.14"/>
    <w:basedOn w:val="a"/>
    <w:rsid w:val="00C172CA"/>
    <w:pPr>
      <w:widowControl w:val="0"/>
      <w:jc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E4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Курской области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ИКСРФ</dc:creator>
  <cp:lastModifiedBy>NVKOTOVA</cp:lastModifiedBy>
  <cp:revision>2</cp:revision>
  <cp:lastPrinted>2023-06-19T07:38:00Z</cp:lastPrinted>
  <dcterms:created xsi:type="dcterms:W3CDTF">2024-06-12T09:00:00Z</dcterms:created>
  <dcterms:modified xsi:type="dcterms:W3CDTF">2024-06-12T09:00:00Z</dcterms:modified>
</cp:coreProperties>
</file>