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5" w:rsidRDefault="00BE2E15" w:rsidP="00BE2E15">
      <w:pPr>
        <w:pStyle w:val="7"/>
        <w:numPr>
          <w:ilvl w:val="0"/>
          <w:numId w:val="0"/>
        </w:numPr>
        <w:jc w:val="left"/>
      </w:pPr>
    </w:p>
    <w:p w:rsidR="00EE3C9F" w:rsidRPr="00BE2E15" w:rsidRDefault="00DE6204" w:rsidP="00BE2E15">
      <w:pPr>
        <w:pStyle w:val="7"/>
        <w:numPr>
          <w:ilvl w:val="0"/>
          <w:numId w:val="0"/>
        </w:numPr>
        <w:ind w:left="1296" w:hanging="1296"/>
        <w:rPr>
          <w:sz w:val="28"/>
          <w:szCs w:val="28"/>
        </w:rPr>
      </w:pPr>
      <w:r w:rsidRPr="00DE62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70.5pt;height:71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EE3C9F" w:rsidRPr="006B00D8" w:rsidRDefault="001D61E4">
      <w:pPr>
        <w:pStyle w:val="7"/>
        <w:numPr>
          <w:ilvl w:val="5"/>
          <w:numId w:val="2"/>
        </w:numPr>
        <w:rPr>
          <w:b/>
          <w:sz w:val="28"/>
          <w:szCs w:val="28"/>
        </w:rPr>
      </w:pPr>
      <w:r w:rsidRPr="006B00D8">
        <w:rPr>
          <w:b/>
          <w:sz w:val="28"/>
          <w:szCs w:val="28"/>
        </w:rPr>
        <w:t>РЕВИЗИОННАЯ КОМИССИЯ</w:t>
      </w:r>
    </w:p>
    <w:p w:rsidR="00EE3C9F" w:rsidRPr="00BE2E15" w:rsidRDefault="001D61E4" w:rsidP="00BE2E15">
      <w:pPr>
        <w:numPr>
          <w:ilvl w:val="0"/>
          <w:numId w:val="2"/>
        </w:numPr>
        <w:jc w:val="center"/>
        <w:rPr>
          <w:sz w:val="28"/>
          <w:szCs w:val="28"/>
        </w:rPr>
      </w:pPr>
      <w:r w:rsidRPr="006B00D8">
        <w:rPr>
          <w:b/>
          <w:sz w:val="28"/>
          <w:szCs w:val="28"/>
        </w:rPr>
        <w:t>БЕЛОВСКОГО РАЙОНА  КУРСКОЙ ОБЛАСТИ</w:t>
      </w:r>
    </w:p>
    <w:p w:rsidR="00BE2E15" w:rsidRDefault="00BE2E15" w:rsidP="003038C3">
      <w:pPr>
        <w:pBdr>
          <w:right w:val="none" w:sz="4" w:space="31" w:color="000000"/>
        </w:pBdr>
        <w:tabs>
          <w:tab w:val="left" w:pos="0"/>
        </w:tabs>
        <w:jc w:val="center"/>
        <w:rPr>
          <w:b/>
          <w:sz w:val="28"/>
          <w:szCs w:val="28"/>
        </w:rPr>
      </w:pPr>
    </w:p>
    <w:p w:rsidR="00EE3C9F" w:rsidRPr="006B00D8" w:rsidRDefault="001D61E4" w:rsidP="003038C3">
      <w:pPr>
        <w:pBdr>
          <w:right w:val="none" w:sz="4" w:space="31" w:color="000000"/>
        </w:pBdr>
        <w:tabs>
          <w:tab w:val="left" w:pos="0"/>
        </w:tabs>
        <w:jc w:val="center"/>
        <w:rPr>
          <w:b/>
          <w:sz w:val="28"/>
          <w:szCs w:val="28"/>
        </w:rPr>
      </w:pPr>
      <w:r w:rsidRPr="006B00D8">
        <w:rPr>
          <w:b/>
          <w:sz w:val="28"/>
          <w:szCs w:val="28"/>
        </w:rPr>
        <w:t>РАСПОРЯЖЕНИЕ</w:t>
      </w:r>
    </w:p>
    <w:p w:rsidR="00EE3C9F" w:rsidRDefault="00EE3C9F" w:rsidP="00CE73A1">
      <w:pPr>
        <w:numPr>
          <w:ilvl w:val="0"/>
          <w:numId w:val="2"/>
        </w:numPr>
        <w:pBdr>
          <w:right w:val="none" w:sz="4" w:space="31" w:color="000000"/>
        </w:pBdr>
      </w:pPr>
    </w:p>
    <w:p w:rsidR="00EE3C9F" w:rsidRDefault="00BE2E15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от  27.11.2023г. № 9</w:t>
      </w:r>
    </w:p>
    <w:p w:rsidR="00EE3C9F" w:rsidRDefault="001D61E4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  <w:r>
        <w:rPr>
          <w:sz w:val="22"/>
          <w:szCs w:val="22"/>
        </w:rPr>
        <w:t>Курская область, сл. Белая</w:t>
      </w:r>
    </w:p>
    <w:p w:rsidR="00EE3C9F" w:rsidRDefault="00EE3C9F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sz w:val="24"/>
          <w:szCs w:val="24"/>
        </w:rPr>
        <w:t>«</w:t>
      </w:r>
      <w:r w:rsidRPr="001C115C">
        <w:rPr>
          <w:b/>
          <w:sz w:val="24"/>
          <w:szCs w:val="24"/>
        </w:rPr>
        <w:t xml:space="preserve">О внесении изменений в  распоряжение </w:t>
      </w: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Ревизионной комиссии Беловского</w:t>
      </w:r>
      <w:r w:rsidR="00F032DE" w:rsidRPr="001C115C">
        <w:rPr>
          <w:b/>
          <w:sz w:val="24"/>
          <w:szCs w:val="24"/>
        </w:rPr>
        <w:t xml:space="preserve"> </w:t>
      </w:r>
      <w:r w:rsidRPr="001C115C">
        <w:rPr>
          <w:b/>
          <w:sz w:val="24"/>
          <w:szCs w:val="24"/>
        </w:rPr>
        <w:t>района</w:t>
      </w:r>
    </w:p>
    <w:p w:rsidR="003417C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Курской области</w:t>
      </w:r>
      <w:r w:rsidR="00F032DE" w:rsidRPr="001C115C">
        <w:rPr>
          <w:b/>
          <w:sz w:val="24"/>
          <w:szCs w:val="24"/>
        </w:rPr>
        <w:t xml:space="preserve"> </w:t>
      </w:r>
      <w:r w:rsidR="001C115C" w:rsidRPr="001C115C">
        <w:rPr>
          <w:b/>
          <w:sz w:val="24"/>
          <w:szCs w:val="24"/>
        </w:rPr>
        <w:t>от 28.12.2022г. №7</w:t>
      </w:r>
      <w:r w:rsidRPr="001C115C">
        <w:rPr>
          <w:b/>
          <w:sz w:val="24"/>
          <w:szCs w:val="24"/>
        </w:rPr>
        <w:t xml:space="preserve"> «Об</w:t>
      </w: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утверждении  Плана работы Ревизионной</w:t>
      </w: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комиссии Беловского</w:t>
      </w:r>
      <w:r w:rsidR="00F032DE" w:rsidRPr="001C115C">
        <w:rPr>
          <w:b/>
          <w:sz w:val="24"/>
          <w:szCs w:val="24"/>
        </w:rPr>
        <w:t xml:space="preserve"> </w:t>
      </w:r>
      <w:r w:rsidRPr="001C115C">
        <w:rPr>
          <w:b/>
          <w:sz w:val="24"/>
          <w:szCs w:val="24"/>
        </w:rPr>
        <w:t>района Курской</w:t>
      </w:r>
    </w:p>
    <w:p w:rsidR="006B00D8" w:rsidRDefault="001C115C" w:rsidP="006B00D8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 xml:space="preserve"> области на 2023</w:t>
      </w:r>
      <w:r w:rsidR="001D61E4" w:rsidRPr="001C115C">
        <w:rPr>
          <w:b/>
          <w:sz w:val="24"/>
          <w:szCs w:val="24"/>
        </w:rPr>
        <w:t xml:space="preserve"> год»</w:t>
      </w:r>
    </w:p>
    <w:p w:rsidR="006B00D8" w:rsidRDefault="006B00D8" w:rsidP="006B00D8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</w:p>
    <w:p w:rsidR="00EE3C9F" w:rsidRPr="006B00D8" w:rsidRDefault="001D61E4" w:rsidP="006B00D8">
      <w:pPr>
        <w:pBdr>
          <w:right w:val="none" w:sz="4" w:space="31" w:color="000000"/>
        </w:pBd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соответствии с п.1 ст.12  Федерально</w:t>
      </w:r>
      <w:r>
        <w:rPr>
          <w:color w:val="000000"/>
          <w:sz w:val="28"/>
          <w:szCs w:val="28"/>
        </w:rPr>
        <w:t>го</w:t>
      </w:r>
      <w:r w:rsidR="0082197E">
        <w:rPr>
          <w:color w:val="000000"/>
          <w:sz w:val="28"/>
          <w:szCs w:val="28"/>
        </w:rPr>
        <w:t xml:space="preserve"> </w:t>
      </w:r>
      <w:hyperlink r:id="rId9" w:history="1">
        <w:r w:rsidRPr="0082197E">
          <w:rPr>
            <w:rStyle w:val="-"/>
            <w:color w:val="000000"/>
            <w:sz w:val="28"/>
            <w:szCs w:val="28"/>
            <w:u w:val="none"/>
            <w:lang w:val="ru-RU"/>
          </w:rPr>
          <w:t>закона</w:t>
        </w:r>
      </w:hyperlink>
      <w:r w:rsidR="00425565">
        <w:t xml:space="preserve"> </w:t>
      </w:r>
      <w:r w:rsidR="00425565" w:rsidRPr="004255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07.02.2011г. N 6-ФЗ «Об общих принципах организации и деятельности контрольно-счетных органов субъектов </w:t>
      </w:r>
      <w:r w:rsidR="00CE5C5B">
        <w:rPr>
          <w:sz w:val="28"/>
          <w:szCs w:val="28"/>
        </w:rPr>
        <w:t>РФ и муниципальных образований»</w:t>
      </w:r>
      <w:r w:rsidR="00ED6440">
        <w:rPr>
          <w:sz w:val="28"/>
          <w:szCs w:val="28"/>
        </w:rPr>
        <w:t>,</w:t>
      </w:r>
      <w:r>
        <w:rPr>
          <w:sz w:val="28"/>
          <w:szCs w:val="28"/>
        </w:rPr>
        <w:t xml:space="preserve"> п.11. Положения Ревизионной комиссии Беловского района Курской области, утвержденного Решением Представительного Собрания  Беловс</w:t>
      </w:r>
      <w:r w:rsidR="00CE5C5B">
        <w:rPr>
          <w:sz w:val="28"/>
          <w:szCs w:val="28"/>
        </w:rPr>
        <w:t>кого района Курской области от 09.09.2022</w:t>
      </w:r>
      <w:r>
        <w:rPr>
          <w:sz w:val="28"/>
          <w:szCs w:val="28"/>
        </w:rPr>
        <w:t>г. №</w:t>
      </w:r>
      <w:r>
        <w:rPr>
          <w:sz w:val="28"/>
          <w:szCs w:val="28"/>
          <w:lang w:val="en-US"/>
        </w:rPr>
        <w:t>VI</w:t>
      </w:r>
      <w:r w:rsidRPr="0082197E">
        <w:rPr>
          <w:sz w:val="28"/>
          <w:szCs w:val="28"/>
        </w:rPr>
        <w:t>-2</w:t>
      </w:r>
      <w:r w:rsidR="00CE5C5B">
        <w:rPr>
          <w:sz w:val="28"/>
          <w:szCs w:val="28"/>
        </w:rPr>
        <w:t>6/1, п. 2 ст. 1 Регламента Ревизионной комиссии Беловкого района Курской области</w:t>
      </w:r>
      <w:r w:rsidR="00CE5C5B" w:rsidRPr="00CE5C5B">
        <w:rPr>
          <w:sz w:val="28"/>
          <w:szCs w:val="28"/>
        </w:rPr>
        <w:t xml:space="preserve"> </w:t>
      </w:r>
      <w:r w:rsidR="00CE5C5B">
        <w:rPr>
          <w:sz w:val="28"/>
          <w:szCs w:val="28"/>
        </w:rPr>
        <w:t>утвержденного Решением Представительного Собрания  Беловского района Курской области от 16.02.2023г. №</w:t>
      </w:r>
      <w:r w:rsidR="00CE5C5B">
        <w:rPr>
          <w:sz w:val="28"/>
          <w:szCs w:val="28"/>
          <w:lang w:val="en-US"/>
        </w:rPr>
        <w:t>VI</w:t>
      </w:r>
      <w:r w:rsidR="00CE5C5B">
        <w:rPr>
          <w:sz w:val="28"/>
          <w:szCs w:val="28"/>
        </w:rPr>
        <w:t>-30/4</w:t>
      </w:r>
      <w:r w:rsidRPr="0082197E">
        <w:rPr>
          <w:sz w:val="28"/>
          <w:szCs w:val="28"/>
        </w:rPr>
        <w:t>:</w:t>
      </w:r>
    </w:p>
    <w:p w:rsidR="00F032DE" w:rsidRDefault="001D61E4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работы Ревизионной комиссии Беловског</w:t>
      </w:r>
      <w:r w:rsidR="00425565">
        <w:rPr>
          <w:sz w:val="28"/>
          <w:szCs w:val="28"/>
        </w:rPr>
        <w:t>о района Курской области на 2023</w:t>
      </w:r>
      <w:r>
        <w:rPr>
          <w:sz w:val="28"/>
          <w:szCs w:val="28"/>
        </w:rPr>
        <w:t xml:space="preserve"> год:</w:t>
      </w:r>
    </w:p>
    <w:p w:rsidR="00F824FA" w:rsidRPr="00E122E4" w:rsidRDefault="00BE2E15" w:rsidP="007136E1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 исключить  из  Плана работы Ревизионной комиссии Беловского района Курской области на 2023 год:</w:t>
      </w:r>
      <w:r w:rsidR="000954EF" w:rsidRPr="00443D4D">
        <w:rPr>
          <w:sz w:val="28"/>
          <w:szCs w:val="28"/>
        </w:rPr>
        <w:t xml:space="preserve"> </w:t>
      </w:r>
      <w:r w:rsidR="00D32378">
        <w:rPr>
          <w:sz w:val="28"/>
          <w:szCs w:val="28"/>
        </w:rPr>
        <w:t>пункт 2.</w:t>
      </w:r>
      <w:r w:rsidR="00D32378" w:rsidRPr="00D32378">
        <w:rPr>
          <w:sz w:val="28"/>
          <w:szCs w:val="28"/>
        </w:rPr>
        <w:t>4</w:t>
      </w:r>
      <w:r w:rsidR="00D32378" w:rsidRPr="00F824FA">
        <w:rPr>
          <w:sz w:val="28"/>
          <w:szCs w:val="28"/>
        </w:rPr>
        <w:t xml:space="preserve"> </w:t>
      </w:r>
      <w:r w:rsidR="00D32378" w:rsidRPr="00443D4D">
        <w:rPr>
          <w:sz w:val="28"/>
          <w:szCs w:val="28"/>
          <w:shd w:val="clear" w:color="auto" w:fill="FFFFFF"/>
        </w:rPr>
        <w:t>раздела  2 «Контрольные мероприятия»</w:t>
      </w:r>
      <w:r w:rsidR="00D32378" w:rsidRPr="00F824FA">
        <w:rPr>
          <w:sz w:val="28"/>
          <w:szCs w:val="28"/>
        </w:rPr>
        <w:t xml:space="preserve"> </w:t>
      </w:r>
      <w:r w:rsidR="00D32378" w:rsidRPr="00812293">
        <w:rPr>
          <w:sz w:val="28"/>
          <w:szCs w:val="28"/>
        </w:rPr>
        <w:t xml:space="preserve">«Аудит в сфере закупок в рамках полномочий, определенных статьей 98 Федеральным законом от 05.04.2013г. № 44 ФЗ «О контрактной системе в сфере закупок товаров, работ, услуг для обеспечения государственных и муниципальных нужд» в </w:t>
      </w:r>
      <w:r w:rsidR="00D32378" w:rsidRPr="00812293">
        <w:rPr>
          <w:color w:val="000000"/>
          <w:sz w:val="28"/>
          <w:szCs w:val="28"/>
        </w:rPr>
        <w:t xml:space="preserve"> Администрации Малосолдатского сельсовета Беловского района Курской области </w:t>
      </w:r>
      <w:r w:rsidR="00D32378" w:rsidRPr="00812293">
        <w:rPr>
          <w:sz w:val="28"/>
          <w:szCs w:val="28"/>
        </w:rPr>
        <w:t>за 2022 год</w:t>
      </w:r>
      <w:r w:rsidR="007136E1">
        <w:rPr>
          <w:sz w:val="28"/>
          <w:szCs w:val="28"/>
        </w:rPr>
        <w:t xml:space="preserve">, </w:t>
      </w:r>
      <w:r w:rsidR="007136E1" w:rsidRPr="00F824FA">
        <w:rPr>
          <w:sz w:val="28"/>
          <w:szCs w:val="28"/>
        </w:rPr>
        <w:t xml:space="preserve">срок исполнения </w:t>
      </w:r>
      <w:r w:rsidR="007136E1" w:rsidRPr="00F824FA">
        <w:rPr>
          <w:sz w:val="28"/>
          <w:szCs w:val="28"/>
          <w:lang w:val="en-US"/>
        </w:rPr>
        <w:t>IV</w:t>
      </w:r>
      <w:r w:rsidR="007136E1">
        <w:rPr>
          <w:sz w:val="28"/>
          <w:szCs w:val="28"/>
        </w:rPr>
        <w:t xml:space="preserve"> квартал, о</w:t>
      </w:r>
      <w:r w:rsidR="007136E1" w:rsidRPr="00E122E4">
        <w:rPr>
          <w:sz w:val="28"/>
          <w:szCs w:val="28"/>
        </w:rPr>
        <w:t>снование  для включения</w:t>
      </w:r>
      <w:r w:rsidR="007136E1">
        <w:rPr>
          <w:sz w:val="28"/>
          <w:szCs w:val="28"/>
        </w:rPr>
        <w:t xml:space="preserve"> - </w:t>
      </w:r>
      <w:r w:rsidR="007136E1" w:rsidRPr="00E122E4">
        <w:rPr>
          <w:sz w:val="28"/>
          <w:szCs w:val="28"/>
        </w:rPr>
        <w:t>соглашение о передаче полномочий</w:t>
      </w:r>
      <w:r w:rsidR="007136E1">
        <w:rPr>
          <w:sz w:val="28"/>
          <w:szCs w:val="28"/>
        </w:rPr>
        <w:t>.</w:t>
      </w:r>
    </w:p>
    <w:p w:rsidR="00EE3C9F" w:rsidRPr="00F824FA" w:rsidRDefault="001D61E4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E3C9F" w:rsidRPr="00F824FA" w:rsidRDefault="001D61E4" w:rsidP="00812293">
      <w:pPr>
        <w:pBdr>
          <w:right w:val="none" w:sz="4" w:space="31" w:color="000000"/>
        </w:pBdr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lastRenderedPageBreak/>
        <w:t>3. Опубликовать данное распоряжение  в сети Интернет на официальном сайте муниципального образования «Беловский район» Курской области (</w:t>
      </w:r>
      <w:hyperlink r:id="rId10" w:history="1">
        <w:r w:rsidRPr="00F824FA">
          <w:rPr>
            <w:rStyle w:val="-"/>
            <w:sz w:val="28"/>
            <w:szCs w:val="28"/>
          </w:rPr>
          <w:t>Http</w:t>
        </w:r>
        <w:r w:rsidRPr="00F824FA">
          <w:rPr>
            <w:rStyle w:val="-"/>
            <w:sz w:val="28"/>
            <w:szCs w:val="28"/>
            <w:lang w:val="ru-RU"/>
          </w:rPr>
          <w:t>://</w:t>
        </w:r>
        <w:r w:rsidRPr="00F824FA">
          <w:rPr>
            <w:rStyle w:val="-"/>
            <w:sz w:val="28"/>
            <w:szCs w:val="28"/>
          </w:rPr>
          <w:t>bel</w:t>
        </w:r>
        <w:r w:rsidRPr="00F824FA">
          <w:rPr>
            <w:rStyle w:val="-"/>
            <w:sz w:val="28"/>
            <w:szCs w:val="28"/>
            <w:lang w:val="ru-RU"/>
          </w:rPr>
          <w:t>.</w:t>
        </w:r>
        <w:r w:rsidRPr="00F824FA">
          <w:rPr>
            <w:rStyle w:val="-"/>
            <w:sz w:val="28"/>
            <w:szCs w:val="28"/>
          </w:rPr>
          <w:t>rkursk</w:t>
        </w:r>
        <w:r w:rsidRPr="00F824FA">
          <w:rPr>
            <w:rStyle w:val="-"/>
            <w:sz w:val="28"/>
            <w:szCs w:val="28"/>
            <w:lang w:val="ru-RU"/>
          </w:rPr>
          <w:t>.</w:t>
        </w:r>
        <w:r w:rsidRPr="00F824FA">
          <w:rPr>
            <w:rStyle w:val="-"/>
            <w:sz w:val="28"/>
            <w:szCs w:val="28"/>
          </w:rPr>
          <w:t>ru</w:t>
        </w:r>
      </w:hyperlink>
      <w:r w:rsidRPr="00F824FA">
        <w:rPr>
          <w:sz w:val="28"/>
          <w:szCs w:val="28"/>
        </w:rPr>
        <w:t>).</w:t>
      </w:r>
    </w:p>
    <w:p w:rsidR="00443D4D" w:rsidRDefault="001D61E4" w:rsidP="00812293">
      <w:pPr>
        <w:pBdr>
          <w:right w:val="none" w:sz="4" w:space="31" w:color="000000"/>
        </w:pBdr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4. Распоряжение вступает в силу с момента его подписания.</w:t>
      </w:r>
    </w:p>
    <w:p w:rsidR="00BE2E15" w:rsidRDefault="00BE2E15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BE2E15" w:rsidRDefault="00BE2E15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EE3C9F" w:rsidRDefault="001D61E4" w:rsidP="00CE73A1">
      <w:pPr>
        <w:pBdr>
          <w:right w:val="none" w:sz="4" w:space="31" w:color="000000"/>
        </w:pBdr>
        <w:jc w:val="both"/>
      </w:pPr>
      <w:r>
        <w:rPr>
          <w:sz w:val="28"/>
          <w:szCs w:val="28"/>
        </w:rPr>
        <w:t xml:space="preserve">Председатель Ревизионной комиссии </w:t>
      </w:r>
    </w:p>
    <w:p w:rsidR="00CE73A1" w:rsidRDefault="001D61E4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                                     Е.В. Звягинцева</w:t>
      </w:r>
    </w:p>
    <w:p w:rsidR="00CE73A1" w:rsidRDefault="00CE73A1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CE73A1" w:rsidRDefault="00CE73A1" w:rsidP="00CE73A1">
      <w:pPr>
        <w:pBdr>
          <w:right w:val="none" w:sz="4" w:space="31" w:color="000000"/>
        </w:pBdr>
        <w:jc w:val="both"/>
        <w:rPr>
          <w:sz w:val="22"/>
          <w:szCs w:val="22"/>
        </w:rPr>
        <w:sectPr w:rsidR="00CE73A1" w:rsidSect="001C115C">
          <w:pgSz w:w="11906" w:h="16838"/>
          <w:pgMar w:top="1701" w:right="1134" w:bottom="1134" w:left="1134" w:header="709" w:footer="709" w:gutter="0"/>
          <w:cols w:space="1701"/>
          <w:docGrid w:linePitch="360"/>
        </w:sectPr>
      </w:pPr>
    </w:p>
    <w:p w:rsidR="00BE2E15" w:rsidRDefault="00BE2E15" w:rsidP="00BE2E15">
      <w:pPr>
        <w:rPr>
          <w:sz w:val="24"/>
          <w:szCs w:val="24"/>
        </w:rPr>
        <w:sectPr w:rsidR="00BE2E15" w:rsidSect="00EE3C9F">
          <w:pgSz w:w="16838" w:h="11906" w:orient="landscape"/>
          <w:pgMar w:top="360" w:right="1134" w:bottom="719" w:left="1134" w:header="709" w:footer="709" w:gutter="0"/>
          <w:cols w:space="1701"/>
          <w:docGrid w:linePitch="360"/>
        </w:sectPr>
      </w:pPr>
    </w:p>
    <w:p w:rsidR="00EE3C9F" w:rsidRDefault="00BE2E15" w:rsidP="00BE2E1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E3C9F" w:rsidSect="00BE2E15">
      <w:type w:val="continuous"/>
      <w:pgSz w:w="16838" w:h="11906" w:orient="landscape"/>
      <w:pgMar w:top="360" w:right="1134" w:bottom="719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37" w:rsidRDefault="00FE4C37" w:rsidP="00EE3C9F">
      <w:r>
        <w:separator/>
      </w:r>
    </w:p>
  </w:endnote>
  <w:endnote w:type="continuationSeparator" w:id="1">
    <w:p w:rsidR="00FE4C37" w:rsidRDefault="00FE4C37" w:rsidP="00EE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37" w:rsidRDefault="00FE4C37">
      <w:r>
        <w:separator/>
      </w:r>
    </w:p>
  </w:footnote>
  <w:footnote w:type="continuationSeparator" w:id="1">
    <w:p w:rsidR="00FE4C37" w:rsidRDefault="00FE4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825"/>
    <w:multiLevelType w:val="hybridMultilevel"/>
    <w:tmpl w:val="BD90D5C0"/>
    <w:lvl w:ilvl="0" w:tplc="9DA8BCD4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AA3AFBD6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8BA3CF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23CCA922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C00C64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BEEE46D2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4E6AA814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BBB6D2B6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1BA4A694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53E5875"/>
    <w:multiLevelType w:val="hybridMultilevel"/>
    <w:tmpl w:val="B6EE5C92"/>
    <w:lvl w:ilvl="0" w:tplc="BBCE688C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2F16C72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A9244364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A72CDF3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D160F9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B906ACE6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6B2AAE6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72EC250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4B4B43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C9F"/>
    <w:rsid w:val="00037EBD"/>
    <w:rsid w:val="000954EF"/>
    <w:rsid w:val="000D54A2"/>
    <w:rsid w:val="00191F05"/>
    <w:rsid w:val="001C115C"/>
    <w:rsid w:val="001D61E4"/>
    <w:rsid w:val="0029085F"/>
    <w:rsid w:val="003038C3"/>
    <w:rsid w:val="003417CF"/>
    <w:rsid w:val="00360ECE"/>
    <w:rsid w:val="00425565"/>
    <w:rsid w:val="00443D4D"/>
    <w:rsid w:val="004709DC"/>
    <w:rsid w:val="004717EB"/>
    <w:rsid w:val="004C44E7"/>
    <w:rsid w:val="004D5017"/>
    <w:rsid w:val="004E30B4"/>
    <w:rsid w:val="0054763C"/>
    <w:rsid w:val="006B00D8"/>
    <w:rsid w:val="007136E1"/>
    <w:rsid w:val="00754BFE"/>
    <w:rsid w:val="00790492"/>
    <w:rsid w:val="007B49E5"/>
    <w:rsid w:val="00812293"/>
    <w:rsid w:val="0082197E"/>
    <w:rsid w:val="008452FF"/>
    <w:rsid w:val="00A72D32"/>
    <w:rsid w:val="00BE2E15"/>
    <w:rsid w:val="00C10FCB"/>
    <w:rsid w:val="00C755ED"/>
    <w:rsid w:val="00CE168D"/>
    <w:rsid w:val="00CE5C5B"/>
    <w:rsid w:val="00CE73A1"/>
    <w:rsid w:val="00D11829"/>
    <w:rsid w:val="00D32378"/>
    <w:rsid w:val="00D41269"/>
    <w:rsid w:val="00DE6204"/>
    <w:rsid w:val="00E122E4"/>
    <w:rsid w:val="00ED6440"/>
    <w:rsid w:val="00EE3C9F"/>
    <w:rsid w:val="00F032DE"/>
    <w:rsid w:val="00F33DD9"/>
    <w:rsid w:val="00F824FA"/>
    <w:rsid w:val="00FE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C9F"/>
    <w:rPr>
      <w:szCs w:val="20"/>
      <w:lang w:val="ru-RU" w:eastAsia="zh-CN" w:bidi="ar-SA"/>
    </w:rPr>
  </w:style>
  <w:style w:type="paragraph" w:styleId="1">
    <w:name w:val="heading 1"/>
    <w:basedOn w:val="a0"/>
    <w:next w:val="a1"/>
    <w:rsid w:val="00EE3C9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EE3C9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EE3C9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a"/>
    <w:next w:val="a"/>
    <w:rsid w:val="00EE3C9F"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3C9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E3C9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3C9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E3C9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E3C9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E3C9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3C9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E3C9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3C9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E3C9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3C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E3C9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3C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E3C9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3C9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E3C9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3C9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E3C9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EE3C9F"/>
    <w:pPr>
      <w:ind w:left="720"/>
      <w:contextualSpacing/>
    </w:pPr>
  </w:style>
  <w:style w:type="paragraph" w:styleId="a6">
    <w:name w:val="No Spacing"/>
    <w:uiPriority w:val="1"/>
    <w:qFormat/>
    <w:rsid w:val="00EE3C9F"/>
  </w:style>
  <w:style w:type="paragraph" w:styleId="a7">
    <w:name w:val="Title"/>
    <w:basedOn w:val="a"/>
    <w:link w:val="a8"/>
    <w:rsid w:val="00EE3C9F"/>
    <w:pPr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EE3C9F"/>
    <w:rPr>
      <w:sz w:val="48"/>
      <w:szCs w:val="48"/>
    </w:rPr>
  </w:style>
  <w:style w:type="paragraph" w:styleId="a9">
    <w:name w:val="Subtitle"/>
    <w:basedOn w:val="a"/>
    <w:next w:val="a"/>
    <w:link w:val="aa"/>
    <w:rsid w:val="00EE3C9F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sid w:val="00EE3C9F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EE3C9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EE3C9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EE3C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EE3C9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E3C9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E3C9F"/>
  </w:style>
  <w:style w:type="paragraph" w:customStyle="1" w:styleId="Footer">
    <w:name w:val="Footer"/>
    <w:basedOn w:val="a"/>
    <w:link w:val="FooterChar"/>
    <w:uiPriority w:val="99"/>
    <w:unhideWhenUsed/>
    <w:rsid w:val="00EE3C9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E3C9F"/>
  </w:style>
  <w:style w:type="table" w:styleId="ad">
    <w:name w:val="Table Grid"/>
    <w:basedOn w:val="a3"/>
    <w:uiPriority w:val="59"/>
    <w:rsid w:val="00EE3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EE3C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EE3C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EE3C9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EE3C9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E3C9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E3C9F"/>
    <w:rPr>
      <w:sz w:val="18"/>
    </w:rPr>
  </w:style>
  <w:style w:type="character" w:styleId="af1">
    <w:name w:val="footnote reference"/>
    <w:uiPriority w:val="99"/>
    <w:unhideWhenUsed/>
    <w:rsid w:val="00EE3C9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E3C9F"/>
    <w:pPr>
      <w:spacing w:after="57"/>
    </w:pPr>
  </w:style>
  <w:style w:type="paragraph" w:styleId="22">
    <w:name w:val="toc 2"/>
    <w:basedOn w:val="a"/>
    <w:next w:val="a"/>
    <w:uiPriority w:val="39"/>
    <w:unhideWhenUsed/>
    <w:rsid w:val="00EE3C9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EE3C9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3C9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3C9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3C9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EE3C9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3C9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3C9F"/>
    <w:pPr>
      <w:spacing w:after="57"/>
      <w:ind w:left="2268"/>
    </w:pPr>
  </w:style>
  <w:style w:type="paragraph" w:styleId="af2">
    <w:name w:val="TOC Heading"/>
    <w:uiPriority w:val="39"/>
    <w:unhideWhenUsed/>
    <w:rsid w:val="00EE3C9F"/>
  </w:style>
  <w:style w:type="character" w:customStyle="1" w:styleId="WW8Num1z0">
    <w:name w:val="WW8Num1z0"/>
    <w:rsid w:val="00EE3C9F"/>
  </w:style>
  <w:style w:type="character" w:customStyle="1" w:styleId="WW8Num1z1">
    <w:name w:val="WW8Num1z1"/>
    <w:rsid w:val="00EE3C9F"/>
  </w:style>
  <w:style w:type="character" w:customStyle="1" w:styleId="WW8Num1z2">
    <w:name w:val="WW8Num1z2"/>
    <w:rsid w:val="00EE3C9F"/>
  </w:style>
  <w:style w:type="character" w:customStyle="1" w:styleId="WW8Num1z3">
    <w:name w:val="WW8Num1z3"/>
    <w:rsid w:val="00EE3C9F"/>
  </w:style>
  <w:style w:type="character" w:customStyle="1" w:styleId="WW8Num1z4">
    <w:name w:val="WW8Num1z4"/>
    <w:rsid w:val="00EE3C9F"/>
  </w:style>
  <w:style w:type="character" w:customStyle="1" w:styleId="WW8Num1z5">
    <w:name w:val="WW8Num1z5"/>
    <w:rsid w:val="00EE3C9F"/>
  </w:style>
  <w:style w:type="character" w:customStyle="1" w:styleId="WW8Num1z6">
    <w:name w:val="WW8Num1z6"/>
    <w:rsid w:val="00EE3C9F"/>
  </w:style>
  <w:style w:type="character" w:customStyle="1" w:styleId="WW8Num1z7">
    <w:name w:val="WW8Num1z7"/>
    <w:rsid w:val="00EE3C9F"/>
  </w:style>
  <w:style w:type="character" w:customStyle="1" w:styleId="WW8Num1z8">
    <w:name w:val="WW8Num1z8"/>
    <w:rsid w:val="00EE3C9F"/>
  </w:style>
  <w:style w:type="character" w:customStyle="1" w:styleId="WW8Num2z0">
    <w:name w:val="WW8Num2z0"/>
    <w:rsid w:val="00EE3C9F"/>
  </w:style>
  <w:style w:type="character" w:customStyle="1" w:styleId="WW8Num2z1">
    <w:name w:val="WW8Num2z1"/>
    <w:rsid w:val="00EE3C9F"/>
  </w:style>
  <w:style w:type="character" w:customStyle="1" w:styleId="WW8Num2z2">
    <w:name w:val="WW8Num2z2"/>
    <w:rsid w:val="00EE3C9F"/>
  </w:style>
  <w:style w:type="character" w:customStyle="1" w:styleId="WW8Num2z3">
    <w:name w:val="WW8Num2z3"/>
    <w:rsid w:val="00EE3C9F"/>
  </w:style>
  <w:style w:type="character" w:customStyle="1" w:styleId="WW8Num2z4">
    <w:name w:val="WW8Num2z4"/>
    <w:rsid w:val="00EE3C9F"/>
  </w:style>
  <w:style w:type="character" w:customStyle="1" w:styleId="WW8Num2z5">
    <w:name w:val="WW8Num2z5"/>
    <w:rsid w:val="00EE3C9F"/>
  </w:style>
  <w:style w:type="character" w:customStyle="1" w:styleId="WW8Num2z6">
    <w:name w:val="WW8Num2z6"/>
    <w:rsid w:val="00EE3C9F"/>
  </w:style>
  <w:style w:type="character" w:customStyle="1" w:styleId="WW8Num2z7">
    <w:name w:val="WW8Num2z7"/>
    <w:rsid w:val="00EE3C9F"/>
  </w:style>
  <w:style w:type="character" w:customStyle="1" w:styleId="WW8Num2z8">
    <w:name w:val="WW8Num2z8"/>
    <w:rsid w:val="00EE3C9F"/>
  </w:style>
  <w:style w:type="character" w:customStyle="1" w:styleId="-">
    <w:name w:val="Интернет-ссылка"/>
    <w:rsid w:val="00EE3C9F"/>
    <w:rPr>
      <w:color w:val="000080"/>
      <w:u w:val="single"/>
      <w:lang w:val="en-US" w:eastAsia="en-US" w:bidi="en-US"/>
    </w:rPr>
  </w:style>
  <w:style w:type="paragraph" w:customStyle="1" w:styleId="a0">
    <w:name w:val="Заголовок"/>
    <w:basedOn w:val="a"/>
    <w:next w:val="a1"/>
    <w:rsid w:val="00EE3C9F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1">
    <w:name w:val="Body Text"/>
    <w:basedOn w:val="a"/>
    <w:link w:val="af3"/>
    <w:rsid w:val="00EE3C9F"/>
    <w:pPr>
      <w:spacing w:after="140" w:line="288" w:lineRule="auto"/>
    </w:pPr>
  </w:style>
  <w:style w:type="paragraph" w:styleId="af4">
    <w:name w:val="List"/>
    <w:basedOn w:val="a1"/>
    <w:rsid w:val="00EE3C9F"/>
  </w:style>
  <w:style w:type="paragraph" w:styleId="af5">
    <w:name w:val="index heading"/>
    <w:basedOn w:val="a"/>
    <w:rsid w:val="00EE3C9F"/>
  </w:style>
  <w:style w:type="paragraph" w:styleId="af6">
    <w:name w:val="annotation text"/>
    <w:basedOn w:val="a"/>
    <w:rsid w:val="00EE3C9F"/>
  </w:style>
  <w:style w:type="paragraph" w:customStyle="1" w:styleId="af7">
    <w:name w:val="Содержимое таблицы"/>
    <w:basedOn w:val="a"/>
    <w:rsid w:val="00EE3C9F"/>
  </w:style>
  <w:style w:type="paragraph" w:customStyle="1" w:styleId="af8">
    <w:name w:val="Заголовок таблицы"/>
    <w:basedOn w:val="af7"/>
    <w:rsid w:val="00EE3C9F"/>
    <w:pPr>
      <w:jc w:val="center"/>
    </w:pPr>
    <w:rPr>
      <w:b/>
      <w:bCs/>
    </w:rPr>
  </w:style>
  <w:style w:type="paragraph" w:customStyle="1" w:styleId="af9">
    <w:name w:val="Блочная цитата"/>
    <w:basedOn w:val="a"/>
    <w:rsid w:val="00EE3C9F"/>
    <w:pPr>
      <w:spacing w:after="283"/>
      <w:ind w:left="567" w:right="567"/>
    </w:pPr>
  </w:style>
  <w:style w:type="paragraph" w:customStyle="1" w:styleId="afa">
    <w:name w:val="Заглавие"/>
    <w:basedOn w:val="a0"/>
    <w:next w:val="a1"/>
    <w:rsid w:val="00EE3C9F"/>
    <w:pPr>
      <w:jc w:val="center"/>
    </w:pPr>
    <w:rPr>
      <w:b/>
      <w:bCs/>
      <w:sz w:val="56"/>
      <w:szCs w:val="56"/>
    </w:rPr>
  </w:style>
  <w:style w:type="paragraph" w:customStyle="1" w:styleId="ConsPlusTitle">
    <w:name w:val="ConsPlusTitle"/>
    <w:rsid w:val="00EE3C9F"/>
    <w:pPr>
      <w:widowControl w:val="0"/>
    </w:pPr>
    <w:rPr>
      <w:rFonts w:ascii="Arial" w:hAnsi="Arial"/>
      <w:b/>
      <w:bCs/>
      <w:szCs w:val="20"/>
      <w:lang w:val="ru-RU" w:eastAsia="zh-CN" w:bidi="ar-SA"/>
    </w:rPr>
  </w:style>
  <w:style w:type="paragraph" w:customStyle="1" w:styleId="caaieiaie2">
    <w:name w:val="caaieiaie 2"/>
    <w:basedOn w:val="a"/>
    <w:next w:val="a"/>
    <w:rsid w:val="00EE3C9F"/>
    <w:pPr>
      <w:keepNext/>
      <w:jc w:val="center"/>
    </w:pPr>
    <w:rPr>
      <w:rFonts w:ascii="Arial" w:hAnsi="Arial"/>
      <w:b/>
      <w:sz w:val="36"/>
    </w:rPr>
  </w:style>
  <w:style w:type="character" w:customStyle="1" w:styleId="af3">
    <w:name w:val="Основной текст Знак"/>
    <w:basedOn w:val="a2"/>
    <w:link w:val="a1"/>
    <w:rsid w:val="007136E1"/>
    <w:rPr>
      <w:szCs w:val="20"/>
      <w:shd w:val="nil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l.rku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3EDFC15BF8FE3248286CE4E199E4FF3F8B9B335C779C2BD93EC3314D503D97030449834CA14A7Y7i5J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4EA3-BF59-4911-ABC6-5083056C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ZVYAGINCEVA_EV</dc:creator>
  <cp:lastModifiedBy>ZVYAGINCEVA_EV</cp:lastModifiedBy>
  <cp:revision>4</cp:revision>
  <cp:lastPrinted>2023-12-29T07:52:00Z</cp:lastPrinted>
  <dcterms:created xsi:type="dcterms:W3CDTF">2023-12-29T07:49:00Z</dcterms:created>
  <dcterms:modified xsi:type="dcterms:W3CDTF">2023-12-29T07:54:00Z</dcterms:modified>
</cp:coreProperties>
</file>