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A1" w:rsidRPr="00C420A1" w:rsidRDefault="00C420A1" w:rsidP="00C420A1">
      <w:pPr>
        <w:pStyle w:val="a3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420A1">
        <w:rPr>
          <w:rFonts w:ascii="Arial" w:hAnsi="Arial" w:cs="Arial"/>
          <w:b/>
          <w:color w:val="000000"/>
          <w:sz w:val="30"/>
          <w:szCs w:val="30"/>
        </w:rPr>
        <w:t>Объявление.</w:t>
      </w:r>
    </w:p>
    <w:p w:rsidR="00211153" w:rsidRPr="00A958C5" w:rsidRDefault="00A958C5" w:rsidP="0021115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 w:rsidRPr="00A958C5">
        <w:rPr>
          <w:rFonts w:ascii="Arial" w:hAnsi="Arial" w:cs="Arial"/>
          <w:color w:val="000000"/>
          <w:sz w:val="30"/>
          <w:szCs w:val="30"/>
        </w:rPr>
        <w:t xml:space="preserve">    </w:t>
      </w:r>
      <w:r w:rsidR="00211153" w:rsidRPr="00A958C5">
        <w:rPr>
          <w:rFonts w:ascii="Arial" w:hAnsi="Arial" w:cs="Arial"/>
          <w:color w:val="000000"/>
          <w:sz w:val="30"/>
          <w:szCs w:val="30"/>
        </w:rPr>
        <w:t>Администрация Беловского района Курской области извещает о проведении мероприятий по отлову безнадзорных животных (кошки и собаки) на территории Беловского района</w:t>
      </w:r>
      <w:r w:rsidRPr="00A958C5">
        <w:rPr>
          <w:rFonts w:ascii="Arial" w:hAnsi="Arial" w:cs="Arial"/>
          <w:color w:val="000000"/>
          <w:sz w:val="30"/>
          <w:szCs w:val="30"/>
        </w:rPr>
        <w:t xml:space="preserve"> с </w:t>
      </w:r>
      <w:r>
        <w:rPr>
          <w:rFonts w:ascii="Arial" w:hAnsi="Arial" w:cs="Arial"/>
          <w:color w:val="000000"/>
          <w:sz w:val="30"/>
          <w:szCs w:val="30"/>
        </w:rPr>
        <w:t>04</w:t>
      </w:r>
      <w:r w:rsidRPr="00A958C5">
        <w:rPr>
          <w:rFonts w:ascii="Arial" w:hAnsi="Arial" w:cs="Arial"/>
          <w:color w:val="000000"/>
          <w:sz w:val="30"/>
          <w:szCs w:val="30"/>
        </w:rPr>
        <w:t>.0</w:t>
      </w:r>
      <w:r>
        <w:rPr>
          <w:rFonts w:ascii="Arial" w:hAnsi="Arial" w:cs="Arial"/>
          <w:color w:val="000000"/>
          <w:sz w:val="30"/>
          <w:szCs w:val="30"/>
        </w:rPr>
        <w:t>4</w:t>
      </w:r>
      <w:r w:rsidRPr="00A958C5">
        <w:rPr>
          <w:rFonts w:ascii="Arial" w:hAnsi="Arial" w:cs="Arial"/>
          <w:color w:val="000000"/>
          <w:sz w:val="30"/>
          <w:szCs w:val="30"/>
        </w:rPr>
        <w:t>.2022г.</w:t>
      </w:r>
      <w:r w:rsidR="00211153" w:rsidRPr="00A958C5">
        <w:rPr>
          <w:rFonts w:ascii="Arial" w:hAnsi="Arial" w:cs="Arial"/>
          <w:color w:val="000000"/>
          <w:sz w:val="30"/>
          <w:szCs w:val="30"/>
        </w:rPr>
        <w:t xml:space="preserve"> Муниципальный контракт на оказание услуг по отлову, транспортировке и передержке безнадзорных животных на территории </w:t>
      </w:r>
      <w:r w:rsidR="00960B34" w:rsidRPr="00A958C5">
        <w:rPr>
          <w:rFonts w:ascii="Arial" w:hAnsi="Arial" w:cs="Arial"/>
          <w:color w:val="000000"/>
          <w:sz w:val="30"/>
          <w:szCs w:val="30"/>
        </w:rPr>
        <w:t>муниципального района «Беловский район»</w:t>
      </w:r>
      <w:r w:rsidR="00211153" w:rsidRPr="00A958C5">
        <w:rPr>
          <w:rFonts w:ascii="Arial" w:hAnsi="Arial" w:cs="Arial"/>
          <w:color w:val="000000"/>
          <w:sz w:val="30"/>
          <w:szCs w:val="30"/>
        </w:rPr>
        <w:t xml:space="preserve"> с ООО «</w:t>
      </w:r>
      <w:r w:rsidR="00960B34" w:rsidRPr="00A958C5">
        <w:rPr>
          <w:rFonts w:ascii="Arial" w:hAnsi="Arial" w:cs="Arial"/>
          <w:color w:val="000000"/>
          <w:sz w:val="30"/>
          <w:szCs w:val="30"/>
        </w:rPr>
        <w:t>Милена</w:t>
      </w:r>
      <w:r w:rsidR="00211153" w:rsidRPr="00A958C5">
        <w:rPr>
          <w:rFonts w:ascii="Arial" w:hAnsi="Arial" w:cs="Arial"/>
          <w:color w:val="000000"/>
          <w:sz w:val="30"/>
          <w:szCs w:val="30"/>
        </w:rPr>
        <w:t>» на основании проведенного электронного аукциона.  </w:t>
      </w:r>
      <w:r w:rsidRPr="00A958C5">
        <w:rPr>
          <w:rFonts w:ascii="Arial" w:hAnsi="Arial" w:cs="Arial"/>
          <w:color w:val="000000"/>
          <w:sz w:val="30"/>
          <w:szCs w:val="30"/>
        </w:rPr>
        <w:t>Данный контракт действует до 21.12.2022 года.</w:t>
      </w:r>
    </w:p>
    <w:p w:rsidR="00211153" w:rsidRPr="00A958C5" w:rsidRDefault="00A958C5" w:rsidP="0021115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 w:rsidRPr="00A958C5">
        <w:rPr>
          <w:rFonts w:ascii="Arial" w:hAnsi="Arial" w:cs="Arial"/>
          <w:color w:val="000000"/>
          <w:sz w:val="30"/>
          <w:szCs w:val="30"/>
        </w:rPr>
        <w:t xml:space="preserve">    </w:t>
      </w:r>
      <w:r w:rsidR="00211153" w:rsidRPr="00A958C5">
        <w:rPr>
          <w:rFonts w:ascii="Arial" w:hAnsi="Arial" w:cs="Arial"/>
          <w:color w:val="000000"/>
          <w:sz w:val="30"/>
          <w:szCs w:val="30"/>
        </w:rPr>
        <w:t>В соответствии с законодательством животными без владельцев являются собаки, кошки, находящиеся на улицах и в иных общественных местах без сопровождающего лица. В связи с чем, предупреждаем об ответственности за своих питомцев, оставленных без присмотра. </w:t>
      </w:r>
    </w:p>
    <w:p w:rsidR="00A958C5" w:rsidRDefault="00A958C5" w:rsidP="00C420A1">
      <w:pPr>
        <w:pStyle w:val="a3"/>
        <w:jc w:val="right"/>
        <w:rPr>
          <w:rFonts w:ascii="Arial" w:hAnsi="Arial" w:cs="Arial"/>
          <w:color w:val="000000"/>
          <w:sz w:val="30"/>
          <w:szCs w:val="30"/>
        </w:rPr>
      </w:pPr>
    </w:p>
    <w:p w:rsidR="00A958C5" w:rsidRDefault="00A958C5" w:rsidP="00A958C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31.03.2022г.</w:t>
      </w:r>
    </w:p>
    <w:p w:rsidR="00C420A1" w:rsidRDefault="00C420A1" w:rsidP="00A958C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30"/>
          <w:szCs w:val="30"/>
        </w:rPr>
        <w:t>Администрация.</w:t>
      </w:r>
    </w:p>
    <w:p w:rsidR="00211153" w:rsidRDefault="00211153" w:rsidP="00A958C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211153" w:rsidRDefault="00211153" w:rsidP="00211153">
      <w:pPr>
        <w:pStyle w:val="a3"/>
        <w:spacing w:before="0" w:beforeAutospacing="0" w:after="20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95293" w:rsidRDefault="00795293"/>
    <w:sectPr w:rsidR="00795293" w:rsidSect="007C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1153"/>
    <w:rsid w:val="00211153"/>
    <w:rsid w:val="00795293"/>
    <w:rsid w:val="007C4BA0"/>
    <w:rsid w:val="00960B34"/>
    <w:rsid w:val="00A958C5"/>
    <w:rsid w:val="00C4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ИлькухинЮА</dc:creator>
  <cp:lastModifiedBy>ИлькухинЮА</cp:lastModifiedBy>
  <cp:revision>2</cp:revision>
  <cp:lastPrinted>2021-08-09T11:47:00Z</cp:lastPrinted>
  <dcterms:created xsi:type="dcterms:W3CDTF">2022-03-31T11:45:00Z</dcterms:created>
  <dcterms:modified xsi:type="dcterms:W3CDTF">2022-03-31T11:45:00Z</dcterms:modified>
</cp:coreProperties>
</file>