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A60" w:rsidRDefault="00C11A60" w:rsidP="005678FE">
      <w:pPr>
        <w:pStyle w:val="Heading1"/>
      </w:pPr>
      <w:r>
        <w:t>Военная служба по контракту – это престижно</w:t>
      </w:r>
    </w:p>
    <w:p w:rsidR="00C11A60" w:rsidRDefault="00C11A60" w:rsidP="005678FE">
      <w:pPr>
        <w:pStyle w:val="NormalWeb"/>
      </w:pPr>
      <w:r>
        <w:rPr>
          <w:b/>
          <w:bCs/>
        </w:rPr>
        <w:t>Военный комиссар Беловского района Курской области подполковник запаса Александр Зубарев рассказывает о нюансах военной службы по контракту.</w:t>
      </w:r>
    </w:p>
    <w:p w:rsidR="00C11A60" w:rsidRDefault="00C11A60" w:rsidP="005678FE">
      <w:pPr>
        <w:pStyle w:val="NormalWeb"/>
      </w:pPr>
      <w:r>
        <w:t>— Основной задачей при содействии гражданам по поступлению на военную службу по контракту является оказание помощи молодым людям, желающим повысить свой социальный статус.</w:t>
      </w:r>
    </w:p>
    <w:p w:rsidR="00C11A60" w:rsidRDefault="00C11A60" w:rsidP="005678FE">
      <w:pPr>
        <w:pStyle w:val="NormalWeb"/>
      </w:pPr>
      <w:r>
        <w:t>Сегодня в вооружённых силах Российской Федерации приоритетными задачами являются изменение подхода к комплектованию и подготовке профессиональных военнослужащих, а также значительное повышение социального статуса военнослужащих по контракту, которое помимо большого пакета социальных гарантий подразумевает заслуженное уважение профессиональных военных в обществе, основанное на результатах их служебной деятельности.</w:t>
      </w:r>
    </w:p>
    <w:p w:rsidR="00C11A60" w:rsidRDefault="00C11A60" w:rsidP="005678FE">
      <w:pPr>
        <w:pStyle w:val="NormalWeb"/>
      </w:pPr>
      <w:r>
        <w:t>По статистике, в Западном военном округе лишь каждый пятый из желающих поступить на военную службу по контракту соответствует предъявляемым к современному военнослужащему требованиям. Такой тщательный подход обусловлен тем, что в современных Вооружённых Силах России роли военнослужащего по контракту уделяется особое внимание.</w:t>
      </w:r>
    </w:p>
    <w:p w:rsidR="00C11A60" w:rsidRDefault="00C11A60" w:rsidP="005678FE">
      <w:pPr>
        <w:pStyle w:val="NormalWeb"/>
      </w:pPr>
      <w:r>
        <w:t>Для оказания помощи тем жителям Курской области, которые уже решили или только хотят связать свою судьбу с военной службой по контракту, сегодня и работают офицеры и инструктора-сержанты пункта отбора на военную службу по контракту. Основной задачей пункта отбора является информирование граждан об имеющихся в Вооружённых Силах РФ вакансиях военнослужащих по контракту, а также проведение мероприятий тщательного отбора потенциальных кандидатов.</w:t>
      </w:r>
    </w:p>
    <w:p w:rsidR="00C11A60" w:rsidRDefault="00C11A60" w:rsidP="005678FE">
      <w:pPr>
        <w:pStyle w:val="NormalWeb"/>
      </w:pPr>
      <w:r>
        <w:rPr>
          <w:b/>
          <w:bCs/>
        </w:rPr>
        <w:t>— Какие преимущества получают военнослужащие по контракту?</w:t>
      </w:r>
    </w:p>
    <w:p w:rsidR="00C11A60" w:rsidRDefault="00C11A60" w:rsidP="005678FE">
      <w:pPr>
        <w:pStyle w:val="NormalWeb"/>
      </w:pPr>
      <w:r>
        <w:t>— Будущих военнослужащих по контракту ждёт достойная заработная плата, которая значительно выше средней практически в каждом регионе, в том числе и в Тульской области.</w:t>
      </w:r>
    </w:p>
    <w:p w:rsidR="00C11A60" w:rsidRDefault="00C11A60" w:rsidP="005678FE">
      <w:pPr>
        <w:pStyle w:val="NormalWeb"/>
      </w:pPr>
      <w:r>
        <w:t>На первых порах службы это 23-27 тысяч рублей, а в дальнейшем, в зависимости от специальности и региона прохождения службы, сумма денежного довольствия военнослужащего по контракту может превысить 60 тысяч рублей в месяц, причем все надбавки жестко регламентированы.</w:t>
      </w:r>
    </w:p>
    <w:p w:rsidR="00C11A60" w:rsidRDefault="00C11A60" w:rsidP="005678FE">
      <w:pPr>
        <w:pStyle w:val="NormalWeb"/>
      </w:pPr>
      <w:r>
        <w:t>Помимо зарплаты военнослужащий по контракту и его семья пользуются льготами и современным социальным пакетом. Например, детям военнослужащих по месту жительства их семей, места в государственных и муниципальных общеобразовательных и дошкольных учреждениях, а также летних оздоровительных лагерях предоставляются в первоочередном порядке.</w:t>
      </w:r>
    </w:p>
    <w:p w:rsidR="00C11A60" w:rsidRDefault="00C11A60" w:rsidP="005678FE">
      <w:pPr>
        <w:pStyle w:val="NormalWeb"/>
      </w:pPr>
      <w:r>
        <w:t>Кроме того каждый военнослужащий по контракту сегодня имеет право на получение служебного жилья по месту прохождения службы или денежной компенсации за аренду квартиры, максимальная сумма которой в некоторых регионах РФ достигает 15 тысяч рублей в месяц на одного члена семьи.</w:t>
      </w:r>
    </w:p>
    <w:p w:rsidR="00C11A60" w:rsidRDefault="00C11A60" w:rsidP="005678FE">
      <w:pPr>
        <w:pStyle w:val="NormalWeb"/>
      </w:pPr>
      <w:r>
        <w:t>Через 3 года службы наступает право воспользоваться программой «военной ипотеки», благодаря которой можно купить себе достойную квартиру по собственному выбору в любом городе страны, причем на протяжении всей службы ежемесячные выплаты по кредиту за купленную квартиру осуществляет государство. Таким образом, прослужив в ВС РФ 20 лет, военнослужащий по контракту получает жильё в собственность фактически бесплатно.</w:t>
      </w:r>
    </w:p>
    <w:p w:rsidR="00C11A60" w:rsidRDefault="00C11A60" w:rsidP="005678FE">
      <w:pPr>
        <w:pStyle w:val="NormalWeb"/>
      </w:pPr>
      <w:r>
        <w:rPr>
          <w:b/>
          <w:bCs/>
        </w:rPr>
        <w:t>— Куда следует обращаться гражданам, желающим поступить на военную службу по контракту?</w:t>
      </w:r>
    </w:p>
    <w:p w:rsidR="00C11A60" w:rsidRDefault="00C11A60" w:rsidP="005678FE">
      <w:pPr>
        <w:pStyle w:val="NormalWeb"/>
      </w:pPr>
      <w:r>
        <w:t>— Желающие могут обращаться за консультациями по телефону 2-11-53,2-16-33, сл.Белая Беловского района Курской области или 8(4712)34-09-46, 34-10-79 Пункт отбора граждан на военную службу по контракту работает ежедневно по адресу: г. Курск, ул. Союзная, дом 35. С 9.00 до 18.00 час</w:t>
      </w:r>
    </w:p>
    <w:p w:rsidR="00C11A60" w:rsidRDefault="00C11A60" w:rsidP="005678FE">
      <w:pPr>
        <w:pStyle w:val="NormalWeb"/>
      </w:pPr>
    </w:p>
    <w:p w:rsidR="00C11A60" w:rsidRPr="007D148B" w:rsidRDefault="00C11A60" w:rsidP="005678FE">
      <w:pPr>
        <w:pStyle w:val="NormalWeb"/>
        <w:rPr>
          <w:sz w:val="28"/>
          <w:szCs w:val="28"/>
        </w:rPr>
      </w:pPr>
      <w:r w:rsidRPr="007D148B">
        <w:rPr>
          <w:sz w:val="28"/>
          <w:szCs w:val="28"/>
        </w:rPr>
        <w:t>Военный комиссар Беловского района                             А. Зубарев</w:t>
      </w:r>
    </w:p>
    <w:p w:rsidR="00C11A60" w:rsidRDefault="00C11A60" w:rsidP="005678FE">
      <w:pPr>
        <w:pStyle w:val="NormalWeb"/>
      </w:pPr>
    </w:p>
    <w:p w:rsidR="00C11A60" w:rsidRDefault="00C11A60" w:rsidP="005678FE">
      <w:pPr>
        <w:pStyle w:val="NormalWeb"/>
      </w:pPr>
    </w:p>
    <w:p w:rsidR="00C11A60" w:rsidRDefault="00C11A60" w:rsidP="005678FE">
      <w:pPr>
        <w:pStyle w:val="NormalWeb"/>
      </w:pPr>
    </w:p>
    <w:p w:rsidR="00C11A60" w:rsidRDefault="00C11A60" w:rsidP="005678FE">
      <w:pPr>
        <w:pStyle w:val="NormalWeb"/>
      </w:pPr>
    </w:p>
    <w:p w:rsidR="00C11A60" w:rsidRDefault="00C11A60" w:rsidP="005678FE">
      <w:pPr>
        <w:pStyle w:val="NormalWeb"/>
      </w:pPr>
    </w:p>
    <w:p w:rsidR="00C11A60" w:rsidRDefault="00C11A60" w:rsidP="005678FE">
      <w:pPr>
        <w:pStyle w:val="NormalWeb"/>
      </w:pPr>
    </w:p>
    <w:p w:rsidR="00C11A60" w:rsidRDefault="00C11A60" w:rsidP="005678FE">
      <w:pPr>
        <w:pStyle w:val="NormalWeb"/>
      </w:pPr>
    </w:p>
    <w:p w:rsidR="00C11A60" w:rsidRDefault="00C11A60" w:rsidP="005678FE">
      <w:pPr>
        <w:pStyle w:val="NormalWeb"/>
      </w:pPr>
    </w:p>
    <w:p w:rsidR="00C11A60" w:rsidRDefault="00C11A60" w:rsidP="005678FE">
      <w:pPr>
        <w:pStyle w:val="NormalWeb"/>
      </w:pPr>
      <w:r>
        <w:t>.</w:t>
      </w:r>
    </w:p>
    <w:p w:rsidR="00C11A60" w:rsidRPr="004F1F73" w:rsidRDefault="00C11A60" w:rsidP="005678F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1A60" w:rsidRDefault="00C11A60" w:rsidP="005678FE">
      <w:pPr>
        <w:rPr>
          <w:noProof/>
          <w:lang w:eastAsia="ru-RU"/>
        </w:rPr>
        <w:sectPr w:rsidR="00C11A60" w:rsidSect="00D67C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1A60" w:rsidRDefault="00C11A60" w:rsidP="005678FE">
      <w:pPr>
        <w:rPr>
          <w:noProof/>
          <w:lang w:eastAsia="ru-RU"/>
        </w:rPr>
        <w:sectPr w:rsidR="00C11A60" w:rsidSect="005678F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pp.vk.me/c543108/v543108579/1de1e/TjZDcvD-x_k.jpg" style="width:739.5pt;height:466.5pt;visibility:visible">
            <v:imagedata r:id="rId4" o:title=""/>
          </v:shape>
        </w:pict>
      </w:r>
    </w:p>
    <w:p w:rsidR="00C11A60" w:rsidRDefault="00C11A60" w:rsidP="005678FE"/>
    <w:p w:rsidR="00C11A60" w:rsidRDefault="00C11A60">
      <w:pPr>
        <w:rPr>
          <w:noProof/>
          <w:lang w:eastAsia="ru-RU"/>
        </w:rPr>
      </w:pPr>
    </w:p>
    <w:p w:rsidR="00C11A60" w:rsidRDefault="00C11A60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alt="http://s.fishki.net/upload/users/2016/03/31/745877/09f69c16f4db3e31875a20432d624af1.jpg" style="width:427.5pt;height:395.25pt;visibility:visible">
            <v:imagedata r:id="rId5" o:title=""/>
          </v:shape>
        </w:pict>
      </w:r>
    </w:p>
    <w:p w:rsidR="00C11A60" w:rsidRDefault="00C11A60">
      <w:pPr>
        <w:rPr>
          <w:noProof/>
          <w:lang w:eastAsia="ru-RU"/>
        </w:rPr>
      </w:pPr>
    </w:p>
    <w:p w:rsidR="00C11A60" w:rsidRDefault="00C11A60"/>
    <w:p w:rsidR="00C11A60" w:rsidRDefault="00C11A60"/>
    <w:p w:rsidR="00C11A60" w:rsidRDefault="00C11A60"/>
    <w:p w:rsidR="00C11A60" w:rsidRDefault="00C11A60"/>
    <w:p w:rsidR="00C11A60" w:rsidRDefault="00C11A60"/>
    <w:p w:rsidR="00C11A60" w:rsidRDefault="00C11A60"/>
    <w:p w:rsidR="00C11A60" w:rsidRDefault="00C11A60"/>
    <w:p w:rsidR="00C11A60" w:rsidRDefault="00C11A60"/>
    <w:p w:rsidR="00C11A60" w:rsidRDefault="00C11A60"/>
    <w:p w:rsidR="00C11A60" w:rsidRDefault="00C11A60"/>
    <w:p w:rsidR="00C11A60" w:rsidRDefault="00C11A60" w:rsidP="001B4A1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1A60" w:rsidRDefault="00C11A60" w:rsidP="001B4A1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415"/>
      </w:tblGrid>
      <w:tr w:rsidR="00C11A60" w:rsidRPr="00981EBD">
        <w:trPr>
          <w:tblCellSpacing w:w="15" w:type="dxa"/>
        </w:trPr>
        <w:tc>
          <w:tcPr>
            <w:tcW w:w="0" w:type="auto"/>
            <w:vAlign w:val="center"/>
          </w:tcPr>
          <w:p w:rsidR="00C11A60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11A60" w:rsidRDefault="00C11A60" w:rsidP="00E9259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259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Никто кроме нас</w:t>
            </w:r>
            <w:r>
              <w:t>.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 марта Президент РФ Владимир Путин подписал указ о весеннем призыве на военную службу. Согласно данным этой весной в Вооруженные силы РФ будут направлены более 100 тысяч граждан достигших призывного возраста. Стоит отметить, что весной прошлого года в ряды армии вступили более 150 тысяч новобранцев.</w:t>
            </w:r>
          </w:p>
          <w:p w:rsidR="00C11A60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" o:spid="_x0000_i1027" type="#_x0000_t75" alt="http://novokosino.mos.ru/upload/medialibrary/f02/v.prizyv.jpg" style="width:468pt;height:287.25pt;visibility:visible">
                  <v:imagedata r:id="rId6" o:title=""/>
                </v:shape>
              </w:pic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Даже не говоря о том, что отслужить – гражданский долг каждого, рожденного мужчиной человека, военная служба - важный этап в жизни юношей. Армия дисциплинирует, учит быть самостоятельным и ответственным за каждое слово и действие. За год службы человек очень меняется. Многие в последствие всю жизнь вспоминают время, проведенное в армии.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среди служивших в армии мужчин  о том, какой опы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они вынесли из срочной службы: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        «В армии я нашел новых друзей, получил полезные навыки, развил физическую подготовку. А ещё было много крутых моментов, которые останутся со мной на всю мою жизнь». Алексей, 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года.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        «Армия много мне дала, но понял я это, спустя годы. За время несения боевой службы, узнал много нового, побывал в разных местах, научился распорядку дня, узнал, что 1 сигарета делится на пятерых», -  Владимир, 25 лет.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        «За время несение военной службы я получил очень много полезных навыков, например, умение быстро находить выход из нестандартной ситуации. Также я выработал командный голос. Характер изменился в лучшую сторону, я стал более сдержанным и дисциплинированным». Никита, 21 год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         «Армия дала возможность мне раскрыться. Я смог перебороть себя, какие-то свои страхи, стал ответственные, собраннее, вежливее. Научился шить, ценить своих родных и дом. Стал взрослее, изменил свои взгляды на дальнейшую жизнь», -  Дмитрий, 22 года.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Армия сейчас стала более правовой, теперь военнослужащий это не бесправная «рабочая сила» как это было ранее. Сейчас у солдат хорошие жилищно-бытовые условия, хорошее питание, хороший оклад. Проблема с «дедовщиной» практически решена»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очему  важно для молоды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 людей отдать свой долг Родине?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Молодым людям важно отслужить, в первую очередь, потому, что об этом говорит основной закон нашей страны - Конституция. По Конституции РФ у россиянина не так много обязанностей, и одна из них - это прохождение военной службы.  Также служба по призыву важна из-за многих нравственных аспектов, в том числе из-за патриотизма. Отслужившие ребята имеют гораздо больше возможностей трудоустройства на работу. Так, на работу в госструктурах, в том числе в прокурату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ру, в МВД не берут не служивших</w:t>
            </w: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не все молодые люди, которые должны служить, отдают долг Родине. Есть юноши, которые старательно уклоняются от службы в армии, месяцы и даже годы скрываются от военкомата.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настоящее время в военном комиссариате Беловского район нет граждан, уклоняющихся от исполнения воинской обязанности. Весной 2017 г 2 гражданина, находящиеся в розыске добровольно прибыли на заседание призывной комиссии и один из них направлен для прохождения военной службы по призыву, а второй заключает договор на контрактную службу.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Юноша, прячущийся от сотрудников военкомата несет ответственность по уголовной статье «Уклонение от призыва на военную службу при отсутствии законных оснований для освобождения от этой службы» и может наказываться штрафом, или даже тюремным сроком. Также уклонист отвечает и по административной статье, которая предполагает штраф.</w:t>
            </w:r>
          </w:p>
          <w:p w:rsidR="00C11A60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</w:t>
            </w: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сенний призыв к штрафам за уклонение от службы без уважительной причины привлечено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Беловском районе привлечено 4 человека</w:t>
            </w: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Чаще уклонисты не приходят военкомат или сообщают, что заболели, рассчитывая просидеть на больничном до окончания призывной кампании.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«Если молодой человек не приходит в военкомат по повестке без уважительной причины, вместо военного билета ему выдадут справку установленного образца. А это негативно отразится на трудоустройстве», — пояснил врио военного комиссара по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Беловскому  району Польской Юрий Владимирович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Можно много и долго рассуждать о плюсах и минусах службы, но высказывание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ребят прошедших военно-патриотические сборы на базе ДОЛ «Лесная сказка однозначно говорят</w:t>
            </w: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что пойд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</w:t>
            </w: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армию. Отвечая на вопрос: «Зачем служить?»,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они отвечают</w:t>
            </w: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просто: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мужчины и кто кроме нас защитит нашу Родину!</w:t>
            </w: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C11A60" w:rsidRPr="002C342E" w:rsidRDefault="00C11A60" w:rsidP="002C342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34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11A60" w:rsidRDefault="00C11A60" w:rsidP="002C342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1A60" w:rsidRPr="002C342E" w:rsidRDefault="00C11A60" w:rsidP="002C342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21" o:spid="_x0000_i1028" type="#_x0000_t75" alt="http://www.uralucheba.ru/images/stories/2/otsrochka.jpg" style="width:485.25pt;height:923.25pt;visibility:visible">
            <v:imagedata r:id="rId7" o:title=""/>
          </v:shape>
        </w:pict>
      </w:r>
    </w:p>
    <w:p w:rsidR="00C11A60" w:rsidRDefault="00C11A60" w:rsidP="001B4A1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i1029" type="#_x0000_t75" alt="http://novokosino.mos.ru/upload/medialibrary/f02/v.prizyv.jpg" style="width:468pt;height:287.25pt;visibility:visible">
            <v:imagedata r:id="rId6" o:title=""/>
          </v:shape>
        </w:pict>
      </w:r>
    </w:p>
    <w:p w:rsidR="00C11A60" w:rsidRDefault="00C11A60" w:rsidP="001B4A1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3" o:spid="_x0000_i1030" type="#_x0000_t75" alt="https://pp.userapi.com/c841038/v841038881/c2be/NR-n1Tg__0M.jpg" style="width:468pt;height:311.25pt;visibility:visible">
            <v:imagedata r:id="rId8" o:title=""/>
          </v:shape>
        </w:pict>
      </w:r>
    </w:p>
    <w:p w:rsidR="00C11A60" w:rsidRDefault="00C11A60" w:rsidP="001B4A1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0" o:spid="_x0000_i1031" type="#_x0000_t75" alt="https://pp.userapi.com/c841037/v841037106/b965/o8PfwcwAKlk.jpg" style="width:468pt;height:351pt;visibility:visible">
            <v:imagedata r:id="rId9" o:title=""/>
          </v:shape>
        </w:pict>
      </w:r>
    </w:p>
    <w:p w:rsidR="00C11A60" w:rsidRDefault="00C11A60" w:rsidP="001B4A1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1A60" w:rsidRDefault="00C11A60" w:rsidP="001B4A1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1A60" w:rsidRDefault="00C11A60" w:rsidP="001B4A1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1A60" w:rsidRDefault="00C11A60" w:rsidP="001B4A1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1A60" w:rsidRDefault="00C11A60" w:rsidP="001B4A1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1A60" w:rsidRDefault="00C11A60" w:rsidP="001B4A1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1A60" w:rsidRPr="001B4A10" w:rsidRDefault="00C11A60" w:rsidP="001B4A1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7" o:spid="_x0000_i1032" type="#_x0000_t75" alt="https://pp.userapi.com/c841037/v841037106/b95b/Yb6n-SuRzXg.jpg" style="width:468pt;height:351pt;visibility:visible">
            <v:imagedata r:id="rId10" o:title=""/>
          </v:shape>
        </w:pict>
      </w:r>
    </w:p>
    <w:p w:rsidR="00C11A60" w:rsidRDefault="00C11A60">
      <w:r>
        <w:rPr>
          <w:noProof/>
          <w:lang w:eastAsia="ru-RU"/>
        </w:rPr>
        <w:pict>
          <v:shape id="Рисунок 4" o:spid="_x0000_i1033" type="#_x0000_t75" alt="https://pp.userapi.com/c841037/v841037106/b951/pEcrTu4aqrE.jpg" style="width:468pt;height:351pt;visibility:visible">
            <v:imagedata r:id="rId11" o:title=""/>
          </v:shape>
        </w:pict>
      </w:r>
    </w:p>
    <w:p w:rsidR="00C11A60" w:rsidRDefault="00C11A60">
      <w:r>
        <w:rPr>
          <w:noProof/>
          <w:lang w:eastAsia="ru-RU"/>
        </w:rPr>
        <w:pict>
          <v:shape id="_x0000_i1034" type="#_x0000_t75" alt="https://pp.userapi.com/c841037/v841037106/b947/JxqMHUY6KY8.jpg" style="width:462pt;height:615.75pt;visibility:visible">
            <v:imagedata r:id="rId12" o:title=""/>
          </v:shape>
        </w:pict>
      </w:r>
    </w:p>
    <w:sectPr w:rsidR="00C11A60" w:rsidSect="00D67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7646"/>
    <w:rsid w:val="00055A9E"/>
    <w:rsid w:val="00116844"/>
    <w:rsid w:val="001905B5"/>
    <w:rsid w:val="001B4A10"/>
    <w:rsid w:val="00290D0E"/>
    <w:rsid w:val="002C342E"/>
    <w:rsid w:val="00377646"/>
    <w:rsid w:val="004923B0"/>
    <w:rsid w:val="004F1F73"/>
    <w:rsid w:val="005678FE"/>
    <w:rsid w:val="00770E14"/>
    <w:rsid w:val="007D051C"/>
    <w:rsid w:val="007D148B"/>
    <w:rsid w:val="00981EBD"/>
    <w:rsid w:val="00AC5F3A"/>
    <w:rsid w:val="00B71F28"/>
    <w:rsid w:val="00C11A60"/>
    <w:rsid w:val="00CA6A5F"/>
    <w:rsid w:val="00D67C40"/>
    <w:rsid w:val="00D8760E"/>
    <w:rsid w:val="00E9259B"/>
    <w:rsid w:val="00ED5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C40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678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link w:val="Heading5Char"/>
    <w:uiPriority w:val="99"/>
    <w:qFormat/>
    <w:rsid w:val="001B4A1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1B4A10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7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76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1B4A10"/>
    <w:rPr>
      <w:color w:val="0000FF"/>
      <w:u w:val="single"/>
    </w:rPr>
  </w:style>
  <w:style w:type="character" w:customStyle="1" w:styleId="reldate">
    <w:name w:val="rel_date"/>
    <w:basedOn w:val="DefaultParagraphFont"/>
    <w:uiPriority w:val="99"/>
    <w:rsid w:val="001B4A10"/>
  </w:style>
  <w:style w:type="character" w:customStyle="1" w:styleId="blindlabel">
    <w:name w:val="blind_label"/>
    <w:basedOn w:val="DefaultParagraphFont"/>
    <w:uiPriority w:val="99"/>
    <w:rsid w:val="001B4A10"/>
  </w:style>
  <w:style w:type="paragraph" w:styleId="NormalWeb">
    <w:name w:val="Normal (Web)"/>
    <w:basedOn w:val="Normal"/>
    <w:uiPriority w:val="99"/>
    <w:rsid w:val="002C3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DefaultParagraphFont"/>
    <w:uiPriority w:val="99"/>
    <w:rsid w:val="002C34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64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4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64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6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4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64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4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96</TotalTime>
  <Pages>11</Pages>
  <Words>1158</Words>
  <Characters>6601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7</cp:revision>
  <cp:lastPrinted>2017-07-28T06:48:00Z</cp:lastPrinted>
  <dcterms:created xsi:type="dcterms:W3CDTF">2017-07-26T19:50:00Z</dcterms:created>
  <dcterms:modified xsi:type="dcterms:W3CDTF">2021-07-16T12:09:00Z</dcterms:modified>
</cp:coreProperties>
</file>