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5" w:rsidRPr="00FF6692" w:rsidRDefault="005B22F5">
      <w:pPr>
        <w:pStyle w:val="caaieiaie2"/>
        <w:rPr>
          <w:rFonts w:ascii="Times New Roman" w:hAnsi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65B8B" wp14:editId="57C2AB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 wp14:anchorId="623FFC6F" wp14:editId="4BC41533">
            <wp:extent cx="1047750" cy="12382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15" w:rsidRDefault="00977A61">
      <w:pPr>
        <w:pStyle w:val="caaieiaie2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АДМИНИСТРАЦИЯ</w:t>
      </w:r>
    </w:p>
    <w:p w:rsidR="00660B15" w:rsidRDefault="00977A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БЕЛОВСКОГО РАЙОНА  КУРСКОЙ ОБЛАСТИ</w:t>
      </w:r>
    </w:p>
    <w:p w:rsidR="00660B15" w:rsidRPr="00B54F46" w:rsidRDefault="00660B15">
      <w:pPr>
        <w:jc w:val="center"/>
        <w:rPr>
          <w:b/>
          <w:sz w:val="44"/>
          <w:szCs w:val="44"/>
        </w:rPr>
      </w:pPr>
    </w:p>
    <w:p w:rsidR="00660B15" w:rsidRDefault="00977A61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660B15" w:rsidRPr="00B54F46" w:rsidRDefault="00660B15">
      <w:pPr>
        <w:jc w:val="center"/>
        <w:rPr>
          <w:b/>
          <w:sz w:val="44"/>
          <w:szCs w:val="44"/>
        </w:rPr>
      </w:pPr>
    </w:p>
    <w:p w:rsidR="00660B15" w:rsidRPr="00F01EC8" w:rsidRDefault="00977A61">
      <w:pPr>
        <w:rPr>
          <w:sz w:val="28"/>
          <w:szCs w:val="28"/>
        </w:rPr>
      </w:pPr>
      <w:r w:rsidRPr="00F01EC8">
        <w:rPr>
          <w:sz w:val="28"/>
          <w:szCs w:val="28"/>
        </w:rPr>
        <w:t xml:space="preserve">от </w:t>
      </w:r>
      <w:r w:rsidR="002B0435">
        <w:rPr>
          <w:sz w:val="28"/>
          <w:szCs w:val="28"/>
        </w:rPr>
        <w:t>2</w:t>
      </w:r>
      <w:r w:rsidR="006D1CD4">
        <w:rPr>
          <w:sz w:val="28"/>
          <w:szCs w:val="28"/>
        </w:rPr>
        <w:t>7</w:t>
      </w:r>
      <w:r w:rsidR="00EA402C" w:rsidRPr="00F01EC8">
        <w:rPr>
          <w:sz w:val="28"/>
          <w:szCs w:val="28"/>
        </w:rPr>
        <w:t xml:space="preserve">.04.2021 </w:t>
      </w:r>
      <w:r w:rsidRPr="00F01EC8">
        <w:rPr>
          <w:sz w:val="28"/>
          <w:szCs w:val="28"/>
        </w:rPr>
        <w:t>№</w:t>
      </w:r>
      <w:r w:rsidR="006D1CD4">
        <w:rPr>
          <w:sz w:val="28"/>
          <w:szCs w:val="28"/>
        </w:rPr>
        <w:t xml:space="preserve"> 344</w:t>
      </w:r>
    </w:p>
    <w:p w:rsidR="00F01EC8" w:rsidRDefault="00EA402C" w:rsidP="00D16383">
      <w:pPr>
        <w:rPr>
          <w:b/>
          <w:sz w:val="22"/>
          <w:lang w:eastAsia="ru-RU" w:bidi="ar-SA"/>
        </w:rPr>
      </w:pPr>
      <w:r w:rsidRPr="00EA402C">
        <w:rPr>
          <w:b/>
          <w:sz w:val="22"/>
          <w:lang w:eastAsia="ru-RU" w:bidi="ar-SA"/>
        </w:rPr>
        <w:t xml:space="preserve">307 910 Курская область, </w:t>
      </w:r>
      <w:proofErr w:type="spellStart"/>
      <w:r w:rsidRPr="00EA402C">
        <w:rPr>
          <w:b/>
          <w:sz w:val="22"/>
          <w:lang w:eastAsia="ru-RU" w:bidi="ar-SA"/>
        </w:rPr>
        <w:t>сл</w:t>
      </w:r>
      <w:proofErr w:type="gramStart"/>
      <w:r w:rsidRPr="00EA402C">
        <w:rPr>
          <w:b/>
          <w:sz w:val="22"/>
          <w:lang w:eastAsia="ru-RU" w:bidi="ar-SA"/>
        </w:rPr>
        <w:t>.Б</w:t>
      </w:r>
      <w:proofErr w:type="gramEnd"/>
      <w:r w:rsidRPr="00EA402C">
        <w:rPr>
          <w:b/>
          <w:sz w:val="22"/>
          <w:lang w:eastAsia="ru-RU" w:bidi="ar-SA"/>
        </w:rPr>
        <w:t>елая</w:t>
      </w:r>
      <w:proofErr w:type="spellEnd"/>
    </w:p>
    <w:p w:rsidR="002B0435" w:rsidRPr="002B0435" w:rsidRDefault="002B0435" w:rsidP="00D16383">
      <w:pPr>
        <w:rPr>
          <w:szCs w:val="20"/>
          <w:lang w:eastAsia="ru-RU" w:bidi="ar-SA"/>
        </w:rPr>
      </w:pPr>
    </w:p>
    <w:p w:rsidR="002B0435" w:rsidRPr="002B0435" w:rsidRDefault="002B0435" w:rsidP="00D16383">
      <w:pPr>
        <w:rPr>
          <w:szCs w:val="20"/>
          <w:lang w:eastAsia="ru-RU" w:bidi="ar-SA"/>
        </w:rPr>
      </w:pPr>
    </w:p>
    <w:tbl>
      <w:tblPr>
        <w:tblStyle w:val="26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2"/>
      </w:tblGrid>
      <w:tr w:rsidR="006D1CD4" w:rsidRPr="006D1CD4" w:rsidTr="006D1CD4">
        <w:tc>
          <w:tcPr>
            <w:tcW w:w="5211" w:type="dxa"/>
          </w:tcPr>
          <w:p w:rsidR="006D1CD4" w:rsidRPr="006D1CD4" w:rsidRDefault="006D1CD4" w:rsidP="006D1CD4">
            <w:pPr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bidi="hi-IN"/>
              </w:rPr>
            </w:pPr>
            <w:r w:rsidRPr="006D1CD4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bidi="hi-IN"/>
              </w:rPr>
              <w:t>Об утверждении Плана просветительских мероприятий, направленных на создание в обществе атмосферы нетерпимости к коррупционным проявлениям, в Администрации Беловского района Курской области на 2021-2023 годы</w:t>
            </w:r>
          </w:p>
        </w:tc>
        <w:tc>
          <w:tcPr>
            <w:tcW w:w="4672" w:type="dxa"/>
          </w:tcPr>
          <w:p w:rsidR="006D1CD4" w:rsidRPr="006D1CD4" w:rsidRDefault="006D1CD4" w:rsidP="006D1CD4">
            <w:pPr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bidi="hi-IN"/>
              </w:rPr>
            </w:pPr>
          </w:p>
        </w:tc>
      </w:tr>
    </w:tbl>
    <w:p w:rsidR="006D1CD4" w:rsidRPr="006D1CD4" w:rsidRDefault="006D1CD4" w:rsidP="006D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52" w:lineRule="auto"/>
        <w:ind w:firstLine="426"/>
        <w:contextualSpacing/>
        <w:jc w:val="both"/>
        <w:rPr>
          <w:color w:val="000000"/>
          <w:kern w:val="1"/>
          <w:sz w:val="28"/>
          <w:szCs w:val="24"/>
          <w:lang w:eastAsia="ru-RU" w:bidi="hi-IN"/>
        </w:rPr>
      </w:pPr>
    </w:p>
    <w:p w:rsidR="006D1CD4" w:rsidRPr="006D1CD4" w:rsidRDefault="006D1CD4" w:rsidP="006D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52" w:lineRule="auto"/>
        <w:ind w:firstLine="567"/>
        <w:contextualSpacing/>
        <w:jc w:val="both"/>
        <w:rPr>
          <w:color w:val="000000"/>
          <w:kern w:val="1"/>
          <w:sz w:val="28"/>
          <w:szCs w:val="24"/>
          <w:lang w:eastAsia="ru-RU" w:bidi="hi-IN"/>
        </w:rPr>
      </w:pPr>
      <w:r w:rsidRPr="006D1CD4">
        <w:rPr>
          <w:color w:val="000000"/>
          <w:kern w:val="1"/>
          <w:sz w:val="28"/>
          <w:szCs w:val="24"/>
          <w:lang w:eastAsia="ru-RU" w:bidi="hi-IN"/>
        </w:rPr>
        <w:t>В соответствии с Федеральным законом от 25 декабря 2008 года         № 273-ФЗ «О противодействии коррупции», Национальной стратегией противодействия коррупции, утвержденной Указом Президента Российской Фе</w:t>
      </w:r>
      <w:r>
        <w:rPr>
          <w:color w:val="000000"/>
          <w:kern w:val="1"/>
          <w:sz w:val="28"/>
          <w:szCs w:val="24"/>
          <w:lang w:eastAsia="ru-RU" w:bidi="hi-IN"/>
        </w:rPr>
        <w:t xml:space="preserve">дерации от 13 апреля 2010 года </w:t>
      </w:r>
      <w:r w:rsidRPr="006D1CD4">
        <w:rPr>
          <w:color w:val="000000"/>
          <w:kern w:val="1"/>
          <w:sz w:val="28"/>
          <w:szCs w:val="24"/>
          <w:lang w:eastAsia="ru-RU" w:bidi="hi-IN"/>
        </w:rPr>
        <w:t>№ 460, руководствуясь Уставом муниципального района «</w:t>
      </w:r>
      <w:proofErr w:type="spellStart"/>
      <w:r w:rsidRPr="006D1CD4">
        <w:rPr>
          <w:color w:val="000000"/>
          <w:kern w:val="1"/>
          <w:sz w:val="28"/>
          <w:szCs w:val="24"/>
          <w:lang w:eastAsia="ru-RU" w:bidi="hi-IN"/>
        </w:rPr>
        <w:t>Беловский</w:t>
      </w:r>
      <w:proofErr w:type="spellEnd"/>
      <w:r w:rsidRPr="006D1CD4">
        <w:rPr>
          <w:color w:val="000000"/>
          <w:kern w:val="1"/>
          <w:sz w:val="28"/>
          <w:szCs w:val="24"/>
          <w:lang w:eastAsia="ru-RU" w:bidi="hi-IN"/>
        </w:rPr>
        <w:t xml:space="preserve"> район» Курской области, Администрация Беловского района Курской области ПОСТАНОВЛЯЕТ:</w:t>
      </w:r>
    </w:p>
    <w:p w:rsidR="006D1CD4" w:rsidRPr="006D1CD4" w:rsidRDefault="006D1CD4" w:rsidP="006D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52" w:lineRule="auto"/>
        <w:ind w:firstLine="567"/>
        <w:contextualSpacing/>
        <w:jc w:val="both"/>
        <w:rPr>
          <w:color w:val="000000"/>
          <w:kern w:val="1"/>
          <w:sz w:val="28"/>
          <w:szCs w:val="24"/>
          <w:lang w:eastAsia="ru-RU" w:bidi="hi-IN"/>
        </w:rPr>
      </w:pPr>
      <w:r w:rsidRPr="006D1CD4">
        <w:rPr>
          <w:color w:val="000000"/>
          <w:kern w:val="1"/>
          <w:sz w:val="28"/>
          <w:szCs w:val="24"/>
          <w:lang w:eastAsia="ru-RU" w:bidi="hi-IN"/>
        </w:rPr>
        <w:t>1. Утвердить План просветительских мероприятий, направленных на создание в обществе атмосферы нетерпимости к коррупционным проявлениям, в Администрации Беловского района Курской области на 2021-2023 годы (далее - План) (Приложение).</w:t>
      </w:r>
    </w:p>
    <w:p w:rsidR="006D1CD4" w:rsidRPr="006D1CD4" w:rsidRDefault="006D1CD4" w:rsidP="006D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52" w:lineRule="auto"/>
        <w:ind w:firstLine="426"/>
        <w:contextualSpacing/>
        <w:jc w:val="both"/>
        <w:rPr>
          <w:color w:val="000000"/>
          <w:kern w:val="1"/>
          <w:sz w:val="28"/>
          <w:szCs w:val="24"/>
          <w:lang w:eastAsia="ru-RU" w:bidi="hi-IN"/>
        </w:rPr>
      </w:pPr>
      <w:r w:rsidRPr="006D1CD4">
        <w:rPr>
          <w:color w:val="000000"/>
          <w:kern w:val="1"/>
          <w:sz w:val="28"/>
          <w:szCs w:val="24"/>
          <w:lang w:eastAsia="ru-RU" w:bidi="hi-IN"/>
        </w:rPr>
        <w:t>2. Постановление разместить на официальном сайте Администрации Беловского района Курской области в информационно-телекоммуникационной сети «Интернет».</w:t>
      </w:r>
    </w:p>
    <w:p w:rsidR="00F22499" w:rsidRDefault="00CF496F" w:rsidP="00CF4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52" w:lineRule="auto"/>
        <w:ind w:firstLine="426"/>
        <w:contextualSpacing/>
        <w:jc w:val="both"/>
        <w:rPr>
          <w:color w:val="000000"/>
          <w:kern w:val="1"/>
          <w:sz w:val="28"/>
          <w:szCs w:val="24"/>
          <w:lang w:eastAsia="ru-RU" w:bidi="hi-IN"/>
        </w:rPr>
      </w:pPr>
      <w:r>
        <w:rPr>
          <w:noProof/>
          <w:color w:val="000000"/>
          <w:kern w:val="1"/>
          <w:sz w:val="28"/>
          <w:szCs w:val="24"/>
          <w:lang w:eastAsia="ru-RU" w:bidi="ar-SA"/>
        </w:rPr>
        <w:drawing>
          <wp:anchor distT="0" distB="0" distL="114300" distR="114300" simplePos="0" relativeHeight="251658752" behindDoc="1" locked="0" layoutInCell="1" allowOverlap="1" wp14:anchorId="3C6E2E6D" wp14:editId="69F7F0D3">
            <wp:simplePos x="0" y="0"/>
            <wp:positionH relativeFrom="column">
              <wp:posOffset>165735</wp:posOffset>
            </wp:positionH>
            <wp:positionV relativeFrom="paragraph">
              <wp:posOffset>5520690</wp:posOffset>
            </wp:positionV>
            <wp:extent cx="6864985" cy="1692275"/>
            <wp:effectExtent l="0" t="0" r="0" b="3175"/>
            <wp:wrapNone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CD4" w:rsidRPr="006D1CD4">
        <w:rPr>
          <w:color w:val="000000"/>
          <w:kern w:val="1"/>
          <w:sz w:val="28"/>
          <w:szCs w:val="24"/>
          <w:lang w:eastAsia="ru-RU" w:bidi="hi-IN"/>
        </w:rPr>
        <w:t>3.</w:t>
      </w:r>
      <w:proofErr w:type="gramStart"/>
      <w:r w:rsidR="006D1CD4" w:rsidRPr="006D1CD4">
        <w:rPr>
          <w:color w:val="000000"/>
          <w:kern w:val="1"/>
          <w:sz w:val="28"/>
          <w:szCs w:val="24"/>
          <w:lang w:eastAsia="ru-RU" w:bidi="hi-IN"/>
        </w:rPr>
        <w:t>Контроль за</w:t>
      </w:r>
      <w:proofErr w:type="gramEnd"/>
      <w:r w:rsidR="006D1CD4" w:rsidRPr="006D1CD4">
        <w:rPr>
          <w:color w:val="000000"/>
          <w:kern w:val="1"/>
          <w:sz w:val="28"/>
          <w:szCs w:val="24"/>
          <w:lang w:eastAsia="ru-RU" w:bidi="hi-IN"/>
        </w:rPr>
        <w:t xml:space="preserve"> исполнением постановления возложить на управляющего делами Администрации Беловского района Курской области А.В. </w:t>
      </w:r>
      <w:proofErr w:type="spellStart"/>
      <w:r w:rsidR="006D1CD4" w:rsidRPr="006D1CD4">
        <w:rPr>
          <w:color w:val="000000"/>
          <w:kern w:val="1"/>
          <w:sz w:val="28"/>
          <w:szCs w:val="24"/>
          <w:lang w:eastAsia="ru-RU" w:bidi="hi-IN"/>
        </w:rPr>
        <w:t>Шепелева</w:t>
      </w:r>
      <w:proofErr w:type="spellEnd"/>
      <w:r w:rsidR="006D1CD4" w:rsidRPr="006D1CD4">
        <w:rPr>
          <w:color w:val="000000"/>
          <w:kern w:val="1"/>
          <w:sz w:val="28"/>
          <w:szCs w:val="24"/>
          <w:lang w:eastAsia="ru-RU" w:bidi="hi-IN"/>
        </w:rPr>
        <w:t xml:space="preserve">. </w:t>
      </w:r>
    </w:p>
    <w:p w:rsidR="00F22499" w:rsidRDefault="00F22499" w:rsidP="00CF4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52" w:lineRule="auto"/>
        <w:ind w:firstLine="426"/>
        <w:contextualSpacing/>
        <w:jc w:val="both"/>
        <w:rPr>
          <w:color w:val="000000"/>
          <w:kern w:val="1"/>
          <w:sz w:val="28"/>
          <w:szCs w:val="24"/>
          <w:lang w:eastAsia="ru-RU" w:bidi="hi-IN"/>
        </w:rPr>
      </w:pPr>
    </w:p>
    <w:p w:rsidR="00F22499" w:rsidRDefault="00F22499" w:rsidP="00F22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52" w:lineRule="auto"/>
        <w:contextualSpacing/>
        <w:jc w:val="both"/>
        <w:rPr>
          <w:color w:val="000000"/>
          <w:kern w:val="1"/>
          <w:sz w:val="28"/>
          <w:szCs w:val="24"/>
          <w:lang w:eastAsia="ru-RU" w:bidi="hi-IN"/>
        </w:rPr>
      </w:pPr>
      <w:r>
        <w:rPr>
          <w:color w:val="000000"/>
          <w:kern w:val="1"/>
          <w:sz w:val="28"/>
          <w:szCs w:val="24"/>
          <w:lang w:eastAsia="ru-RU" w:bidi="hi-IN"/>
        </w:rPr>
        <w:t xml:space="preserve">Глава Беловского района </w:t>
      </w:r>
    </w:p>
    <w:p w:rsidR="00F22499" w:rsidRDefault="00F22499" w:rsidP="00F22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52" w:lineRule="auto"/>
        <w:contextualSpacing/>
        <w:jc w:val="both"/>
        <w:rPr>
          <w:color w:val="000000"/>
          <w:kern w:val="1"/>
          <w:sz w:val="28"/>
          <w:szCs w:val="24"/>
          <w:lang w:eastAsia="ru-RU" w:bidi="hi-IN"/>
        </w:rPr>
        <w:sectPr w:rsidR="00F22499" w:rsidSect="00F22499">
          <w:footerReference w:type="default" r:id="rId11"/>
          <w:pgSz w:w="11906" w:h="16838"/>
          <w:pgMar w:top="1134" w:right="1247" w:bottom="1134" w:left="1531" w:header="709" w:footer="709" w:gutter="0"/>
          <w:cols w:space="720"/>
        </w:sectPr>
      </w:pPr>
      <w:r>
        <w:rPr>
          <w:color w:val="000000"/>
          <w:kern w:val="1"/>
          <w:sz w:val="28"/>
          <w:szCs w:val="24"/>
          <w:lang w:eastAsia="ru-RU" w:bidi="hi-IN"/>
        </w:rPr>
        <w:t>Курской области                                                                            Н.В. Волобуев</w:t>
      </w:r>
    </w:p>
    <w:p w:rsidR="00F22499" w:rsidRDefault="00F22499" w:rsidP="00F22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52" w:lineRule="auto"/>
        <w:contextualSpacing/>
        <w:jc w:val="right"/>
        <w:rPr>
          <w:spacing w:val="-4"/>
          <w:sz w:val="24"/>
          <w:szCs w:val="24"/>
          <w:lang w:eastAsia="ru-RU" w:bidi="ar-SA"/>
        </w:rPr>
      </w:pPr>
      <w:r>
        <w:rPr>
          <w:color w:val="000000"/>
          <w:kern w:val="1"/>
          <w:sz w:val="28"/>
          <w:szCs w:val="24"/>
          <w:lang w:eastAsia="ru-RU" w:bidi="hi-IN"/>
        </w:rPr>
        <w:lastRenderedPageBreak/>
        <w:t>П</w:t>
      </w:r>
      <w:r w:rsidR="006D1CD4" w:rsidRPr="006D1CD4">
        <w:rPr>
          <w:spacing w:val="-4"/>
          <w:sz w:val="24"/>
          <w:szCs w:val="24"/>
          <w:lang w:eastAsia="ru-RU" w:bidi="ar-SA"/>
        </w:rPr>
        <w:t xml:space="preserve">риложение </w:t>
      </w:r>
    </w:p>
    <w:p w:rsidR="00F22499" w:rsidRDefault="006D1CD4" w:rsidP="00F22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52" w:lineRule="auto"/>
        <w:contextualSpacing/>
        <w:jc w:val="right"/>
        <w:rPr>
          <w:spacing w:val="-4"/>
          <w:sz w:val="24"/>
          <w:szCs w:val="24"/>
          <w:lang w:eastAsia="ru-RU" w:bidi="ar-SA"/>
        </w:rPr>
      </w:pPr>
      <w:r w:rsidRPr="006D1CD4">
        <w:rPr>
          <w:spacing w:val="-4"/>
          <w:sz w:val="24"/>
          <w:szCs w:val="24"/>
          <w:lang w:eastAsia="ru-RU" w:bidi="ar-SA"/>
        </w:rPr>
        <w:t xml:space="preserve">к постановлению Администрации </w:t>
      </w:r>
    </w:p>
    <w:p w:rsidR="006D1CD4" w:rsidRPr="00F22499" w:rsidRDefault="006D1CD4" w:rsidP="00F22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52" w:lineRule="auto"/>
        <w:contextualSpacing/>
        <w:jc w:val="right"/>
        <w:rPr>
          <w:color w:val="000000"/>
          <w:kern w:val="1"/>
          <w:sz w:val="28"/>
          <w:szCs w:val="24"/>
          <w:lang w:eastAsia="ru-RU" w:bidi="hi-IN"/>
        </w:rPr>
      </w:pPr>
      <w:bookmarkStart w:id="0" w:name="_GoBack"/>
      <w:bookmarkEnd w:id="0"/>
      <w:r w:rsidRPr="006D1CD4">
        <w:rPr>
          <w:spacing w:val="-4"/>
          <w:sz w:val="24"/>
          <w:szCs w:val="24"/>
          <w:lang w:eastAsia="ru-RU" w:bidi="ar-SA"/>
        </w:rPr>
        <w:t>Беловского района Курской области</w:t>
      </w:r>
    </w:p>
    <w:p w:rsidR="006D1CD4" w:rsidRPr="006D1CD4" w:rsidRDefault="006D1CD4" w:rsidP="00F22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10206"/>
        <w:jc w:val="right"/>
        <w:rPr>
          <w:rFonts w:ascii="Liberation Serif" w:hAnsi="Liberation Serif" w:cs="Liberation Serif"/>
          <w:spacing w:val="-4"/>
          <w:sz w:val="24"/>
          <w:szCs w:val="24"/>
          <w:lang w:eastAsia="ru-RU" w:bidi="ar-SA"/>
        </w:rPr>
      </w:pPr>
      <w:r w:rsidRPr="006D1CD4">
        <w:rPr>
          <w:spacing w:val="-4"/>
          <w:sz w:val="24"/>
          <w:szCs w:val="24"/>
          <w:lang w:eastAsia="ru-RU" w:bidi="ar-SA"/>
        </w:rPr>
        <w:t>от 27.04.2021 № 344</w:t>
      </w:r>
    </w:p>
    <w:p w:rsidR="006D1CD4" w:rsidRPr="006D1CD4" w:rsidRDefault="006D1CD4" w:rsidP="006D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center"/>
        <w:rPr>
          <w:rFonts w:ascii="Liberation Serif" w:hAnsi="Liberation Serif" w:cs="Liberation Serif"/>
          <w:b/>
          <w:sz w:val="28"/>
          <w:szCs w:val="28"/>
          <w:lang w:eastAsia="ru-RU" w:bidi="ar-SA"/>
        </w:rPr>
      </w:pPr>
    </w:p>
    <w:p w:rsidR="006D1CD4" w:rsidRPr="006D1CD4" w:rsidRDefault="006D1CD4" w:rsidP="006D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center"/>
        <w:rPr>
          <w:b/>
          <w:sz w:val="28"/>
          <w:szCs w:val="28"/>
          <w:lang w:eastAsia="ru-RU" w:bidi="ar-SA"/>
        </w:rPr>
      </w:pPr>
      <w:r w:rsidRPr="006D1CD4">
        <w:rPr>
          <w:b/>
          <w:sz w:val="28"/>
          <w:szCs w:val="28"/>
          <w:lang w:eastAsia="ru-RU" w:bidi="ar-SA"/>
        </w:rPr>
        <w:t>План просветительских мероприятий, направленных на создание в обществе атмосферы нетерпимости к коррупционным проявлениям, в Администрации Беловского района Курской области на 2021-2023 годы</w:t>
      </w:r>
    </w:p>
    <w:p w:rsidR="006D1CD4" w:rsidRPr="006D1CD4" w:rsidRDefault="006D1CD4" w:rsidP="006D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szCs w:val="20"/>
          <w:lang w:eastAsia="ru-RU" w:bidi="ar-SA"/>
        </w:rPr>
      </w:pPr>
    </w:p>
    <w:tbl>
      <w:tblPr>
        <w:tblW w:w="1466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015"/>
        <w:gridCol w:w="426"/>
        <w:gridCol w:w="4394"/>
        <w:gridCol w:w="2977"/>
      </w:tblGrid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Calibri"/>
                <w:b/>
                <w:sz w:val="22"/>
                <w:lang w:eastAsia="ru-RU" w:bidi="ar-SA"/>
              </w:rPr>
            </w:pPr>
            <w:r w:rsidRPr="006D1CD4">
              <w:rPr>
                <w:rFonts w:eastAsia="Calibri"/>
                <w:b/>
                <w:sz w:val="22"/>
                <w:lang w:eastAsia="ru-RU" w:bidi="ar-SA"/>
              </w:rPr>
              <w:t>№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Calibri"/>
                <w:b/>
                <w:sz w:val="22"/>
                <w:lang w:eastAsia="ru-RU" w:bidi="ar-SA"/>
              </w:rPr>
            </w:pPr>
            <w:proofErr w:type="gramStart"/>
            <w:r w:rsidRPr="006D1CD4">
              <w:rPr>
                <w:rFonts w:eastAsia="Calibri"/>
                <w:b/>
                <w:sz w:val="22"/>
                <w:lang w:eastAsia="ru-RU" w:bidi="ar-SA"/>
              </w:rPr>
              <w:t>п</w:t>
            </w:r>
            <w:proofErr w:type="gramEnd"/>
            <w:r w:rsidRPr="006D1CD4">
              <w:rPr>
                <w:rFonts w:eastAsia="Calibri"/>
                <w:b/>
                <w:sz w:val="22"/>
                <w:lang w:val="en-US" w:eastAsia="ru-RU" w:bidi="ar-SA"/>
              </w:rPr>
              <w:t>/</w:t>
            </w:r>
            <w:r w:rsidRPr="006D1CD4">
              <w:rPr>
                <w:rFonts w:eastAsia="Calibri"/>
                <w:b/>
                <w:sz w:val="22"/>
                <w:lang w:eastAsia="ru-RU" w:bidi="ar-SA"/>
              </w:rPr>
              <w:t>п</w:t>
            </w: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2"/>
                <w:lang w:eastAsia="ru-RU" w:bidi="ar-SA"/>
              </w:rPr>
            </w:pPr>
            <w:r w:rsidRPr="006D1CD4">
              <w:rPr>
                <w:b/>
                <w:sz w:val="22"/>
                <w:lang w:eastAsia="ru-RU" w:bidi="ar-SA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Calibri"/>
                <w:b/>
                <w:sz w:val="22"/>
                <w:lang w:eastAsia="ru-RU" w:bidi="ar-SA"/>
              </w:rPr>
            </w:pPr>
            <w:r w:rsidRPr="006D1CD4">
              <w:rPr>
                <w:rFonts w:eastAsia="Calibri"/>
                <w:b/>
                <w:sz w:val="22"/>
                <w:lang w:eastAsia="ru-RU" w:bidi="ar-SA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2"/>
                <w:lang w:eastAsia="ru-RU" w:bidi="ar-SA"/>
              </w:rPr>
            </w:pPr>
            <w:r w:rsidRPr="006D1CD4">
              <w:rPr>
                <w:b/>
                <w:sz w:val="22"/>
                <w:lang w:eastAsia="ru-RU" w:bidi="ar-SA"/>
              </w:rPr>
              <w:t>Срок исполнения</w:t>
            </w:r>
          </w:p>
        </w:tc>
      </w:tr>
      <w:tr w:rsidR="006D1CD4" w:rsidRPr="006D1CD4" w:rsidTr="004A01E3">
        <w:tc>
          <w:tcPr>
            <w:tcW w:w="1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2"/>
                <w:lang w:eastAsia="ru-RU" w:bidi="ar-SA"/>
              </w:rPr>
            </w:pPr>
            <w:r w:rsidRPr="006D1CD4">
              <w:rPr>
                <w:b/>
                <w:sz w:val="22"/>
                <w:lang w:eastAsia="ru-RU" w:bidi="ar-SA"/>
              </w:rPr>
              <w:t>1. Антикоррупционное просвещение граждан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35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proofErr w:type="gramStart"/>
            <w:r w:rsidRPr="006D1CD4">
              <w:rPr>
                <w:sz w:val="22"/>
                <w:lang w:eastAsia="ru-RU" w:bidi="ar-SA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нормативных правовых актов Российской Федерации, Курской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правонарушений, в разделе «Противодействие коррупции» официального сайта Администрации Беловского района Курской области в информационно-телекоммуникационной сети «Интернет» (далее – сеть «Интернет»)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отдел организационной и кадровой работы  Администрации Беловского района Курской области, органы местного самоуправления Беловского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по мере принятия нормативных правовых актов Российской Федерации, Курской 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35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отдел организационной и кадровой работы  Администрации Беловского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ежегодно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до 31 декабря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35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Информирование граждан о применяемых информационных сервисах (цифровых технологиях), исключающих коррупционное поведение муниципальных служащих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консультант Администрации Беловского района Курской области (по компьютерному обеспечению)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управление образования Администрации Беловского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ежегодно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до 31 декабря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35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bidi="ar-SA"/>
              </w:rPr>
            </w:pPr>
            <w:r w:rsidRPr="006D1CD4">
              <w:rPr>
                <w:sz w:val="22"/>
                <w:lang w:eastAsia="ru-RU" w:bidi="ar-SA"/>
              </w:rPr>
              <w:t>Тематические выступления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Управляющий делами Администрации Беловского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ежеквартально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35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Размещение отчетов на официальном сайте Администрации Беловского района Курской области в сети «Интернет»: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- о результатах антикоррупционного мониторинга,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bidi="ar-SA"/>
              </w:rPr>
            </w:pPr>
            <w:r w:rsidRPr="006D1CD4">
              <w:rPr>
                <w:sz w:val="22"/>
                <w:lang w:eastAsia="ru-RU" w:bidi="ar-SA"/>
              </w:rPr>
              <w:t>-о реализации мероприятий в сфере противодействия коррупции, предусмотренных планом по противодействию коррупции в Артемовском городском округе на 2021-2023 годы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 xml:space="preserve">отдел организационной и кадровой работы  Администрации Беловского района Курской области 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 xml:space="preserve">отдел организационной и кадровой работы  Администрации Беловского района Курской области 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 xml:space="preserve">ежеквартально до 20 числа месяца, следующего за отчетным периодом; 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ежегодно до 20 января,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до 20 июля</w:t>
            </w:r>
          </w:p>
        </w:tc>
      </w:tr>
      <w:tr w:rsidR="006D1CD4" w:rsidRPr="006D1CD4" w:rsidTr="004A01E3">
        <w:tc>
          <w:tcPr>
            <w:tcW w:w="1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b/>
                <w:sz w:val="22"/>
                <w:lang w:eastAsia="ru-RU" w:bidi="ar-SA"/>
              </w:rPr>
              <w:t>2. Мероприятия, направленные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Разработка, принятие планов, направленных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b/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органы местного самоуправления Беловского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до 25 декабря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highlight w:val="yellow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2022 года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Совершенствование действующих или разработка новых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Беловского района Курской области, на которых распространяются антикоррупционные стандарты поведения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 xml:space="preserve">отдел организационной и кадровой работы  Администрации Беловского района Курской области 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органы местного самоуправления Беловского района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ежегодно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Организация проведения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Управляющий делами Администрации Беловского района Курской области,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руководители органов местного самоуправления Беловского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ежегодно,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до 9 декабря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Управляющий делами Администрации Беловского района Курской области,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 xml:space="preserve">отдел организационной и кадровой работы  Администрации Беловского района Курской области 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руководители органов местного самоуправления Беловского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ежеквартально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Размещение просветительских материалов, направленных на борьбу с проявлениями коррупции, в разделе «Противодействие коррупции» на официальном сайте Администрации Беловского района Курской области, органов местного самоуправления Беловского района в сети «Интернет»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 xml:space="preserve">отдел организационной и кадровой работы  Администрации Беловского района Курской области 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руководители органов местного самоуправления Беловского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в течение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2021 – 2023 годов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Популяризация разделов, посвященных вопросам противодействия коррупции, на официальных сайтах органов местного самоуправления Беловского района в сети «Интернет»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 xml:space="preserve">отдел организационной и кадровой работы  Администрации Беловского района Курской области 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руководители органов местного самоуправления Беловского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в течение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2021 – 2023 годов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Выпуск тематической рубрики, посвященной вопросам противодействия коррупции, в периодическом издании  «</w:t>
            </w:r>
            <w:proofErr w:type="spellStart"/>
            <w:r w:rsidRPr="006D1CD4">
              <w:rPr>
                <w:rFonts w:eastAsia="Calibri"/>
                <w:sz w:val="22"/>
                <w:lang w:eastAsia="ru-RU" w:bidi="ar-SA"/>
              </w:rPr>
              <w:t>Беловские</w:t>
            </w:r>
            <w:proofErr w:type="spellEnd"/>
            <w:r w:rsidRPr="006D1CD4">
              <w:rPr>
                <w:rFonts w:eastAsia="Calibri"/>
                <w:sz w:val="22"/>
                <w:lang w:eastAsia="ru-RU" w:bidi="ar-SA"/>
              </w:rPr>
              <w:t xml:space="preserve"> зори»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 xml:space="preserve">отдел организационной и кадровой работы  Администрации Беловского района Курской области 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газета «</w:t>
            </w:r>
            <w:proofErr w:type="spellStart"/>
            <w:r w:rsidRPr="006D1CD4">
              <w:rPr>
                <w:sz w:val="22"/>
                <w:lang w:eastAsia="ru-RU" w:bidi="ar-SA"/>
              </w:rPr>
              <w:t>Беловские</w:t>
            </w:r>
            <w:proofErr w:type="spellEnd"/>
            <w:r w:rsidRPr="006D1CD4">
              <w:rPr>
                <w:sz w:val="22"/>
                <w:lang w:eastAsia="ru-RU" w:bidi="ar-SA"/>
              </w:rPr>
              <w:t xml:space="preserve"> зори»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ежеквартально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Проведение с руководителями и работниками подведомственных муниципальных учреждений, муниципальных унитарных предприятий 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управление образования Администрации Беловского района,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отдел по вопросам культуры, молодежной политики, физкультуры и спорта,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отдел социальной защиты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один раз в полугодие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Управление образования Беловского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ежегодно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20 ноября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Проведение в муниципальных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Управление образования Беловского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один раз в полугодие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граждан, в том числе оказание консультативной помощи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заместитель главы Администрации Беловского района Курской области (по социальным вопросам)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в течение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2021 – 2023 годов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Проведение «круглого стола» с индивидуальными предпринимателями по вопросам соблюдения антикоррупционного законодательства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отдел экономики. Прогнозирования и трудовых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ежегодно,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III квартал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bCs/>
                <w:sz w:val="22"/>
                <w:lang w:eastAsia="ru-RU" w:bidi="ar-SA"/>
              </w:rPr>
              <w:t xml:space="preserve">Анализ выполнения </w:t>
            </w:r>
            <w:r w:rsidRPr="006D1CD4">
              <w:rPr>
                <w:sz w:val="22"/>
                <w:lang w:eastAsia="ru-RU" w:bidi="ar-SA"/>
              </w:rPr>
              <w:t>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управляющий делами Администрации Беловского района Курской области,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 xml:space="preserve">отдел организационной и кадровой работы  Администрации Беловского района Курской области 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один раз в полугодие,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до 10 июля отчетного года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4" w:lineRule="exact"/>
              <w:jc w:val="both"/>
              <w:rPr>
                <w:sz w:val="22"/>
                <w:lang w:bidi="ar-SA"/>
              </w:rPr>
            </w:pPr>
            <w:r w:rsidRPr="006D1CD4">
              <w:rPr>
                <w:sz w:val="22"/>
                <w:lang w:bidi="ar-SA"/>
              </w:rPr>
              <w:t>и до 20 января года, следующего за отчетным годом</w:t>
            </w:r>
          </w:p>
        </w:tc>
      </w:tr>
      <w:tr w:rsidR="006D1CD4" w:rsidRPr="006D1CD4" w:rsidTr="004A01E3">
        <w:tc>
          <w:tcPr>
            <w:tcW w:w="1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b/>
                <w:sz w:val="22"/>
                <w:lang w:eastAsia="ru-RU" w:bidi="ar-SA"/>
              </w:rPr>
            </w:pPr>
            <w:r w:rsidRPr="006D1CD4">
              <w:rPr>
                <w:b/>
                <w:sz w:val="22"/>
                <w:lang w:eastAsia="ru-RU" w:bidi="ar-SA"/>
              </w:rPr>
              <w:t>3. Мероприятия, направленные на привлечение специалистов в области средств массовой информации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b/>
                <w:sz w:val="22"/>
                <w:lang w:eastAsia="ru-RU" w:bidi="ar-SA"/>
              </w:rPr>
            </w:pPr>
            <w:r w:rsidRPr="006D1CD4">
              <w:rPr>
                <w:b/>
                <w:sz w:val="22"/>
                <w:lang w:eastAsia="ru-RU" w:bidi="ar-SA"/>
              </w:rPr>
              <w:t>для повышения эффективности  воздействия на население в целях формирования негативного отношения к данному явлению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ru-RU"/>
              </w:rPr>
              <w:t>Анализ и применение лучших практик государственных органов Курской области и органов местного самоуправления в области социальной рекламы, направленной на формирование в обществе неприятия всех форм коррупции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редактор газеты «</w:t>
            </w:r>
            <w:proofErr w:type="spellStart"/>
            <w:r w:rsidRPr="006D1CD4">
              <w:rPr>
                <w:sz w:val="22"/>
                <w:lang w:eastAsia="ru-RU" w:bidi="ar-SA"/>
              </w:rPr>
              <w:t>Беловские</w:t>
            </w:r>
            <w:proofErr w:type="spellEnd"/>
            <w:r w:rsidRPr="006D1CD4">
              <w:rPr>
                <w:sz w:val="22"/>
                <w:lang w:eastAsia="ru-RU" w:bidi="ar-SA"/>
              </w:rPr>
              <w:t xml:space="preserve"> зори»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ежегодно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ru-RU"/>
              </w:rPr>
              <w:t>Организация и проведение мероприятий с участием средств массовой информации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управляющий делами Администрации Беловского района Курской области,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 xml:space="preserve">отдел организационной и кадровой работы  Администрации Беловского района Курской области 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редактор газеты «</w:t>
            </w:r>
            <w:proofErr w:type="spellStart"/>
            <w:r w:rsidRPr="006D1CD4">
              <w:rPr>
                <w:sz w:val="22"/>
                <w:lang w:eastAsia="ru-RU" w:bidi="ar-SA"/>
              </w:rPr>
              <w:t>Беловские</w:t>
            </w:r>
            <w:proofErr w:type="spellEnd"/>
            <w:r w:rsidRPr="006D1CD4">
              <w:rPr>
                <w:sz w:val="22"/>
                <w:lang w:eastAsia="ru-RU" w:bidi="ar-SA"/>
              </w:rPr>
              <w:t xml:space="preserve"> зори»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ежегодно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ru-RU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средств массовой информации и общественных связей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заместитель главы Администрации Беловского района Курской области (по социальным вопросам)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ежегодно</w:t>
            </w:r>
          </w:p>
        </w:tc>
      </w:tr>
      <w:tr w:rsidR="006D1CD4" w:rsidRPr="006D1CD4" w:rsidTr="004A01E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Анализ реализации мероприятий, направленных на привлечение специалистов в области средств массовой информации для повышения эффективности  воздействия на население в целях формирования негативного отношения к данному явлению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управляющий делами Администрации Беловского района Курской области,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 xml:space="preserve">отдел организационной и кадровой работы  Администрации Беловского района Курской области 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sz w:val="22"/>
                <w:lang w:eastAsia="ru-RU" w:bidi="ar-SA"/>
              </w:rPr>
              <w:t>редактор газеты «</w:t>
            </w:r>
            <w:proofErr w:type="spellStart"/>
            <w:r w:rsidRPr="006D1CD4">
              <w:rPr>
                <w:sz w:val="22"/>
                <w:lang w:eastAsia="ru-RU" w:bidi="ar-SA"/>
              </w:rPr>
              <w:t>Беловские</w:t>
            </w:r>
            <w:proofErr w:type="spellEnd"/>
            <w:r w:rsidRPr="006D1CD4">
              <w:rPr>
                <w:sz w:val="22"/>
                <w:lang w:eastAsia="ru-RU" w:bidi="ar-SA"/>
              </w:rPr>
              <w:t xml:space="preserve"> зори»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один раз в полугодие,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до 10 июля отчетного года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4" w:lineRule="exact"/>
              <w:jc w:val="both"/>
              <w:rPr>
                <w:sz w:val="22"/>
                <w:lang w:bidi="ar-SA"/>
              </w:rPr>
            </w:pPr>
            <w:r w:rsidRPr="006D1CD4">
              <w:rPr>
                <w:sz w:val="22"/>
                <w:lang w:bidi="ar-SA"/>
              </w:rPr>
              <w:t>и до 20 января года, следующего за отчетным годом</w:t>
            </w:r>
          </w:p>
        </w:tc>
      </w:tr>
      <w:tr w:rsidR="006D1CD4" w:rsidRPr="006D1CD4" w:rsidTr="004A01E3">
        <w:trPr>
          <w:trHeight w:val="417"/>
        </w:trPr>
        <w:tc>
          <w:tcPr>
            <w:tcW w:w="1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2"/>
                <w:lang w:eastAsia="ru-RU" w:bidi="ar-SA"/>
              </w:rPr>
            </w:pPr>
            <w:r w:rsidRPr="006D1CD4">
              <w:rPr>
                <w:b/>
                <w:sz w:val="22"/>
                <w:lang w:eastAsia="ru-RU" w:bidi="ar-SA"/>
              </w:rPr>
              <w:t xml:space="preserve">4. </w:t>
            </w:r>
            <w:proofErr w:type="gramStart"/>
            <w:r w:rsidRPr="006D1CD4">
              <w:rPr>
                <w:b/>
                <w:sz w:val="22"/>
                <w:lang w:eastAsia="ru-RU" w:bidi="ar-SA"/>
              </w:rPr>
              <w:t>Мероприятия по антикоррупционному просвещению обучающихся в образовательных организациях</w:t>
            </w:r>
            <w:proofErr w:type="gramEnd"/>
          </w:p>
        </w:tc>
      </w:tr>
      <w:tr w:rsidR="006D1CD4" w:rsidRPr="006D1CD4" w:rsidTr="006D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14"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Управление образования Администрации Беловского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в течение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2021 – 2023 годов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14"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Управление образования Администрации Беловского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ежегодно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до 9 декабря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Организация семинаров, публичных лекций, круглых столов антикоррупционной направленности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14"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Управление образования Администрации Беловского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в течение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2021 – 2023 годов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Поощрение обучающихся, принявших участие в семинарах, публичных лекциях, круглых столах антикоррупционной направленности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14"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Управление образования Администрации Беловского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в течение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2021 – 2023 годов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14"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Управление образования Администрации Беловского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в течение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2021 – 2023 годов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6D1CD4">
              <w:rPr>
                <w:rFonts w:eastAsia="Calibri"/>
                <w:sz w:val="22"/>
                <w:lang w:eastAsia="ru-RU" w:bidi="ar-SA"/>
              </w:rPr>
              <w:t>квест</w:t>
            </w:r>
            <w:proofErr w:type="spellEnd"/>
            <w:r w:rsidRPr="006D1CD4">
              <w:rPr>
                <w:rFonts w:eastAsia="Calibri"/>
                <w:sz w:val="22"/>
                <w:lang w:eastAsia="ru-RU" w:bidi="ar-SA"/>
              </w:rPr>
              <w:t xml:space="preserve">-игры и др.) в образовательных организациях с </w:t>
            </w:r>
            <w:proofErr w:type="gramStart"/>
            <w:r w:rsidRPr="006D1CD4">
              <w:rPr>
                <w:rFonts w:eastAsia="Calibri"/>
                <w:sz w:val="22"/>
                <w:lang w:eastAsia="ru-RU" w:bidi="ar-SA"/>
              </w:rPr>
              <w:t>использованием</w:t>
            </w:r>
            <w:proofErr w:type="gramEnd"/>
            <w:r w:rsidRPr="006D1CD4">
              <w:rPr>
                <w:rFonts w:eastAsia="Calibri"/>
                <w:sz w:val="22"/>
                <w:lang w:eastAsia="ru-RU" w:bidi="ar-SA"/>
              </w:rPr>
              <w:t xml:space="preserve"> в том числе интернет-пространства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14"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Управление образования Администрации Беловского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в течение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2021 – 2023 годов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14"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Управление образования Администрации Беловского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ежегодно</w:t>
            </w:r>
          </w:p>
        </w:tc>
      </w:tr>
      <w:tr w:rsidR="006D1CD4" w:rsidRPr="006D1CD4" w:rsidTr="004A01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 xml:space="preserve">Организация и проведение конкурсов профессионального мастерства («Самый классный </w:t>
            </w:r>
            <w:proofErr w:type="spellStart"/>
            <w:proofErr w:type="gramStart"/>
            <w:r w:rsidRPr="006D1CD4">
              <w:rPr>
                <w:rFonts w:eastAsia="Calibri"/>
                <w:sz w:val="22"/>
                <w:lang w:eastAsia="ru-RU" w:bidi="ar-SA"/>
              </w:rPr>
              <w:t>классный</w:t>
            </w:r>
            <w:proofErr w:type="spellEnd"/>
            <w:proofErr w:type="gramEnd"/>
            <w:r w:rsidRPr="006D1CD4">
              <w:rPr>
                <w:rFonts w:eastAsia="Calibri"/>
                <w:sz w:val="22"/>
                <w:lang w:eastAsia="ru-RU" w:bidi="ar-SA"/>
              </w:rPr>
              <w:t>», «Классный руководитель года», «Я - классный руководитель!») со специальной номинацией по антикоррупционному просвещению обучающихся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14"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Управление образования Администрации Беловского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ежегодно</w:t>
            </w:r>
          </w:p>
        </w:tc>
      </w:tr>
      <w:tr w:rsidR="006D1CD4" w:rsidRPr="006D1CD4" w:rsidTr="004A01E3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adjustRightInd w:val="0"/>
              <w:spacing w:after="160" w:line="252" w:lineRule="auto"/>
              <w:ind w:hanging="498"/>
              <w:jc w:val="both"/>
              <w:rPr>
                <w:rFonts w:eastAsia="Calibri"/>
                <w:sz w:val="22"/>
                <w:lang w:eastAsia="ru-RU" w:bidi="ar-SA"/>
              </w:rPr>
            </w:pPr>
          </w:p>
        </w:tc>
        <w:tc>
          <w:tcPr>
            <w:tcW w:w="64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Анализ реализации мероприятий по антикоррупционному просвещению обучающихся в образовательных организациях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firstLine="14"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Управление образования Администрации Беловского района Курской области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один раз в полугодие,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eastAsia="Calibri"/>
                <w:sz w:val="22"/>
                <w:lang w:eastAsia="ru-RU" w:bidi="ar-SA"/>
              </w:rPr>
            </w:pPr>
            <w:r w:rsidRPr="006D1CD4">
              <w:rPr>
                <w:rFonts w:eastAsia="Calibri"/>
                <w:sz w:val="22"/>
                <w:lang w:eastAsia="ru-RU" w:bidi="ar-SA"/>
              </w:rPr>
              <w:t>до 10 июля отчетного года</w:t>
            </w:r>
          </w:p>
          <w:p w:rsidR="006D1CD4" w:rsidRPr="006D1CD4" w:rsidRDefault="006D1CD4" w:rsidP="006D1C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4" w:lineRule="exact"/>
              <w:jc w:val="both"/>
              <w:rPr>
                <w:sz w:val="22"/>
                <w:lang w:bidi="ar-SA"/>
              </w:rPr>
            </w:pPr>
            <w:r w:rsidRPr="006D1CD4">
              <w:rPr>
                <w:sz w:val="22"/>
                <w:lang w:bidi="ar-SA"/>
              </w:rPr>
              <w:t>и до 20 января года, следующего за отчетным годом</w:t>
            </w:r>
          </w:p>
        </w:tc>
      </w:tr>
    </w:tbl>
    <w:p w:rsidR="006D1CD4" w:rsidRPr="006D1CD4" w:rsidRDefault="006D1CD4" w:rsidP="006D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color w:val="FF0000"/>
          <w:sz w:val="22"/>
          <w:lang w:eastAsia="ru-RU" w:bidi="ar-SA"/>
        </w:rPr>
      </w:pPr>
    </w:p>
    <w:p w:rsidR="006D1CD4" w:rsidRPr="006D1CD4" w:rsidRDefault="006D1CD4" w:rsidP="006D1C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52" w:lineRule="auto"/>
        <w:contextualSpacing/>
        <w:jc w:val="both"/>
        <w:rPr>
          <w:color w:val="000000"/>
          <w:kern w:val="1"/>
          <w:sz w:val="22"/>
          <w:lang w:eastAsia="ru-RU" w:bidi="hi-IN"/>
        </w:rPr>
      </w:pPr>
    </w:p>
    <w:p w:rsidR="002B0435" w:rsidRPr="006D1CD4" w:rsidRDefault="002B0435" w:rsidP="00EB2E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lang w:eastAsia="ru-RU" w:bidi="ar-SA"/>
        </w:rPr>
      </w:pPr>
    </w:p>
    <w:sectPr w:rsidR="002B0435" w:rsidRPr="006D1CD4" w:rsidSect="006D1CD4">
      <w:pgSz w:w="16838" w:h="11906" w:orient="landscape"/>
      <w:pgMar w:top="1247" w:right="1134" w:bottom="153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B3" w:rsidRDefault="003D39B3" w:rsidP="00660B15">
      <w:r>
        <w:separator/>
      </w:r>
    </w:p>
  </w:endnote>
  <w:endnote w:type="continuationSeparator" w:id="0">
    <w:p w:rsidR="003D39B3" w:rsidRDefault="003D39B3" w:rsidP="006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4" w:rsidRDefault="006D1CD4" w:rsidP="006D1CD4">
    <w:pPr>
      <w:pStyle w:val="ConsPlusNormal"/>
      <w:ind w:firstLine="0"/>
      <w:rPr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B3" w:rsidRDefault="003D39B3">
      <w:r>
        <w:separator/>
      </w:r>
    </w:p>
  </w:footnote>
  <w:footnote w:type="continuationSeparator" w:id="0">
    <w:p w:rsidR="003D39B3" w:rsidRDefault="003D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178A3C01"/>
    <w:multiLevelType w:val="hybridMultilevel"/>
    <w:tmpl w:val="8640BAC8"/>
    <w:lvl w:ilvl="0" w:tplc="17161B9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C28D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130B09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95633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DAA7E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648E0E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8E18B6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704236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AF8E7D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">
    <w:nsid w:val="1CA360DC"/>
    <w:multiLevelType w:val="hybridMultilevel"/>
    <w:tmpl w:val="2D160EE0"/>
    <w:lvl w:ilvl="0" w:tplc="F34EA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004D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C432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12ED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100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B8407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2E97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102F1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BE7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F5708B6"/>
    <w:multiLevelType w:val="hybridMultilevel"/>
    <w:tmpl w:val="D15A0548"/>
    <w:lvl w:ilvl="0" w:tplc="FD7E5C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C7CAEC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FEA5DC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A3C02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432F0E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82A5E1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5E44E7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C8421D9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6D085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4">
    <w:nsid w:val="2021537B"/>
    <w:multiLevelType w:val="hybridMultilevel"/>
    <w:tmpl w:val="A2A4207C"/>
    <w:lvl w:ilvl="0" w:tplc="78C0F62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ADAB3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6458FAC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4B67D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50AAE6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580E93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1D82C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E4D2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020F36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5">
    <w:nsid w:val="36AF0E52"/>
    <w:multiLevelType w:val="hybridMultilevel"/>
    <w:tmpl w:val="44AE4C3E"/>
    <w:lvl w:ilvl="0" w:tplc="5224AC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2C6D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5A70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5CF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AA53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F5863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106CB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1A74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3007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39DC73AE"/>
    <w:multiLevelType w:val="hybridMultilevel"/>
    <w:tmpl w:val="3C9C7DFA"/>
    <w:lvl w:ilvl="0" w:tplc="7CF416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E891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E4E51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968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003A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B5CDC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5824A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6CF6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5A84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4CC74249"/>
    <w:multiLevelType w:val="multilevel"/>
    <w:tmpl w:val="4A40D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E2C3DD8"/>
    <w:multiLevelType w:val="hybridMultilevel"/>
    <w:tmpl w:val="B5F401E0"/>
    <w:lvl w:ilvl="0" w:tplc="6BD4023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CD0AAD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715C5E1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ED3802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549417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04AD07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D023A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1E842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F624D6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9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>
    <w:nsid w:val="5DC17EB5"/>
    <w:multiLevelType w:val="hybridMultilevel"/>
    <w:tmpl w:val="8974C2B6"/>
    <w:lvl w:ilvl="0" w:tplc="5DBA09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01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ECC0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3671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945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A1C3F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20A9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63228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08CC6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>
    <w:nsid w:val="712316C1"/>
    <w:multiLevelType w:val="hybridMultilevel"/>
    <w:tmpl w:val="28F00788"/>
    <w:lvl w:ilvl="0" w:tplc="60E230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0E31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A44A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BB24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07A6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6861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B4D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204F6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A68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5">
    <w:nsid w:val="76F32ACE"/>
    <w:multiLevelType w:val="hybridMultilevel"/>
    <w:tmpl w:val="D8E6A574"/>
    <w:lvl w:ilvl="0" w:tplc="E28CB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C0B6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82D2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D864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5E46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90D0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52E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4C60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4F4D4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77CA4F92"/>
    <w:multiLevelType w:val="hybridMultilevel"/>
    <w:tmpl w:val="CD9ED8E2"/>
    <w:lvl w:ilvl="0" w:tplc="0FF8E2B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98088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B374D8F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C2419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A10EFD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63C7D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B0E4A1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B57CE6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1EE17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7CC271E1"/>
    <w:multiLevelType w:val="hybridMultilevel"/>
    <w:tmpl w:val="79FAE41C"/>
    <w:lvl w:ilvl="0" w:tplc="C8D05BA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24E0F2A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C9057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8B68E9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DB6C81E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D8863C6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EECEEA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54082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D3C190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8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6"/>
  </w:num>
  <w:num w:numId="5">
    <w:abstractNumId w:val="1"/>
  </w:num>
  <w:num w:numId="6">
    <w:abstractNumId w:val="4"/>
  </w:num>
  <w:num w:numId="7">
    <w:abstractNumId w:val="3"/>
  </w:num>
  <w:num w:numId="8">
    <w:abstractNumId w:val="13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15"/>
  </w:num>
  <w:num w:numId="16">
    <w:abstractNumId w:val="5"/>
  </w:num>
  <w:num w:numId="17">
    <w:abstractNumId w:val="10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5"/>
    <w:rsid w:val="000A0E6C"/>
    <w:rsid w:val="000A1E31"/>
    <w:rsid w:val="000C32BA"/>
    <w:rsid w:val="000C524C"/>
    <w:rsid w:val="00101329"/>
    <w:rsid w:val="0015393F"/>
    <w:rsid w:val="001571E0"/>
    <w:rsid w:val="001764E9"/>
    <w:rsid w:val="001F318F"/>
    <w:rsid w:val="00247B9D"/>
    <w:rsid w:val="00275C6E"/>
    <w:rsid w:val="002B0435"/>
    <w:rsid w:val="002C6696"/>
    <w:rsid w:val="002D4E82"/>
    <w:rsid w:val="002E46E4"/>
    <w:rsid w:val="002F7CD9"/>
    <w:rsid w:val="00302D60"/>
    <w:rsid w:val="00304F31"/>
    <w:rsid w:val="003158F1"/>
    <w:rsid w:val="003709E7"/>
    <w:rsid w:val="00397A06"/>
    <w:rsid w:val="003D3064"/>
    <w:rsid w:val="003D39B3"/>
    <w:rsid w:val="003D64A1"/>
    <w:rsid w:val="004354BA"/>
    <w:rsid w:val="004A7CD2"/>
    <w:rsid w:val="004C503D"/>
    <w:rsid w:val="00501AF4"/>
    <w:rsid w:val="00553810"/>
    <w:rsid w:val="00576E9A"/>
    <w:rsid w:val="00584AF3"/>
    <w:rsid w:val="005B22F5"/>
    <w:rsid w:val="0064418A"/>
    <w:rsid w:val="0064668E"/>
    <w:rsid w:val="00660B15"/>
    <w:rsid w:val="006654A7"/>
    <w:rsid w:val="006A4256"/>
    <w:rsid w:val="006C28A6"/>
    <w:rsid w:val="006D1CD4"/>
    <w:rsid w:val="00707896"/>
    <w:rsid w:val="00707D42"/>
    <w:rsid w:val="007213FA"/>
    <w:rsid w:val="00773574"/>
    <w:rsid w:val="00792C60"/>
    <w:rsid w:val="007C3030"/>
    <w:rsid w:val="008111C2"/>
    <w:rsid w:val="00814E5E"/>
    <w:rsid w:val="00843F16"/>
    <w:rsid w:val="00850105"/>
    <w:rsid w:val="00850B6F"/>
    <w:rsid w:val="0089630D"/>
    <w:rsid w:val="008968C3"/>
    <w:rsid w:val="00910E69"/>
    <w:rsid w:val="00937DFB"/>
    <w:rsid w:val="0095444E"/>
    <w:rsid w:val="00977A61"/>
    <w:rsid w:val="00980A55"/>
    <w:rsid w:val="00994978"/>
    <w:rsid w:val="009B25C5"/>
    <w:rsid w:val="00A44814"/>
    <w:rsid w:val="00A6236D"/>
    <w:rsid w:val="00A868BE"/>
    <w:rsid w:val="00B54F46"/>
    <w:rsid w:val="00B61121"/>
    <w:rsid w:val="00B76625"/>
    <w:rsid w:val="00B7669C"/>
    <w:rsid w:val="00B97A02"/>
    <w:rsid w:val="00C03EA0"/>
    <w:rsid w:val="00C04AB7"/>
    <w:rsid w:val="00C41D77"/>
    <w:rsid w:val="00CA2685"/>
    <w:rsid w:val="00CA5C2E"/>
    <w:rsid w:val="00CB1D72"/>
    <w:rsid w:val="00CF496F"/>
    <w:rsid w:val="00D16383"/>
    <w:rsid w:val="00D335E3"/>
    <w:rsid w:val="00D34ACB"/>
    <w:rsid w:val="00D77134"/>
    <w:rsid w:val="00DB67C9"/>
    <w:rsid w:val="00DE3060"/>
    <w:rsid w:val="00E31AB8"/>
    <w:rsid w:val="00EA402C"/>
    <w:rsid w:val="00EB2EF7"/>
    <w:rsid w:val="00EE441A"/>
    <w:rsid w:val="00EF52B1"/>
    <w:rsid w:val="00F01EC8"/>
    <w:rsid w:val="00F22499"/>
    <w:rsid w:val="00F31406"/>
    <w:rsid w:val="00F43492"/>
    <w:rsid w:val="00F76C28"/>
    <w:rsid w:val="00FE523C"/>
    <w:rsid w:val="00FE7952"/>
    <w:rsid w:val="00FF33B6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uiPriority w:val="99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uiPriority w:val="99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A049-20D1-4A00-9448-0FC44145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27</cp:revision>
  <cp:lastPrinted>2021-04-27T12:56:00Z</cp:lastPrinted>
  <dcterms:created xsi:type="dcterms:W3CDTF">2021-04-14T11:04:00Z</dcterms:created>
  <dcterms:modified xsi:type="dcterms:W3CDTF">2021-04-30T07:21:00Z</dcterms:modified>
</cp:coreProperties>
</file>