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C" w:rsidRDefault="00FB5E3D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CD6C1C" w:rsidRDefault="00CD6C1C">
      <w:pPr>
        <w:keepNext/>
        <w:jc w:val="center"/>
        <w:rPr>
          <w:b/>
          <w:sz w:val="40"/>
          <w:szCs w:val="40"/>
          <w:lang w:eastAsia="zh-CN"/>
        </w:rPr>
      </w:pPr>
    </w:p>
    <w:p w:rsidR="00CD6C1C" w:rsidRDefault="00FB5E3D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CD6C1C" w:rsidRDefault="00FB5E3D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CD6C1C" w:rsidRDefault="00CD6C1C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CD6C1C" w:rsidRDefault="00FB5E3D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CD6C1C" w:rsidRDefault="00CD6C1C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CD6C1C" w:rsidRDefault="00FB5E3D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14.08</w:t>
      </w:r>
      <w:r>
        <w:rPr>
          <w:rFonts w:eastAsia="Liberation Serif"/>
          <w:sz w:val="28"/>
          <w:szCs w:val="28"/>
          <w:lang w:eastAsia="zh-CN" w:bidi="hi-IN"/>
        </w:rPr>
        <w:t>.</w:t>
      </w:r>
      <w:r>
        <w:rPr>
          <w:rFonts w:eastAsia="SimSun"/>
          <w:sz w:val="28"/>
          <w:szCs w:val="28"/>
          <w:lang w:eastAsia="zh-CN" w:bidi="hi-IN"/>
        </w:rPr>
        <w:t>2020 г. № 113-р</w:t>
      </w:r>
    </w:p>
    <w:p w:rsidR="00CD6C1C" w:rsidRPr="00FB5E3D" w:rsidRDefault="00FB5E3D">
      <w:pPr>
        <w:contextualSpacing/>
        <w:rPr>
          <w:rFonts w:ascii="Liberation Serif" w:eastAsia="SimSun" w:hAnsi="Liberation Serif" w:cs="Mangal" w:hint="eastAsia"/>
          <w:b/>
          <w:sz w:val="22"/>
          <w:szCs w:val="22"/>
          <w:lang w:eastAsia="zh-CN" w:bidi="hi-IN"/>
        </w:rPr>
      </w:pPr>
      <w:r w:rsidRPr="00FB5E3D">
        <w:rPr>
          <w:rFonts w:ascii="Liberation Serif" w:eastAsia="SimSun" w:hAnsi="Liberation Serif" w:cs="Mangal"/>
          <w:b/>
          <w:sz w:val="22"/>
          <w:szCs w:val="22"/>
          <w:lang w:eastAsia="zh-CN" w:bidi="hi-IN"/>
        </w:rPr>
        <w:t>307910 Курская область, сл. Белая</w:t>
      </w:r>
    </w:p>
    <w:p w:rsidR="00CD6C1C" w:rsidRPr="00FB5E3D" w:rsidRDefault="00CD6C1C">
      <w:pPr>
        <w:contextualSpacing/>
        <w:rPr>
          <w:rFonts w:ascii="Liberation Serif" w:eastAsia="SimSun" w:hAnsi="Liberation Serif" w:cs="Mangal" w:hint="eastAsia"/>
          <w:sz w:val="22"/>
          <w:szCs w:val="2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</w:tblGrid>
      <w:tr w:rsidR="00CD6C1C">
        <w:trPr>
          <w:trHeight w:val="667"/>
        </w:trPr>
        <w:tc>
          <w:tcPr>
            <w:tcW w:w="6487" w:type="dxa"/>
          </w:tcPr>
          <w:p w:rsidR="00CD6C1C" w:rsidRDefault="00FB5E3D">
            <w:pPr>
              <w:pStyle w:val="ConsPlusTitl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назначении ответственного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 организацию защиты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Беловского района Курской области</w:t>
            </w:r>
          </w:p>
        </w:tc>
      </w:tr>
    </w:tbl>
    <w:p w:rsidR="00CD6C1C" w:rsidRDefault="00CD6C1C">
      <w:pPr>
        <w:tabs>
          <w:tab w:val="left" w:pos="1134"/>
        </w:tabs>
        <w:ind w:left="709"/>
        <w:jc w:val="both"/>
        <w:rPr>
          <w:rStyle w:val="FontStyle15"/>
          <w:sz w:val="28"/>
        </w:rPr>
      </w:pPr>
    </w:p>
    <w:p w:rsidR="00CD6C1C" w:rsidRDefault="00FB5E3D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Федеральными законами от 27.07.2006 г. № 149-ФЗ «Об информации, информационных технологиях и о защите информации», от 27.07.2006 г. № 152-ФЗ «О персональных данных» и гл. 14 Трудового кодекса Российской Федерации:</w:t>
      </w:r>
    </w:p>
    <w:p w:rsidR="00CD6C1C" w:rsidRDefault="00FB5E3D" w:rsidP="00FB5E3D">
      <w:pPr>
        <w:pStyle w:val="1e"/>
        <w:numPr>
          <w:ilvl w:val="0"/>
          <w:numId w:val="2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Назначить консультанта </w:t>
      </w:r>
      <w:r>
        <w:rPr>
          <w:rFonts w:ascii="Times New Roman" w:eastAsia="Times New Roman" w:hAnsi="Times New Roman" w:cs="Times New Roman"/>
          <w:sz w:val="28"/>
        </w:rPr>
        <w:t>Администрации Беловского района (</w:t>
      </w:r>
      <w:r>
        <w:rPr>
          <w:rFonts w:ascii="Times New Roman" w:eastAsia="Times New Roman" w:hAnsi="Times New Roman" w:cs="Times New Roman"/>
          <w:sz w:val="28"/>
        </w:rPr>
        <w:t>по компьютерному обеспечению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Сентищева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Андрея Алексеевича,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организацию защиты информации в Администрации Беловского района.</w:t>
      </w:r>
    </w:p>
    <w:p w:rsidR="00CD6C1C" w:rsidRDefault="00FB5E3D" w:rsidP="00FB5E3D">
      <w:pPr>
        <w:pStyle w:val="1e"/>
        <w:numPr>
          <w:ilvl w:val="0"/>
          <w:numId w:val="2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Беловски</w:t>
      </w:r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Курской области в информационно-телекоммуникационной сети «Интернет».</w:t>
      </w:r>
    </w:p>
    <w:p w:rsidR="00CD6C1C" w:rsidRDefault="00FB5E3D" w:rsidP="00FB5E3D">
      <w:pPr>
        <w:pStyle w:val="1e"/>
        <w:numPr>
          <w:ilvl w:val="0"/>
          <w:numId w:val="2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за организацию защиты информации в Администрации Беловского района  возложить на управляющего делами Администрации Беловского района А.В.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D6C1C" w:rsidRDefault="00FB5E3D" w:rsidP="00FB5E3D">
      <w:pPr>
        <w:pStyle w:val="1e"/>
        <w:numPr>
          <w:ilvl w:val="0"/>
          <w:numId w:val="2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вступае</w:t>
      </w:r>
      <w:r>
        <w:rPr>
          <w:rFonts w:ascii="Times New Roman" w:eastAsia="Times New Roman" w:hAnsi="Times New Roman" w:cs="Times New Roman"/>
          <w:sz w:val="28"/>
        </w:rPr>
        <w:t>т в силу со дня его подписания.</w:t>
      </w:r>
    </w:p>
    <w:p w:rsidR="00CD6C1C" w:rsidRDefault="00CD6C1C">
      <w:pPr>
        <w:jc w:val="both"/>
        <w:rPr>
          <w:sz w:val="28"/>
          <w:szCs w:val="28"/>
        </w:rPr>
      </w:pPr>
    </w:p>
    <w:p w:rsidR="00CD6C1C" w:rsidRDefault="00CD6C1C">
      <w:pPr>
        <w:jc w:val="both"/>
        <w:rPr>
          <w:sz w:val="28"/>
          <w:szCs w:val="28"/>
        </w:rPr>
      </w:pPr>
    </w:p>
    <w:p w:rsidR="00CD6C1C" w:rsidRDefault="00FB5E3D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Глава Беловского района</w:t>
      </w:r>
    </w:p>
    <w:p w:rsidR="00CD6C1C" w:rsidRDefault="00FB5E3D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Курской области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Н.В. Волобуев</w:t>
      </w:r>
    </w:p>
    <w:sectPr w:rsidR="00CD6C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2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E3D">
      <w:r>
        <w:separator/>
      </w:r>
    </w:p>
  </w:endnote>
  <w:endnote w:type="continuationSeparator" w:id="0">
    <w:p w:rsidR="00000000" w:rsidRDefault="00FB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1C" w:rsidRDefault="00CD6C1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1C" w:rsidRDefault="00CD6C1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1C" w:rsidRDefault="00CD6C1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1C" w:rsidRDefault="00FB5E3D">
      <w:r>
        <w:separator/>
      </w:r>
    </w:p>
  </w:footnote>
  <w:footnote w:type="continuationSeparator" w:id="0">
    <w:p w:rsidR="00CD6C1C" w:rsidRDefault="00FB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1C" w:rsidRDefault="00CD6C1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1C" w:rsidRDefault="00CD6C1C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1C" w:rsidRDefault="00CD6C1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64F"/>
    <w:multiLevelType w:val="hybridMultilevel"/>
    <w:tmpl w:val="D70C983A"/>
    <w:lvl w:ilvl="0" w:tplc="868E5B6E">
      <w:start w:val="1"/>
      <w:numFmt w:val="decimal"/>
      <w:pStyle w:val="1"/>
      <w:lvlText w:val="%1."/>
      <w:lvlJc w:val="left"/>
      <w:pPr>
        <w:ind w:left="1065" w:hanging="360"/>
      </w:pPr>
    </w:lvl>
    <w:lvl w:ilvl="1" w:tplc="0964A1E2">
      <w:start w:val="1"/>
      <w:numFmt w:val="lowerLetter"/>
      <w:lvlText w:val="%2."/>
      <w:lvlJc w:val="left"/>
      <w:pPr>
        <w:ind w:left="1785" w:hanging="360"/>
      </w:pPr>
    </w:lvl>
    <w:lvl w:ilvl="2" w:tplc="C28AC372">
      <w:start w:val="1"/>
      <w:numFmt w:val="lowerRoman"/>
      <w:pStyle w:val="3"/>
      <w:lvlText w:val="%3."/>
      <w:lvlJc w:val="right"/>
      <w:pPr>
        <w:ind w:left="2505" w:hanging="180"/>
      </w:pPr>
    </w:lvl>
    <w:lvl w:ilvl="3" w:tplc="A30ED8CC">
      <w:start w:val="1"/>
      <w:numFmt w:val="decimal"/>
      <w:lvlText w:val="%4."/>
      <w:lvlJc w:val="left"/>
      <w:pPr>
        <w:ind w:left="3225" w:hanging="360"/>
      </w:pPr>
    </w:lvl>
    <w:lvl w:ilvl="4" w:tplc="C2E4444E">
      <w:start w:val="1"/>
      <w:numFmt w:val="lowerLetter"/>
      <w:lvlText w:val="%5."/>
      <w:lvlJc w:val="left"/>
      <w:pPr>
        <w:ind w:left="3945" w:hanging="360"/>
      </w:pPr>
    </w:lvl>
    <w:lvl w:ilvl="5" w:tplc="E89A0F10">
      <w:start w:val="1"/>
      <w:numFmt w:val="lowerRoman"/>
      <w:lvlText w:val="%6."/>
      <w:lvlJc w:val="right"/>
      <w:pPr>
        <w:ind w:left="4665" w:hanging="180"/>
      </w:pPr>
    </w:lvl>
    <w:lvl w:ilvl="6" w:tplc="4F8AC010">
      <w:start w:val="1"/>
      <w:numFmt w:val="decimal"/>
      <w:lvlText w:val="%7."/>
      <w:lvlJc w:val="left"/>
      <w:pPr>
        <w:ind w:left="5385" w:hanging="360"/>
      </w:pPr>
    </w:lvl>
    <w:lvl w:ilvl="7" w:tplc="CFD6BA68">
      <w:start w:val="1"/>
      <w:numFmt w:val="lowerLetter"/>
      <w:lvlText w:val="%8."/>
      <w:lvlJc w:val="left"/>
      <w:pPr>
        <w:ind w:left="6105" w:hanging="360"/>
      </w:pPr>
    </w:lvl>
    <w:lvl w:ilvl="8" w:tplc="A03224A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F728B7"/>
    <w:multiLevelType w:val="hybridMultilevel"/>
    <w:tmpl w:val="7C2280D2"/>
    <w:lvl w:ilvl="0" w:tplc="656ECD70">
      <w:start w:val="1"/>
      <w:numFmt w:val="decimal"/>
      <w:lvlText w:val="%1."/>
      <w:lvlJc w:val="left"/>
      <w:pPr>
        <w:ind w:left="1417" w:hanging="360"/>
      </w:pPr>
    </w:lvl>
    <w:lvl w:ilvl="1" w:tplc="CADAC704">
      <w:start w:val="1"/>
      <w:numFmt w:val="lowerLetter"/>
      <w:lvlText w:val="%2."/>
      <w:lvlJc w:val="left"/>
      <w:pPr>
        <w:ind w:left="2137" w:hanging="360"/>
      </w:pPr>
    </w:lvl>
    <w:lvl w:ilvl="2" w:tplc="70481252">
      <w:start w:val="1"/>
      <w:numFmt w:val="lowerRoman"/>
      <w:lvlText w:val="%3."/>
      <w:lvlJc w:val="right"/>
      <w:pPr>
        <w:ind w:left="2857" w:hanging="180"/>
      </w:pPr>
    </w:lvl>
    <w:lvl w:ilvl="3" w:tplc="5B3A2D04">
      <w:start w:val="1"/>
      <w:numFmt w:val="decimal"/>
      <w:lvlText w:val="%4."/>
      <w:lvlJc w:val="left"/>
      <w:pPr>
        <w:ind w:left="3577" w:hanging="360"/>
      </w:pPr>
    </w:lvl>
    <w:lvl w:ilvl="4" w:tplc="654CA1B8">
      <w:start w:val="1"/>
      <w:numFmt w:val="lowerLetter"/>
      <w:lvlText w:val="%5."/>
      <w:lvlJc w:val="left"/>
      <w:pPr>
        <w:ind w:left="4297" w:hanging="360"/>
      </w:pPr>
    </w:lvl>
    <w:lvl w:ilvl="5" w:tplc="BC3AB310">
      <w:start w:val="1"/>
      <w:numFmt w:val="lowerRoman"/>
      <w:lvlText w:val="%6."/>
      <w:lvlJc w:val="right"/>
      <w:pPr>
        <w:ind w:left="5017" w:hanging="180"/>
      </w:pPr>
    </w:lvl>
    <w:lvl w:ilvl="6" w:tplc="0F9AE35C">
      <w:start w:val="1"/>
      <w:numFmt w:val="decimal"/>
      <w:lvlText w:val="%7."/>
      <w:lvlJc w:val="left"/>
      <w:pPr>
        <w:ind w:left="5737" w:hanging="360"/>
      </w:pPr>
    </w:lvl>
    <w:lvl w:ilvl="7" w:tplc="F940904A">
      <w:start w:val="1"/>
      <w:numFmt w:val="lowerLetter"/>
      <w:lvlText w:val="%8."/>
      <w:lvlJc w:val="left"/>
      <w:pPr>
        <w:ind w:left="6457" w:hanging="360"/>
      </w:pPr>
    </w:lvl>
    <w:lvl w:ilvl="8" w:tplc="12605826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C"/>
    <w:rsid w:val="00CD6C1C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2</cp:revision>
  <cp:lastPrinted>2020-08-17T12:56:00Z</cp:lastPrinted>
  <dcterms:created xsi:type="dcterms:W3CDTF">2020-08-17T12:58:00Z</dcterms:created>
  <dcterms:modified xsi:type="dcterms:W3CDTF">2020-08-17T12:58:00Z</dcterms:modified>
</cp:coreProperties>
</file>