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8F" w:rsidRDefault="00F572D7" w:rsidP="00F572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572D7" w:rsidRDefault="00AA09CA" w:rsidP="00F572D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72D7">
        <w:rPr>
          <w:rFonts w:ascii="Times New Roman" w:hAnsi="Times New Roman" w:cs="Times New Roman"/>
          <w:sz w:val="28"/>
          <w:szCs w:val="28"/>
        </w:rPr>
        <w:t xml:space="preserve">чета </w:t>
      </w:r>
      <w:r w:rsidR="00F572D7">
        <w:rPr>
          <w:rFonts w:ascii="Times New Roman" w:eastAsia="Times New Roman" w:hAnsi="Times New Roman"/>
          <w:sz w:val="28"/>
          <w:szCs w:val="28"/>
        </w:rPr>
        <w:t xml:space="preserve">животных без </w:t>
      </w:r>
      <w:proofErr w:type="gramStart"/>
      <w:r w:rsidR="00F572D7">
        <w:rPr>
          <w:rFonts w:ascii="Times New Roman" w:eastAsia="Times New Roman" w:hAnsi="Times New Roman"/>
          <w:sz w:val="28"/>
          <w:szCs w:val="28"/>
        </w:rPr>
        <w:t>владельцев</w:t>
      </w:r>
      <w:proofErr w:type="gramEnd"/>
      <w:r w:rsidR="00F572D7">
        <w:rPr>
          <w:rFonts w:ascii="Times New Roman" w:eastAsia="Times New Roman" w:hAnsi="Times New Roman"/>
          <w:sz w:val="28"/>
          <w:szCs w:val="28"/>
        </w:rPr>
        <w:t xml:space="preserve"> отловленных на территории </w:t>
      </w:r>
    </w:p>
    <w:p w:rsidR="00F572D7" w:rsidRDefault="00F572D7" w:rsidP="00F572D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«Беловский район» Курской области</w:t>
      </w:r>
      <w:r w:rsidR="00A712ED">
        <w:rPr>
          <w:rFonts w:ascii="Times New Roman" w:eastAsia="Times New Roman" w:hAnsi="Times New Roman"/>
          <w:sz w:val="28"/>
          <w:szCs w:val="28"/>
        </w:rPr>
        <w:t xml:space="preserve"> по состоянию на </w:t>
      </w:r>
      <w:r w:rsidR="00A5065A">
        <w:rPr>
          <w:rFonts w:ascii="Times New Roman" w:eastAsia="Times New Roman" w:hAnsi="Times New Roman"/>
          <w:sz w:val="28"/>
          <w:szCs w:val="28"/>
        </w:rPr>
        <w:t>23.08</w:t>
      </w:r>
      <w:r>
        <w:rPr>
          <w:rFonts w:ascii="Times New Roman" w:eastAsia="Times New Roman" w:hAnsi="Times New Roman"/>
          <w:sz w:val="28"/>
          <w:szCs w:val="28"/>
        </w:rPr>
        <w:t>.2019 года.</w:t>
      </w:r>
    </w:p>
    <w:tbl>
      <w:tblPr>
        <w:tblStyle w:val="a3"/>
        <w:tblW w:w="0" w:type="auto"/>
        <w:tblLook w:val="04A0"/>
      </w:tblPr>
      <w:tblGrid>
        <w:gridCol w:w="547"/>
        <w:gridCol w:w="1546"/>
        <w:gridCol w:w="2126"/>
        <w:gridCol w:w="1559"/>
        <w:gridCol w:w="1701"/>
        <w:gridCol w:w="4536"/>
        <w:gridCol w:w="1276"/>
        <w:gridCol w:w="1495"/>
      </w:tblGrid>
      <w:tr w:rsidR="00FA28E6" w:rsidRPr="00F572D7" w:rsidTr="006A1D3F">
        <w:tc>
          <w:tcPr>
            <w:tcW w:w="547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Дата отлова</w:t>
            </w: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 отлова животного</w:t>
            </w: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Порода и особенности животного</w:t>
            </w: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Проведенные лечебно-профилактические мероприятия</w:t>
            </w: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</w:t>
            </w:r>
          </w:p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кационный номер бирки</w:t>
            </w: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выпуска животного на место отлова</w:t>
            </w:r>
          </w:p>
        </w:tc>
      </w:tr>
      <w:tr w:rsidR="00FA28E6" w:rsidRPr="00FA28E6" w:rsidTr="006A1D3F">
        <w:tc>
          <w:tcPr>
            <w:tcW w:w="547" w:type="dxa"/>
          </w:tcPr>
          <w:p w:rsidR="00F572D7" w:rsidRPr="00FA28E6" w:rsidRDefault="00FA28E6" w:rsidP="006A1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F572D7" w:rsidRPr="00FA28E6" w:rsidRDefault="00FA28E6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F572D7" w:rsidRPr="00FA28E6" w:rsidRDefault="00FA28E6" w:rsidP="00AA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F572D7" w:rsidRPr="00FA28E6" w:rsidRDefault="00FA28E6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701" w:type="dxa"/>
          </w:tcPr>
          <w:p w:rsidR="00F572D7" w:rsidRPr="00FA28E6" w:rsidRDefault="00FA28E6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8E6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FA28E6">
              <w:rPr>
                <w:rFonts w:ascii="Times New Roman" w:hAnsi="Times New Roman" w:cs="Times New Roman"/>
                <w:sz w:val="20"/>
                <w:szCs w:val="20"/>
              </w:rPr>
              <w:t xml:space="preserve">, черная, 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>уши стоячие</w:t>
            </w:r>
          </w:p>
        </w:tc>
        <w:tc>
          <w:tcPr>
            <w:tcW w:w="4536" w:type="dxa"/>
          </w:tcPr>
          <w:p w:rsidR="00F572D7" w:rsidRPr="00FA28E6" w:rsidRDefault="00FA28E6" w:rsidP="00A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 w:rsidR="00A71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 w:rsidR="00A71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71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 w:rsidR="00A71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 w:rsidR="00A71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D7" w:rsidRPr="00FA28E6" w:rsidRDefault="00FA28E6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ЭкоСервис 400</w:t>
            </w:r>
          </w:p>
        </w:tc>
        <w:tc>
          <w:tcPr>
            <w:tcW w:w="1495" w:type="dxa"/>
          </w:tcPr>
          <w:p w:rsidR="006A1D3F" w:rsidRDefault="006A1D3F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D7" w:rsidRPr="00FA28E6" w:rsidRDefault="006A1D3F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 xml:space="preserve">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ЭкоСервис 401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 295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6A1D3F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D3F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рыжая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 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6A1D3F">
            <w:pPr>
              <w:jc w:val="center"/>
            </w:pPr>
            <w:r w:rsidRPr="00267DED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267DED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чепрачьная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6A1D3F">
            <w:pPr>
              <w:jc w:val="center"/>
            </w:pPr>
            <w:r w:rsidRPr="00267DED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267DED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белая с черной грудкой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6A1D3F">
            <w:pPr>
              <w:jc w:val="center"/>
            </w:pPr>
            <w:r w:rsidRPr="00267DED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267DED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рыжая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Белица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 xml:space="preserve"> рыжая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2ED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Белица</w:t>
            </w:r>
          </w:p>
        </w:tc>
        <w:tc>
          <w:tcPr>
            <w:tcW w:w="1559" w:type="dxa"/>
          </w:tcPr>
          <w:p w:rsidR="006A1D3F" w:rsidRDefault="006A1D3F" w:rsidP="00A712ED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 xml:space="preserve"> серо-седая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2ED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A712ED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Гирьи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 xml:space="preserve"> белая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A712ED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Гирьи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 xml:space="preserve"> черная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2ED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Гирьи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 xml:space="preserve"> рыжая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висячие.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2ED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4127F4" w:rsidRPr="00F572D7" w:rsidTr="006A1D3F">
        <w:tc>
          <w:tcPr>
            <w:tcW w:w="547" w:type="dxa"/>
          </w:tcPr>
          <w:p w:rsidR="004127F4" w:rsidRPr="00F572D7" w:rsidRDefault="004127F4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6" w:type="dxa"/>
          </w:tcPr>
          <w:p w:rsidR="004127F4" w:rsidRPr="00F572D7" w:rsidRDefault="004127F4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4127F4" w:rsidRPr="00F572D7" w:rsidRDefault="004127F4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4127F4" w:rsidRDefault="004127F4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4127F4" w:rsidRDefault="004127F4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серая, уши стоячие</w:t>
            </w:r>
          </w:p>
        </w:tc>
        <w:tc>
          <w:tcPr>
            <w:tcW w:w="4536" w:type="dxa"/>
          </w:tcPr>
          <w:p w:rsidR="004127F4" w:rsidRDefault="004127F4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F4" w:rsidRPr="00F572D7" w:rsidRDefault="004127F4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495" w:type="dxa"/>
          </w:tcPr>
          <w:p w:rsidR="00A5065A" w:rsidRDefault="00A5065A" w:rsidP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F4" w:rsidRPr="00F572D7" w:rsidRDefault="00A5065A" w:rsidP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B60CD7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B60CD7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серая,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B60CD7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B60CD7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черная,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B60CD7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B60CD7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черная,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B60CD7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B60CD7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рыжая,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B60CD7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B60CD7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ражая,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B60CD7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B60CD7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серая,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B60CD7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B60CD7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серая,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B60CD7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B60CD7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серая,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B60CD7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B60CD7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рыжая,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рыжая,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0D46D5"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черная,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0D46D5"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черная,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</w:t>
            </w:r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0D46D5"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черная, уши стоячие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A5065A" w:rsidRPr="00F572D7" w:rsidTr="006A1D3F">
        <w:tc>
          <w:tcPr>
            <w:tcW w:w="547" w:type="dxa"/>
          </w:tcPr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46" w:type="dxa"/>
          </w:tcPr>
          <w:p w:rsidR="00A5065A" w:rsidRPr="004D75DE" w:rsidRDefault="00A5065A" w:rsidP="004D75DE">
            <w:pPr>
              <w:jc w:val="center"/>
            </w:pPr>
            <w:r w:rsidRPr="004D75DE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126" w:type="dxa"/>
          </w:tcPr>
          <w:p w:rsidR="00A5065A" w:rsidRDefault="00A5065A" w:rsidP="004D75DE">
            <w:pPr>
              <w:jc w:val="center"/>
            </w:pPr>
            <w:r w:rsidRPr="000D46D5">
              <w:rPr>
                <w:rFonts w:ascii="Times New Roman" w:hAnsi="Times New Roman" w:cs="Times New Roman"/>
                <w:sz w:val="20"/>
                <w:szCs w:val="20"/>
              </w:rPr>
              <w:t>с. Щеголек</w:t>
            </w:r>
          </w:p>
        </w:tc>
        <w:tc>
          <w:tcPr>
            <w:tcW w:w="1559" w:type="dxa"/>
          </w:tcPr>
          <w:p w:rsidR="00A5065A" w:rsidRDefault="00A5065A">
            <w:r w:rsidRPr="0090731B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A5065A" w:rsidRDefault="00A5065A">
            <w:proofErr w:type="gramStart"/>
            <w:r w:rsidRPr="00EF2C00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коричневая, уши стоячие.</w:t>
            </w:r>
          </w:p>
        </w:tc>
        <w:tc>
          <w:tcPr>
            <w:tcW w:w="4536" w:type="dxa"/>
          </w:tcPr>
          <w:p w:rsidR="00A5065A" w:rsidRDefault="00A5065A">
            <w:r w:rsidRPr="005E0E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</w:p>
        </w:tc>
        <w:tc>
          <w:tcPr>
            <w:tcW w:w="1276" w:type="dxa"/>
          </w:tcPr>
          <w:p w:rsidR="00A5065A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Pr="00F572D7" w:rsidRDefault="00A5065A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95" w:type="dxa"/>
          </w:tcPr>
          <w:p w:rsidR="00A5065A" w:rsidRDefault="00A5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5A" w:rsidRDefault="00A5065A">
            <w:r w:rsidRPr="00EB15C6">
              <w:rPr>
                <w:rFonts w:ascii="Times New Roman" w:hAnsi="Times New Roman" w:cs="Times New Roman"/>
                <w:sz w:val="20"/>
                <w:szCs w:val="20"/>
              </w:rPr>
              <w:t>19.08.2019г.</w:t>
            </w: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2D7" w:rsidRPr="00F572D7" w:rsidRDefault="00F572D7" w:rsidP="00F572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72D7" w:rsidRPr="00F572D7" w:rsidSect="00F572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2D7"/>
    <w:rsid w:val="00273B8F"/>
    <w:rsid w:val="004127F4"/>
    <w:rsid w:val="004D75DE"/>
    <w:rsid w:val="006A1D3F"/>
    <w:rsid w:val="00A5065A"/>
    <w:rsid w:val="00A712ED"/>
    <w:rsid w:val="00AA09CA"/>
    <w:rsid w:val="00F572D7"/>
    <w:rsid w:val="00FA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ILKYHINYA</dc:creator>
  <cp:lastModifiedBy>ILKYHINYA</cp:lastModifiedBy>
  <cp:revision>2</cp:revision>
  <cp:lastPrinted>2019-08-06T12:46:00Z</cp:lastPrinted>
  <dcterms:created xsi:type="dcterms:W3CDTF">2019-08-26T06:13:00Z</dcterms:created>
  <dcterms:modified xsi:type="dcterms:W3CDTF">2019-08-26T06:13:00Z</dcterms:modified>
</cp:coreProperties>
</file>