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6A" w:rsidRDefault="008A0D6A"/>
    <w:p w:rsidR="008A0D6A" w:rsidRDefault="008A0D6A">
      <w:pPr>
        <w:jc w:val="center"/>
        <w:rPr>
          <w:rFonts w:ascii="Times New Roman" w:hAnsi="Times New Roman"/>
        </w:rPr>
      </w:pPr>
    </w:p>
    <w:p w:rsidR="008A0D6A" w:rsidRDefault="005C0322">
      <w:pPr>
        <w:pStyle w:val="caaieiaie2"/>
      </w:pPr>
      <w:r>
        <w:rPr>
          <w:noProof/>
        </w:rPr>
        <w:drawing>
          <wp:inline distT="0" distB="0" distL="0" distR="0">
            <wp:extent cx="1047750" cy="12014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11" t="-9" r="-11" b="-9"/>
                    <a:stretch>
                      <a:fillRect/>
                    </a:stretch>
                  </pic:blipFill>
                  <pic:spPr bwMode="auto">
                    <a:xfrm>
                      <a:off x="0" y="0"/>
                      <a:ext cx="1047750" cy="1201420"/>
                    </a:xfrm>
                    <a:prstGeom prst="rect">
                      <a:avLst/>
                    </a:prstGeom>
                  </pic:spPr>
                </pic:pic>
              </a:graphicData>
            </a:graphic>
          </wp:inline>
        </w:drawing>
      </w:r>
    </w:p>
    <w:p w:rsidR="008A0D6A" w:rsidRDefault="008A0D6A"/>
    <w:p w:rsidR="008A0D6A" w:rsidRDefault="005C0322">
      <w:pPr>
        <w:pStyle w:val="caaieiaie2"/>
        <w:rPr>
          <w:rFonts w:ascii="Times New Roman" w:hAnsi="Times New Roman" w:cs="Times New Roman"/>
          <w:sz w:val="40"/>
          <w:szCs w:val="40"/>
        </w:rPr>
      </w:pPr>
      <w:r>
        <w:rPr>
          <w:rFonts w:ascii="Times New Roman" w:hAnsi="Times New Roman" w:cs="Times New Roman"/>
          <w:sz w:val="40"/>
          <w:szCs w:val="40"/>
        </w:rPr>
        <w:t>АДМИНИСТРАЦИЯ</w:t>
      </w:r>
    </w:p>
    <w:p w:rsidR="008A0D6A" w:rsidRDefault="005C0322">
      <w:pPr>
        <w:jc w:val="center"/>
        <w:rPr>
          <w:rFonts w:ascii="Times New Roman" w:hAnsi="Times New Roman" w:cs="Times New Roman"/>
          <w:b/>
          <w:bCs/>
          <w:sz w:val="36"/>
          <w:szCs w:val="36"/>
        </w:rPr>
      </w:pPr>
      <w:r>
        <w:rPr>
          <w:rFonts w:ascii="Times New Roman" w:hAnsi="Times New Roman" w:cs="Times New Roman"/>
          <w:b/>
          <w:bCs/>
          <w:sz w:val="36"/>
          <w:szCs w:val="36"/>
        </w:rPr>
        <w:t>БЕЛОВСКОГО РАЙОНА  КУРСКОЙ ОБЛАСТИ</w:t>
      </w:r>
    </w:p>
    <w:p w:rsidR="008A0D6A" w:rsidRDefault="008A0D6A">
      <w:pPr>
        <w:jc w:val="center"/>
        <w:rPr>
          <w:rFonts w:ascii="Times New Roman" w:hAnsi="Times New Roman" w:cs="Times New Roman"/>
          <w:b/>
          <w:bCs/>
          <w:sz w:val="36"/>
          <w:szCs w:val="36"/>
        </w:rPr>
      </w:pPr>
    </w:p>
    <w:p w:rsidR="008A0D6A" w:rsidRDefault="005C0322">
      <w:pPr>
        <w:jc w:val="center"/>
        <w:rPr>
          <w:rFonts w:ascii="Times New Roman" w:hAnsi="Times New Roman" w:cs="Times New Roman"/>
          <w:bCs/>
          <w:sz w:val="40"/>
          <w:szCs w:val="40"/>
        </w:rPr>
      </w:pPr>
      <w:proofErr w:type="gramStart"/>
      <w:r>
        <w:rPr>
          <w:rFonts w:ascii="Times New Roman" w:hAnsi="Times New Roman" w:cs="Times New Roman"/>
          <w:bCs/>
          <w:sz w:val="40"/>
          <w:szCs w:val="40"/>
        </w:rPr>
        <w:t>П</w:t>
      </w:r>
      <w:proofErr w:type="gramEnd"/>
      <w:r>
        <w:rPr>
          <w:rFonts w:ascii="Times New Roman" w:hAnsi="Times New Roman" w:cs="Times New Roman"/>
          <w:bCs/>
          <w:sz w:val="40"/>
          <w:szCs w:val="40"/>
        </w:rPr>
        <w:t xml:space="preserve"> О С Т А Н О В Л Е Н И Е</w:t>
      </w:r>
    </w:p>
    <w:p w:rsidR="008A0D6A" w:rsidRDefault="008A0D6A">
      <w:pPr>
        <w:rPr>
          <w:rFonts w:ascii="Times New Roman" w:hAnsi="Times New Roman" w:cs="Times New Roman"/>
          <w:sz w:val="22"/>
          <w:szCs w:val="22"/>
        </w:rPr>
      </w:pPr>
    </w:p>
    <w:p w:rsidR="005C0322" w:rsidRPr="005C0322" w:rsidRDefault="005C0322" w:rsidP="005C0322">
      <w:pPr>
        <w:rPr>
          <w:rFonts w:ascii="Times New Roman" w:hAnsi="Times New Roman" w:cs="Times New Roman"/>
          <w:sz w:val="28"/>
          <w:szCs w:val="28"/>
        </w:rPr>
      </w:pPr>
      <w:bookmarkStart w:id="0" w:name="_GoBack"/>
      <w:r>
        <w:rPr>
          <w:rFonts w:ascii="Times New Roman" w:hAnsi="Times New Roman" w:cs="Times New Roman"/>
          <w:sz w:val="28"/>
          <w:szCs w:val="28"/>
        </w:rPr>
        <w:t>от 29.05.2018 № 455</w:t>
      </w:r>
    </w:p>
    <w:p w:rsidR="005C0322" w:rsidRPr="005C0322" w:rsidRDefault="005C0322" w:rsidP="005C0322">
      <w:pPr>
        <w:rPr>
          <w:rFonts w:ascii="Times New Roman" w:hAnsi="Times New Roman" w:cs="Times New Roman"/>
          <w:b/>
          <w:sz w:val="20"/>
          <w:szCs w:val="20"/>
        </w:rPr>
      </w:pPr>
      <w:r w:rsidRPr="005C0322">
        <w:rPr>
          <w:rFonts w:ascii="Times New Roman" w:hAnsi="Times New Roman" w:cs="Times New Roman"/>
          <w:b/>
          <w:sz w:val="20"/>
          <w:szCs w:val="20"/>
        </w:rPr>
        <w:t>307910 Курская область, сл. Белая</w:t>
      </w:r>
    </w:p>
    <w:bookmarkEnd w:id="0"/>
    <w:p w:rsidR="008A0D6A" w:rsidRDefault="008A0D6A">
      <w:pPr>
        <w:rPr>
          <w:rFonts w:ascii="Times New Roman" w:hAnsi="Times New Roman" w:cs="Times New Roman"/>
          <w:b/>
          <w:sz w:val="22"/>
          <w:szCs w:val="22"/>
        </w:rPr>
      </w:pPr>
    </w:p>
    <w:tbl>
      <w:tblPr>
        <w:tblW w:w="5211" w:type="dxa"/>
        <w:tblLook w:val="04A0" w:firstRow="1" w:lastRow="0" w:firstColumn="1" w:lastColumn="0" w:noHBand="0" w:noVBand="1"/>
      </w:tblPr>
      <w:tblGrid>
        <w:gridCol w:w="5211"/>
      </w:tblGrid>
      <w:tr w:rsidR="008A0D6A">
        <w:tc>
          <w:tcPr>
            <w:tcW w:w="5211" w:type="dxa"/>
            <w:shd w:val="clear" w:color="auto" w:fill="FFFFFF"/>
          </w:tcPr>
          <w:p w:rsidR="008A0D6A" w:rsidRDefault="005C0322">
            <w:pPr>
              <w:jc w:val="both"/>
            </w:pPr>
            <w:bookmarkStart w:id="1" w:name="__DdeLink__2339_1800006054"/>
            <w:bookmarkEnd w:id="1"/>
            <w:r>
              <w:rPr>
                <w:rFonts w:ascii="Times New Roman" w:hAnsi="Times New Roman" w:cs="Times New Roman"/>
                <w:sz w:val="28"/>
                <w:szCs w:val="28"/>
              </w:rPr>
              <w:t>Об утверждении положения по «Выдачи письменного согласия на строительство,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 Курской области».</w:t>
            </w:r>
          </w:p>
        </w:tc>
      </w:tr>
    </w:tbl>
    <w:p w:rsidR="008A0D6A" w:rsidRDefault="008A0D6A">
      <w:pPr>
        <w:jc w:val="both"/>
        <w:rPr>
          <w:sz w:val="28"/>
          <w:szCs w:val="28"/>
        </w:rPr>
      </w:pPr>
    </w:p>
    <w:p w:rsidR="008A0D6A" w:rsidRDefault="005C0322">
      <w:pPr>
        <w:pStyle w:val="2"/>
        <w:jc w:val="both"/>
      </w:pPr>
      <w:r>
        <w:rPr>
          <w:rFonts w:ascii="Times New Roman" w:hAnsi="Times New Roman"/>
        </w:rPr>
        <w:t xml:space="preserve">      </w:t>
      </w:r>
      <w:proofErr w:type="gramStart"/>
      <w:r>
        <w:rPr>
          <w:rFonts w:ascii="Times New Roman" w:hAnsi="Times New Roman"/>
        </w:rPr>
        <w:t>В соответствии с федеральными законами от 06 октября 2003 г. N 131-ФЗ «Об общих принципах организации местного самоуправления в Российской Федерации»,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 июля 2010 г. N 210-ФЗ «Об организации предоставления государственных и</w:t>
      </w:r>
      <w:proofErr w:type="gramEnd"/>
      <w:r>
        <w:rPr>
          <w:rFonts w:ascii="Times New Roman" w:hAnsi="Times New Roman"/>
        </w:rPr>
        <w:t xml:space="preserve"> муниципальных услуг»,</w:t>
      </w:r>
      <w:bookmarkStart w:id="2" w:name="__DdeLink__548_1119981317"/>
      <w:r>
        <w:rPr>
          <w:rFonts w:ascii="Times New Roman" w:hAnsi="Times New Roman"/>
        </w:rPr>
        <w:t xml:space="preserve"> постановление администрации Беловского района Курской области 14.07.2017 г N 515 «О порядке установления и использования полос отвода и придорожных </w:t>
      </w:r>
      <w:proofErr w:type="gramStart"/>
      <w:r>
        <w:rPr>
          <w:rFonts w:ascii="Times New Roman" w:hAnsi="Times New Roman"/>
        </w:rPr>
        <w:t>полос</w:t>
      </w:r>
      <w:proofErr w:type="gramEnd"/>
      <w:r>
        <w:rPr>
          <w:rFonts w:ascii="Times New Roman" w:hAnsi="Times New Roman"/>
        </w:rPr>
        <w:t xml:space="preserve"> автомобильных дорог общего пользования местного значения </w:t>
      </w:r>
      <w:bookmarkEnd w:id="2"/>
      <w:r>
        <w:rPr>
          <w:rFonts w:ascii="Times New Roman" w:hAnsi="Times New Roman" w:cs="Times New Roman"/>
        </w:rPr>
        <w:t xml:space="preserve"> Беловского района Курской области», администрация Беловского района Курской области                         ПОСТАНОВЛЯЕТ:</w:t>
      </w:r>
    </w:p>
    <w:p w:rsidR="008A0D6A" w:rsidRDefault="008A0D6A">
      <w:pPr>
        <w:ind w:firstLine="709"/>
        <w:jc w:val="both"/>
        <w:rPr>
          <w:rFonts w:ascii="Times New Roman" w:hAnsi="Times New Roman" w:cs="Times New Roman"/>
          <w:sz w:val="28"/>
          <w:szCs w:val="28"/>
        </w:rPr>
      </w:pPr>
    </w:p>
    <w:p w:rsidR="008A0D6A" w:rsidRDefault="005C0322">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по «Выдачи письменного согласия на строительство, реконструкцию, капитальный ремонт и ремонт  </w:t>
      </w:r>
      <w:r>
        <w:rPr>
          <w:rFonts w:ascii="Times New Roman" w:hAnsi="Times New Roman" w:cs="Times New Roman"/>
          <w:sz w:val="28"/>
          <w:szCs w:val="28"/>
        </w:rPr>
        <w:lastRenderedPageBreak/>
        <w:t>пересечений и примыканий автомобильной дороги местного значения с другими автомобильными дорогами Беловского района Курской области»</w:t>
      </w:r>
    </w:p>
    <w:p w:rsidR="008A0D6A" w:rsidRDefault="008A0D6A">
      <w:pPr>
        <w:jc w:val="both"/>
        <w:rPr>
          <w:rFonts w:ascii="Times New Roman" w:hAnsi="Times New Roman" w:cs="Times New Roman"/>
          <w:sz w:val="28"/>
          <w:szCs w:val="28"/>
        </w:rPr>
      </w:pPr>
    </w:p>
    <w:p w:rsidR="008A0D6A" w:rsidRDefault="005C032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A0D6A" w:rsidRDefault="005C0322">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Беловского района Курской области по финансово – экономическим вопросам – начальника управления финансов Л. И. Звягину </w:t>
      </w:r>
    </w:p>
    <w:p w:rsidR="008A0D6A" w:rsidRDefault="005C0322">
      <w:pPr>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8A0D6A" w:rsidRDefault="008A0D6A">
      <w:pPr>
        <w:ind w:firstLine="709"/>
        <w:jc w:val="both"/>
        <w:rPr>
          <w:rFonts w:ascii="Times New Roman" w:hAnsi="Times New Roman" w:cs="Times New Roman"/>
          <w:sz w:val="28"/>
          <w:szCs w:val="28"/>
        </w:rPr>
      </w:pPr>
    </w:p>
    <w:p w:rsidR="008A0D6A" w:rsidRDefault="008A0D6A">
      <w:pPr>
        <w:jc w:val="both"/>
        <w:rPr>
          <w:rFonts w:ascii="Times New Roman" w:hAnsi="Times New Roman" w:cs="Times New Roman"/>
          <w:sz w:val="28"/>
          <w:szCs w:val="28"/>
        </w:rPr>
      </w:pPr>
    </w:p>
    <w:p w:rsidR="008A0D6A" w:rsidRDefault="005C0322">
      <w:pPr>
        <w:jc w:val="both"/>
      </w:pPr>
      <w:r>
        <w:rPr>
          <w:rFonts w:ascii="Times New Roman" w:hAnsi="Times New Roman" w:cs="Times New Roman"/>
          <w:sz w:val="28"/>
          <w:szCs w:val="28"/>
        </w:rPr>
        <w:t>Глава Беловского района</w:t>
      </w:r>
    </w:p>
    <w:p w:rsidR="008A0D6A" w:rsidRDefault="005C0322">
      <w:pPr>
        <w:jc w:val="both"/>
      </w:pPr>
      <w:r>
        <w:rPr>
          <w:rFonts w:ascii="Times New Roman" w:hAnsi="Times New Roman" w:cs="Times New Roman"/>
          <w:sz w:val="28"/>
          <w:szCs w:val="28"/>
        </w:rPr>
        <w:t>Курской области                                                                  Н.В. Волобуев</w:t>
      </w:r>
    </w:p>
    <w:p w:rsidR="008A0D6A" w:rsidRDefault="008A0D6A">
      <w:pPr>
        <w:shd w:val="clear" w:color="auto" w:fill="FFFFFF"/>
        <w:tabs>
          <w:tab w:val="left" w:pos="1099"/>
          <w:tab w:val="left" w:pos="7469"/>
        </w:tabs>
        <w:spacing w:before="120"/>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8A0D6A" w:rsidRDefault="008A0D6A">
      <w:pPr>
        <w:shd w:val="clear" w:color="auto" w:fill="FFFFFF"/>
        <w:tabs>
          <w:tab w:val="left" w:pos="1099"/>
          <w:tab w:val="left" w:pos="7469"/>
        </w:tabs>
        <w:spacing w:before="120"/>
        <w:rPr>
          <w:rFonts w:ascii="Times New Roman" w:hAnsi="Times New Roman" w:cs="Times New Roman"/>
        </w:rPr>
      </w:pPr>
    </w:p>
    <w:p w:rsidR="005C0322" w:rsidRDefault="005C0322">
      <w:pPr>
        <w:jc w:val="right"/>
        <w:rPr>
          <w:rFonts w:ascii="Times New Roman" w:hAnsi="Times New Roman"/>
          <w:bCs/>
        </w:rPr>
      </w:pPr>
      <w:r w:rsidRPr="005C0322">
        <w:rPr>
          <w:rFonts w:ascii="Times New Roman" w:hAnsi="Times New Roman"/>
          <w:bCs/>
        </w:rPr>
        <w:t xml:space="preserve">Приложение </w:t>
      </w:r>
    </w:p>
    <w:p w:rsidR="008A0D6A" w:rsidRPr="005C0322" w:rsidRDefault="005C0322">
      <w:pPr>
        <w:jc w:val="right"/>
        <w:rPr>
          <w:bCs/>
        </w:rPr>
      </w:pPr>
      <w:r w:rsidRPr="005C0322">
        <w:rPr>
          <w:rFonts w:ascii="Times New Roman" w:hAnsi="Times New Roman"/>
          <w:bCs/>
        </w:rPr>
        <w:t xml:space="preserve">к Постановлению </w:t>
      </w:r>
    </w:p>
    <w:p w:rsidR="005C0322" w:rsidRDefault="005C0322">
      <w:pPr>
        <w:jc w:val="right"/>
        <w:rPr>
          <w:rFonts w:ascii="Times New Roman" w:hAnsi="Times New Roman"/>
          <w:bCs/>
        </w:rPr>
      </w:pPr>
      <w:r>
        <w:rPr>
          <w:rFonts w:ascii="Times New Roman" w:hAnsi="Times New Roman"/>
          <w:bCs/>
        </w:rPr>
        <w:t>А</w:t>
      </w:r>
      <w:r w:rsidRPr="005C0322">
        <w:rPr>
          <w:rFonts w:ascii="Times New Roman" w:hAnsi="Times New Roman"/>
          <w:bCs/>
        </w:rPr>
        <w:t xml:space="preserve">дминистрации </w:t>
      </w:r>
    </w:p>
    <w:p w:rsidR="008A0D6A" w:rsidRPr="005C0322" w:rsidRDefault="005C0322">
      <w:pPr>
        <w:jc w:val="right"/>
        <w:rPr>
          <w:bCs/>
        </w:rPr>
      </w:pPr>
      <w:r w:rsidRPr="005C0322">
        <w:rPr>
          <w:rFonts w:ascii="Times New Roman" w:hAnsi="Times New Roman"/>
          <w:bCs/>
        </w:rPr>
        <w:t xml:space="preserve">Беловского района </w:t>
      </w:r>
    </w:p>
    <w:p w:rsidR="008A0D6A" w:rsidRPr="005C0322" w:rsidRDefault="005C0322">
      <w:pPr>
        <w:jc w:val="right"/>
        <w:rPr>
          <w:bCs/>
        </w:rPr>
      </w:pPr>
      <w:r w:rsidRPr="005C0322">
        <w:rPr>
          <w:rFonts w:ascii="Times New Roman" w:hAnsi="Times New Roman"/>
          <w:bCs/>
        </w:rPr>
        <w:t xml:space="preserve">Курской области </w:t>
      </w:r>
    </w:p>
    <w:p w:rsidR="008A0D6A" w:rsidRPr="005C0322" w:rsidRDefault="005C0322">
      <w:pPr>
        <w:jc w:val="right"/>
        <w:rPr>
          <w:bCs/>
        </w:rPr>
      </w:pPr>
      <w:r w:rsidRPr="005C0322">
        <w:rPr>
          <w:rFonts w:ascii="Times New Roman" w:hAnsi="Times New Roman"/>
          <w:bCs/>
        </w:rPr>
        <w:t xml:space="preserve">от </w:t>
      </w:r>
      <w:r>
        <w:rPr>
          <w:rFonts w:ascii="Times New Roman" w:hAnsi="Times New Roman"/>
          <w:bCs/>
        </w:rPr>
        <w:t>29.05.2018 № 455</w:t>
      </w:r>
    </w:p>
    <w:p w:rsidR="008A0D6A" w:rsidRDefault="008A0D6A">
      <w:pPr>
        <w:jc w:val="right"/>
        <w:rPr>
          <w:rFonts w:ascii="Times New Roman" w:hAnsi="Times New Roman"/>
        </w:rPr>
      </w:pPr>
    </w:p>
    <w:p w:rsidR="005C0322" w:rsidRPr="005C0322" w:rsidRDefault="005C0322">
      <w:pPr>
        <w:jc w:val="center"/>
        <w:rPr>
          <w:rFonts w:ascii="Times New Roman" w:hAnsi="Times New Roman"/>
          <w:bCs/>
        </w:rPr>
      </w:pPr>
      <w:r w:rsidRPr="005C0322">
        <w:rPr>
          <w:rFonts w:ascii="Times New Roman" w:hAnsi="Times New Roman"/>
          <w:bCs/>
        </w:rPr>
        <w:t xml:space="preserve">Положение </w:t>
      </w:r>
    </w:p>
    <w:p w:rsidR="008A0D6A" w:rsidRPr="005C0322" w:rsidRDefault="005C0322">
      <w:pPr>
        <w:jc w:val="center"/>
        <w:rPr>
          <w:rFonts w:ascii="Times New Roman" w:hAnsi="Times New Roman"/>
        </w:rPr>
      </w:pPr>
      <w:r w:rsidRPr="005C0322">
        <w:rPr>
          <w:rFonts w:ascii="Times New Roman" w:hAnsi="Times New Roman"/>
          <w:bCs/>
        </w:rPr>
        <w:t>по "Выдачи письменного согласия на строительство,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w:t>
      </w:r>
    </w:p>
    <w:p w:rsidR="008A0D6A" w:rsidRDefault="005C0322">
      <w:pPr>
        <w:rPr>
          <w:rFonts w:ascii="Times New Roman" w:hAnsi="Times New Roman"/>
        </w:rPr>
      </w:pPr>
      <w:r>
        <w:rPr>
          <w:rFonts w:ascii="Times New Roman" w:hAnsi="Times New Roman"/>
        </w:rPr>
        <w:t xml:space="preserve">                                                     1. Общие положения</w:t>
      </w:r>
    </w:p>
    <w:p w:rsidR="008A0D6A" w:rsidRDefault="008A0D6A">
      <w:pPr>
        <w:rPr>
          <w:rFonts w:ascii="Times New Roman" w:hAnsi="Times New Roman"/>
        </w:rPr>
      </w:pPr>
    </w:p>
    <w:p w:rsidR="008A0D6A" w:rsidRDefault="005C0322" w:rsidP="005C0322">
      <w:pPr>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Положение по "Выдачи письменного согласия на строительство,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 определяет стандарт предоставления  "Выдачи письменного согласия на строительство,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  состав, последовательность и сроки выполнения административных процедур, требования к</w:t>
      </w:r>
      <w:proofErr w:type="gramEnd"/>
      <w:r>
        <w:rPr>
          <w:rFonts w:ascii="Times New Roman" w:hAnsi="Times New Roman"/>
        </w:rPr>
        <w:t xml:space="preserve"> порядку их выполнения и формы </w:t>
      </w:r>
      <w:proofErr w:type="gramStart"/>
      <w:r>
        <w:rPr>
          <w:rFonts w:ascii="Times New Roman" w:hAnsi="Times New Roman"/>
        </w:rPr>
        <w:t>контроля за</w:t>
      </w:r>
      <w:proofErr w:type="gramEnd"/>
      <w:r>
        <w:rPr>
          <w:rFonts w:ascii="Times New Roman" w:hAnsi="Times New Roman"/>
        </w:rPr>
        <w:t xml:space="preserve"> предоставлением.</w:t>
      </w:r>
    </w:p>
    <w:p w:rsidR="008A0D6A" w:rsidRDefault="005C0322" w:rsidP="005C0322">
      <w:pPr>
        <w:ind w:firstLine="709"/>
        <w:jc w:val="both"/>
        <w:rPr>
          <w:rFonts w:ascii="Times New Roman" w:hAnsi="Times New Roman"/>
        </w:rPr>
      </w:pPr>
      <w:r>
        <w:rPr>
          <w:rFonts w:ascii="Times New Roman" w:hAnsi="Times New Roman"/>
        </w:rPr>
        <w:t>1.2. Заявителями на получение  письменного согласия являются физические, юридические лица, индивидуальные предприниматели (далее - заявители).</w:t>
      </w:r>
    </w:p>
    <w:p w:rsidR="008A0D6A" w:rsidRDefault="005C0322" w:rsidP="005C0322">
      <w:pPr>
        <w:ind w:firstLine="709"/>
        <w:jc w:val="both"/>
        <w:rPr>
          <w:rFonts w:ascii="Times New Roman" w:hAnsi="Times New Roman"/>
        </w:rPr>
      </w:pPr>
      <w:r>
        <w:rPr>
          <w:rFonts w:ascii="Times New Roman" w:hAnsi="Times New Roman"/>
        </w:rPr>
        <w:t>1.3. От имени заявителей могут выступать их представители, наделенные соответствующими полномочиями в установленном действующим законодательством Российской Федерации порядке.</w:t>
      </w:r>
    </w:p>
    <w:p w:rsidR="008A0D6A" w:rsidRDefault="005C0322" w:rsidP="005C0322">
      <w:pPr>
        <w:ind w:firstLine="709"/>
        <w:jc w:val="both"/>
        <w:rPr>
          <w:rFonts w:ascii="Times New Roman" w:hAnsi="Times New Roman"/>
        </w:rPr>
      </w:pPr>
      <w:r>
        <w:rPr>
          <w:rFonts w:ascii="Times New Roman" w:hAnsi="Times New Roman"/>
        </w:rPr>
        <w:t xml:space="preserve">1.4. Требования к порядку информирования о порядке предоставления письменного согласия. </w:t>
      </w:r>
    </w:p>
    <w:p w:rsidR="008A0D6A" w:rsidRDefault="005C0322" w:rsidP="005C0322">
      <w:pPr>
        <w:ind w:firstLine="709"/>
        <w:jc w:val="both"/>
        <w:rPr>
          <w:rFonts w:ascii="Times New Roman" w:hAnsi="Times New Roman" w:cs="Times New Roman"/>
          <w:bCs/>
        </w:rPr>
      </w:pPr>
      <w:r>
        <w:rPr>
          <w:rFonts w:ascii="Times New Roman" w:hAnsi="Times New Roman"/>
        </w:rPr>
        <w:t xml:space="preserve">1.4.1. Место нахождения   Администрация Беловского района Курской области </w:t>
      </w:r>
      <w:r>
        <w:rPr>
          <w:rFonts w:ascii="Times New Roman" w:hAnsi="Times New Roman" w:cs="Times New Roman"/>
          <w:bCs/>
        </w:rPr>
        <w:t xml:space="preserve"> </w:t>
      </w:r>
      <w:proofErr w:type="spellStart"/>
      <w:r>
        <w:rPr>
          <w:rFonts w:ascii="Times New Roman" w:hAnsi="Times New Roman" w:cs="Times New Roman"/>
          <w:bCs/>
        </w:rPr>
        <w:t>сл</w:t>
      </w:r>
      <w:proofErr w:type="gramStart"/>
      <w:r>
        <w:rPr>
          <w:rFonts w:ascii="Times New Roman" w:hAnsi="Times New Roman" w:cs="Times New Roman"/>
          <w:bCs/>
        </w:rPr>
        <w:t>.Б</w:t>
      </w:r>
      <w:proofErr w:type="gramEnd"/>
      <w:r>
        <w:rPr>
          <w:rFonts w:ascii="Times New Roman" w:hAnsi="Times New Roman" w:cs="Times New Roman"/>
          <w:bCs/>
        </w:rPr>
        <w:t>елая</w:t>
      </w:r>
      <w:proofErr w:type="spellEnd"/>
      <w:r>
        <w:rPr>
          <w:rFonts w:ascii="Times New Roman" w:hAnsi="Times New Roman" w:cs="Times New Roman"/>
          <w:bCs/>
        </w:rPr>
        <w:t xml:space="preserve"> Советская площадь.д.1</w:t>
      </w:r>
    </w:p>
    <w:p w:rsidR="008A0D6A" w:rsidRDefault="005C0322" w:rsidP="005C0322">
      <w:pPr>
        <w:ind w:firstLine="709"/>
        <w:jc w:val="both"/>
        <w:rPr>
          <w:rFonts w:ascii="Times New Roman" w:hAnsi="Times New Roman" w:cs="Times New Roman"/>
          <w:bCs/>
        </w:rPr>
      </w:pPr>
      <w:r>
        <w:rPr>
          <w:rFonts w:ascii="Times New Roman" w:hAnsi="Times New Roman"/>
        </w:rPr>
        <w:t xml:space="preserve">1.4.2. Информация о месте нахождения, контактных телефонах, адресах электронной почты, графике приема в  </w:t>
      </w:r>
      <w:r>
        <w:rPr>
          <w:rFonts w:ascii="Times New Roman" w:hAnsi="Times New Roman" w:cs="Times New Roman"/>
          <w:bCs/>
        </w:rPr>
        <w:t xml:space="preserve"> администрации Беловского района</w:t>
      </w:r>
    </w:p>
    <w:p w:rsidR="008A0D6A" w:rsidRDefault="005C0322" w:rsidP="005C0322">
      <w:pPr>
        <w:ind w:firstLine="709"/>
        <w:jc w:val="both"/>
        <w:rPr>
          <w:rFonts w:ascii="Times New Roman" w:hAnsi="Times New Roman"/>
        </w:rPr>
      </w:pPr>
      <w:r>
        <w:rPr>
          <w:rFonts w:ascii="Times New Roman" w:hAnsi="Times New Roman"/>
        </w:rPr>
        <w:t>1.4.3. Информация по вопросам предоставления  письменного согласия размещается:</w:t>
      </w:r>
    </w:p>
    <w:p w:rsidR="008A0D6A" w:rsidRDefault="005C0322" w:rsidP="005C0322">
      <w:pPr>
        <w:ind w:firstLine="709"/>
        <w:jc w:val="both"/>
        <w:rPr>
          <w:rFonts w:ascii="Times New Roman" w:hAnsi="Times New Roman"/>
        </w:rPr>
      </w:pPr>
      <w:r>
        <w:rPr>
          <w:rFonts w:ascii="Times New Roman" w:hAnsi="Times New Roman"/>
        </w:rPr>
        <w:t>в информационно-телекоммуникационных сетях общего пользования;</w:t>
      </w:r>
    </w:p>
    <w:p w:rsidR="008A0D6A" w:rsidRDefault="008A0D6A" w:rsidP="005C0322">
      <w:pPr>
        <w:ind w:firstLine="709"/>
        <w:jc w:val="both"/>
        <w:rPr>
          <w:rFonts w:ascii="Times New Roman" w:hAnsi="Times New Roman"/>
        </w:rPr>
      </w:pPr>
    </w:p>
    <w:p w:rsidR="008A0D6A" w:rsidRDefault="005C0322" w:rsidP="005C0322">
      <w:pPr>
        <w:ind w:firstLine="709"/>
        <w:jc w:val="both"/>
        <w:rPr>
          <w:rFonts w:ascii="Times New Roman" w:hAnsi="Times New Roman"/>
        </w:rPr>
      </w:pPr>
      <w:r>
        <w:rPr>
          <w:rFonts w:ascii="Times New Roman" w:hAnsi="Times New Roman"/>
        </w:rPr>
        <w:t>2. Стандарт предоставления  письменного согласия</w:t>
      </w:r>
    </w:p>
    <w:p w:rsidR="008A0D6A" w:rsidRDefault="005C0322" w:rsidP="005C0322">
      <w:pPr>
        <w:ind w:firstLine="709"/>
        <w:jc w:val="both"/>
        <w:rPr>
          <w:rFonts w:ascii="Times New Roman" w:hAnsi="Times New Roman"/>
        </w:rPr>
      </w:pPr>
      <w:r>
        <w:rPr>
          <w:rFonts w:ascii="Times New Roman" w:hAnsi="Times New Roman"/>
        </w:rPr>
        <w:t xml:space="preserve"> 2.1. Письменного согласия предоставляет администрация Беловского района в лице  главы.</w:t>
      </w:r>
    </w:p>
    <w:p w:rsidR="008A0D6A" w:rsidRDefault="005C0322" w:rsidP="005C0322">
      <w:pPr>
        <w:ind w:firstLine="709"/>
        <w:jc w:val="both"/>
        <w:rPr>
          <w:rFonts w:ascii="Times New Roman" w:hAnsi="Times New Roman"/>
        </w:rPr>
      </w:pPr>
      <w:r>
        <w:rPr>
          <w:rFonts w:ascii="Times New Roman" w:hAnsi="Times New Roman"/>
        </w:rPr>
        <w:t>Учреждение, участвующее в предоставлении выдачи письменного согласия, -  ОБУ "МФЦ".</w:t>
      </w:r>
    </w:p>
    <w:p w:rsidR="008A0D6A" w:rsidRDefault="005C0322" w:rsidP="005C0322">
      <w:pPr>
        <w:ind w:firstLine="709"/>
        <w:jc w:val="both"/>
        <w:rPr>
          <w:rFonts w:ascii="Times New Roman" w:hAnsi="Times New Roman"/>
        </w:rPr>
      </w:pPr>
      <w:r>
        <w:rPr>
          <w:rFonts w:ascii="Times New Roman" w:hAnsi="Times New Roman"/>
        </w:rPr>
        <w:t xml:space="preserve">       Администрация не вправе требовать от заявителя осуществления действий, в том числе согласований, необходимых для предоставления  услуг и связанных с обращением в органы местного самоуправления Беловского района и организации, за исключением получения услуг, включенных в перечень услуг, которые являются необходимыми и обязательными для предоставления структурными подразделениями администрации Беловского района.  </w:t>
      </w:r>
    </w:p>
    <w:p w:rsidR="008A0D6A" w:rsidRDefault="005C0322" w:rsidP="005C0322">
      <w:pPr>
        <w:ind w:firstLine="709"/>
        <w:jc w:val="both"/>
        <w:rPr>
          <w:rFonts w:ascii="Times New Roman" w:hAnsi="Times New Roman"/>
        </w:rPr>
      </w:pPr>
      <w:r>
        <w:rPr>
          <w:rFonts w:ascii="Times New Roman" w:hAnsi="Times New Roman"/>
        </w:rPr>
        <w:lastRenderedPageBreak/>
        <w:t>2.2. Результатом предоставления письменного согласия является:</w:t>
      </w:r>
    </w:p>
    <w:p w:rsidR="008A0D6A" w:rsidRDefault="005C0322" w:rsidP="005C0322">
      <w:pPr>
        <w:ind w:firstLine="709"/>
        <w:jc w:val="both"/>
        <w:rPr>
          <w:rFonts w:ascii="Times New Roman" w:hAnsi="Times New Roman"/>
        </w:rPr>
      </w:pPr>
      <w:r>
        <w:rPr>
          <w:rFonts w:ascii="Times New Roman" w:hAnsi="Times New Roman"/>
        </w:rPr>
        <w:t xml:space="preserve">  выдача письменного согласия на строительство, реконструкцию, капитальный ремонт и ремонт  пересечения  и примыкания автомобильной дороги местного значения с другими автомобильными дорогами   по форме согласно приложению 1  </w:t>
      </w:r>
    </w:p>
    <w:p w:rsidR="008A0D6A" w:rsidRDefault="005C0322" w:rsidP="005C0322">
      <w:pPr>
        <w:ind w:firstLine="709"/>
        <w:jc w:val="both"/>
        <w:rPr>
          <w:rFonts w:ascii="Times New Roman" w:hAnsi="Times New Roman"/>
        </w:rPr>
      </w:pPr>
      <w:r>
        <w:rPr>
          <w:rFonts w:ascii="Times New Roman" w:hAnsi="Times New Roman"/>
        </w:rPr>
        <w:t>уведомление о выдаче мотивированного отказа в выдаче Согласия.</w:t>
      </w:r>
    </w:p>
    <w:p w:rsidR="008A0D6A" w:rsidRDefault="005C0322" w:rsidP="005C0322">
      <w:pPr>
        <w:ind w:firstLine="709"/>
        <w:jc w:val="both"/>
        <w:rPr>
          <w:rFonts w:ascii="Times New Roman" w:hAnsi="Times New Roman"/>
        </w:rPr>
      </w:pPr>
      <w:r>
        <w:rPr>
          <w:rFonts w:ascii="Times New Roman" w:hAnsi="Times New Roman"/>
        </w:rPr>
        <w:t>2.3. Сроки предоставления письменного согласия.</w:t>
      </w:r>
    </w:p>
    <w:p w:rsidR="008A0D6A" w:rsidRDefault="005C0322" w:rsidP="005C0322">
      <w:pPr>
        <w:ind w:firstLine="709"/>
        <w:jc w:val="both"/>
        <w:rPr>
          <w:rFonts w:ascii="Times New Roman" w:hAnsi="Times New Roman"/>
        </w:rPr>
      </w:pPr>
      <w:r>
        <w:rPr>
          <w:rFonts w:ascii="Times New Roman" w:hAnsi="Times New Roman"/>
        </w:rPr>
        <w:t>2.3.1. Срок предоставления письменного согласия составляет 30 дней со дня подачи заявления на предоставление письменного согласия (далее - заявление) по форме согласно приложению 2  и прилагаемых к нему документов.</w:t>
      </w:r>
    </w:p>
    <w:p w:rsidR="008A0D6A" w:rsidRDefault="005C0322" w:rsidP="005C0322">
      <w:pPr>
        <w:ind w:firstLine="709"/>
        <w:jc w:val="both"/>
        <w:rPr>
          <w:rFonts w:ascii="Times New Roman" w:hAnsi="Times New Roman"/>
        </w:rPr>
      </w:pPr>
      <w:r>
        <w:rPr>
          <w:rFonts w:ascii="Times New Roman" w:hAnsi="Times New Roman"/>
        </w:rPr>
        <w:t>2.3.2. В случае если документы представлены заявителем (представителем заявителя) через ОБУ "МФЦ" регистрирует заявление, выдает заявителю расписку о получении документов и не позднее одного рабочего дня, следующего за днем получения документов, представляет их в администрацию района.</w:t>
      </w:r>
    </w:p>
    <w:p w:rsidR="008A0D6A" w:rsidRDefault="005C0322" w:rsidP="005C0322">
      <w:pPr>
        <w:ind w:firstLine="709"/>
        <w:jc w:val="both"/>
        <w:rPr>
          <w:rFonts w:ascii="Times New Roman" w:hAnsi="Times New Roman"/>
        </w:rPr>
      </w:pPr>
      <w:r>
        <w:rPr>
          <w:rFonts w:ascii="Times New Roman" w:hAnsi="Times New Roman"/>
        </w:rPr>
        <w:t>2.4. Правовые основы для предоставления письменного согласия:</w:t>
      </w:r>
    </w:p>
    <w:p w:rsidR="008A0D6A" w:rsidRDefault="005C0322" w:rsidP="005C0322">
      <w:pPr>
        <w:ind w:firstLine="709"/>
        <w:jc w:val="both"/>
        <w:rPr>
          <w:rFonts w:ascii="Times New Roman" w:hAnsi="Times New Roman"/>
        </w:rPr>
      </w:pPr>
      <w:r>
        <w:rPr>
          <w:rFonts w:ascii="Times New Roman" w:hAnsi="Times New Roman"/>
        </w:rPr>
        <w:t>Федеральный закон от 06 октября 2003 г. N 131-ФЗ "Об общих принципах организации местного самоуправления в Российской Федерации";</w:t>
      </w:r>
    </w:p>
    <w:p w:rsidR="008A0D6A" w:rsidRDefault="005C0322" w:rsidP="005C0322">
      <w:pPr>
        <w:ind w:firstLine="709"/>
        <w:jc w:val="both"/>
        <w:rPr>
          <w:rFonts w:ascii="Times New Roman" w:hAnsi="Times New Roman"/>
        </w:rPr>
      </w:pPr>
      <w:r>
        <w:rPr>
          <w:rFonts w:ascii="Times New Roman" w:hAnsi="Times New Roman"/>
        </w:rPr>
        <w:t>Федеральный закон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0D6A" w:rsidRDefault="005C0322" w:rsidP="005C0322">
      <w:pPr>
        <w:ind w:firstLine="709"/>
        <w:jc w:val="both"/>
        <w:rPr>
          <w:rFonts w:ascii="Times New Roman" w:hAnsi="Times New Roman"/>
        </w:rPr>
      </w:pPr>
      <w:r>
        <w:rPr>
          <w:rFonts w:ascii="Times New Roman" w:hAnsi="Times New Roman"/>
        </w:rPr>
        <w:t>Федеральный закон от 02 мая 2006 г. N 59-ФЗ "О порядке рассмотрения обращений граждан Российской Федерации";</w:t>
      </w:r>
    </w:p>
    <w:p w:rsidR="008A0D6A" w:rsidRDefault="005C0322" w:rsidP="005C0322">
      <w:pPr>
        <w:ind w:firstLine="709"/>
        <w:jc w:val="both"/>
        <w:rPr>
          <w:rFonts w:ascii="Times New Roman" w:hAnsi="Times New Roman"/>
        </w:rPr>
      </w:pPr>
      <w:r>
        <w:rPr>
          <w:rFonts w:ascii="Times New Roman" w:hAnsi="Times New Roman"/>
        </w:rPr>
        <w:t>постановление Правительства Российской Федерации от 23 октября 1993 г. N 1090 "О правилах дорожного движения";</w:t>
      </w:r>
    </w:p>
    <w:p w:rsidR="008A0D6A" w:rsidRDefault="005C0322" w:rsidP="005C0322">
      <w:pPr>
        <w:ind w:firstLine="709"/>
        <w:jc w:val="both"/>
        <w:rPr>
          <w:rFonts w:ascii="Times New Roman" w:hAnsi="Times New Roman"/>
        </w:rPr>
      </w:pPr>
      <w:r>
        <w:rPr>
          <w:rFonts w:ascii="Times New Roman" w:hAnsi="Times New Roman"/>
        </w:rPr>
        <w:t>приказ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8A0D6A" w:rsidRDefault="005C0322" w:rsidP="005C0322">
      <w:pPr>
        <w:ind w:firstLine="709"/>
        <w:jc w:val="both"/>
        <w:rPr>
          <w:rFonts w:ascii="Times New Roman" w:hAnsi="Times New Roman"/>
        </w:rPr>
      </w:pPr>
      <w:r>
        <w:rPr>
          <w:rFonts w:ascii="Times New Roman" w:hAnsi="Times New Roman"/>
        </w:rPr>
        <w:t>СНиП 2.05.02-85* "Автомобильные дороги", утвержденный постановлением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безопасности зданий и сооружений";</w:t>
      </w:r>
    </w:p>
    <w:p w:rsidR="008A0D6A" w:rsidRDefault="005C0322" w:rsidP="005C0322">
      <w:pPr>
        <w:ind w:firstLine="709"/>
        <w:jc w:val="both"/>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52766-2007. Дороги автомобильные общего пользования. Элементы обустройства. Общие требования, 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 от 23 октября 2007 г. N 270-ст "Об утверждении национального стандарта";</w:t>
      </w:r>
    </w:p>
    <w:p w:rsidR="008A0D6A" w:rsidRDefault="005C0322" w:rsidP="005C0322">
      <w:pPr>
        <w:ind w:firstLine="709"/>
        <w:jc w:val="both"/>
        <w:rPr>
          <w:rFonts w:ascii="Times New Roman" w:hAnsi="Times New Roman"/>
        </w:rPr>
      </w:pPr>
      <w:r>
        <w:rPr>
          <w:rFonts w:ascii="Times New Roman" w:hAnsi="Times New Roman"/>
        </w:rPr>
        <w:t>ВСН 25-86 "Указания по обеспечению безопасности движения на автомобильных дорогах", утвержденные Министерством автомобильных дорог РСФСР 29 января 1986 г.;</w:t>
      </w:r>
    </w:p>
    <w:p w:rsidR="008A0D6A" w:rsidRDefault="008A0D6A" w:rsidP="005C0322">
      <w:pPr>
        <w:ind w:firstLine="709"/>
        <w:jc w:val="both"/>
        <w:rPr>
          <w:rFonts w:ascii="Times New Roman" w:hAnsi="Times New Roman"/>
        </w:rPr>
      </w:pPr>
    </w:p>
    <w:p w:rsidR="008A0D6A" w:rsidRDefault="005C0322" w:rsidP="005C0322">
      <w:pPr>
        <w:ind w:firstLine="709"/>
        <w:jc w:val="both"/>
        <w:rPr>
          <w:rFonts w:ascii="Times New Roman" w:hAnsi="Times New Roman"/>
        </w:rPr>
      </w:pPr>
      <w:r>
        <w:rPr>
          <w:rFonts w:ascii="Times New Roman" w:hAnsi="Times New Roman"/>
        </w:rPr>
        <w:t xml:space="preserve">2.5. Основанием для предоставления письменного согласия является заявление и прилагаемые к нему копии документов. </w:t>
      </w:r>
      <w:proofErr w:type="gramStart"/>
      <w:r>
        <w:rPr>
          <w:rFonts w:ascii="Times New Roman" w:hAnsi="Times New Roman"/>
        </w:rPr>
        <w:t>Заявление и прилагаемые к нему копии документов представляются заявителем непосредственно в администрацию Беловского района  или ОБУ "МФЦ" или направляются в управление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8A0D6A" w:rsidRDefault="005C0322" w:rsidP="005C0322">
      <w:pPr>
        <w:ind w:firstLine="709"/>
        <w:jc w:val="both"/>
        <w:rPr>
          <w:rFonts w:ascii="Times New Roman" w:hAnsi="Times New Roman"/>
        </w:rPr>
      </w:pPr>
      <w:proofErr w:type="gramStart"/>
      <w:r>
        <w:rPr>
          <w:rFonts w:ascii="Times New Roman" w:hAnsi="Times New Roman"/>
        </w:rPr>
        <w:t xml:space="preserve">В заявлении должно быть указано для юридических лиц или индивидуальных предпринимателей - наименование, организационно-правовая форма, идентификационный номер налогоплательщика; юридический и почтовый адреса; фамилия, имя, отчество руководителя; телефон; банковские реквизиты (наименование банка, расчетный счет, </w:t>
      </w:r>
      <w:r>
        <w:rPr>
          <w:rFonts w:ascii="Times New Roman" w:hAnsi="Times New Roman"/>
        </w:rPr>
        <w:lastRenderedPageBreak/>
        <w:t>корреспондентский счет, банковский индивидуальный код); для физических лиц - фамилия, имя, отчество, место жительства; данные документа, удостоверяющего личность.</w:t>
      </w:r>
      <w:proofErr w:type="gramEnd"/>
    </w:p>
    <w:p w:rsidR="008A0D6A" w:rsidRDefault="005C0322" w:rsidP="005C0322">
      <w:pPr>
        <w:ind w:firstLine="709"/>
        <w:jc w:val="both"/>
        <w:rPr>
          <w:rFonts w:ascii="Times New Roman" w:hAnsi="Times New Roman"/>
        </w:rPr>
      </w:pPr>
      <w:r>
        <w:rPr>
          <w:rFonts w:ascii="Times New Roman" w:hAnsi="Times New Roman"/>
        </w:rPr>
        <w:t xml:space="preserve">   В заявлении также указываются наименование и адрес объекта; вид планируемых работ на объекте (строительство, реконструкцию, капитальный ремонт и ремонт  пересечения  и примыкания автомобильной дороги местного значения с другими автомобильными дорогами</w:t>
      </w:r>
      <w:proofErr w:type="gramStart"/>
      <w:r>
        <w:rPr>
          <w:rFonts w:ascii="Times New Roman" w:hAnsi="Times New Roman"/>
        </w:rPr>
        <w:t xml:space="preserve"> )</w:t>
      </w:r>
      <w:proofErr w:type="gramEnd"/>
      <w:r>
        <w:rPr>
          <w:rFonts w:ascii="Times New Roman" w:hAnsi="Times New Roman"/>
        </w:rPr>
        <w:t>,  перечень документов, прилагаемых к заявлению, подпись, дата, фамилия, имя, отчество и должность лица, представляющего заявителя.</w:t>
      </w:r>
    </w:p>
    <w:p w:rsidR="008A0D6A" w:rsidRDefault="005C0322" w:rsidP="005C0322">
      <w:pPr>
        <w:ind w:firstLine="709"/>
        <w:jc w:val="both"/>
        <w:rPr>
          <w:rFonts w:ascii="Times New Roman" w:hAnsi="Times New Roman"/>
        </w:rPr>
      </w:pPr>
      <w:r>
        <w:rPr>
          <w:rFonts w:ascii="Times New Roman" w:hAnsi="Times New Roman"/>
        </w:rPr>
        <w:t>2.5.1. Для предоставления письменного согласия заявитель подает в администрацию Беловского района или ОБУ "МФЦ" заявление с приложением следующих документов</w:t>
      </w:r>
    </w:p>
    <w:p w:rsidR="008A0D6A" w:rsidRDefault="005C0322" w:rsidP="005C0322">
      <w:pPr>
        <w:ind w:firstLine="709"/>
        <w:jc w:val="both"/>
        <w:rPr>
          <w:rFonts w:ascii="Times New Roman" w:hAnsi="Times New Roman"/>
        </w:rPr>
      </w:pPr>
      <w:r>
        <w:rPr>
          <w:rFonts w:ascii="Times New Roman" w:hAnsi="Times New Roman"/>
        </w:rPr>
        <w:t xml:space="preserve"> - ситуационный план с привязкой к автомобильной дороге, составленный заявителем;</w:t>
      </w:r>
    </w:p>
    <w:p w:rsidR="008A0D6A" w:rsidRDefault="005C0322" w:rsidP="005C0322">
      <w:pPr>
        <w:ind w:firstLine="709"/>
        <w:jc w:val="both"/>
        <w:rPr>
          <w:rFonts w:ascii="Times New Roman" w:hAnsi="Times New Roman"/>
        </w:rPr>
      </w:pPr>
      <w:r>
        <w:rPr>
          <w:rFonts w:ascii="Times New Roman" w:hAnsi="Times New Roman"/>
        </w:rPr>
        <w:t xml:space="preserve"> - доверенность представителя на представление интересов заявителя.</w:t>
      </w:r>
    </w:p>
    <w:p w:rsidR="008A0D6A" w:rsidRDefault="005C0322" w:rsidP="005C0322">
      <w:pPr>
        <w:ind w:firstLine="709"/>
        <w:jc w:val="both"/>
        <w:rPr>
          <w:rFonts w:ascii="Times New Roman" w:hAnsi="Times New Roman"/>
        </w:rPr>
      </w:pPr>
      <w:r>
        <w:rPr>
          <w:rFonts w:ascii="Times New Roman" w:hAnsi="Times New Roman"/>
        </w:rPr>
        <w:t xml:space="preserve">2.5.2. Для рассмотрения заявления и прилагаемых к нему документов и материалов,  управление в течение двух рабочих дней со дня представления заявителем заявления и прилагаемых к нему документов и материалов </w:t>
      </w:r>
      <w:proofErr w:type="gramStart"/>
      <w:r>
        <w:rPr>
          <w:rFonts w:ascii="Times New Roman" w:hAnsi="Times New Roman"/>
        </w:rPr>
        <w:t>запрашивает</w:t>
      </w:r>
      <w:proofErr w:type="gramEnd"/>
      <w:r>
        <w:rPr>
          <w:rFonts w:ascii="Times New Roman" w:hAnsi="Times New Roman"/>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0D6A" w:rsidRDefault="005C0322" w:rsidP="005C0322">
      <w:pPr>
        <w:ind w:firstLine="709"/>
        <w:jc w:val="both"/>
        <w:rPr>
          <w:rFonts w:ascii="Times New Roman" w:hAnsi="Times New Roman"/>
        </w:rPr>
      </w:pPr>
      <w:r>
        <w:rPr>
          <w:rFonts w:ascii="Times New Roman" w:hAnsi="Times New Roman"/>
        </w:rPr>
        <w:t xml:space="preserve">    - в Федеральной налоговой службе (ее территориальных органах):</w:t>
      </w:r>
    </w:p>
    <w:p w:rsidR="008A0D6A" w:rsidRDefault="005C0322" w:rsidP="005C0322">
      <w:pPr>
        <w:ind w:firstLine="709"/>
        <w:jc w:val="both"/>
        <w:rPr>
          <w:rFonts w:ascii="Times New Roman" w:hAnsi="Times New Roman"/>
        </w:rPr>
      </w:pPr>
      <w:r>
        <w:rPr>
          <w:rFonts w:ascii="Times New Roman" w:hAnsi="Times New Roman"/>
        </w:rPr>
        <w:t xml:space="preserve">    - сведения из Единого государственного реестра юридических лиц - в отношении юридических лиц,</w:t>
      </w:r>
    </w:p>
    <w:p w:rsidR="008A0D6A" w:rsidRDefault="005C0322" w:rsidP="005C0322">
      <w:pPr>
        <w:ind w:firstLine="709"/>
        <w:jc w:val="both"/>
        <w:rPr>
          <w:rFonts w:ascii="Times New Roman" w:hAnsi="Times New Roman"/>
        </w:rPr>
      </w:pPr>
      <w:r>
        <w:rPr>
          <w:rFonts w:ascii="Times New Roman" w:hAnsi="Times New Roman"/>
        </w:rPr>
        <w:t xml:space="preserve">     - сведения из Единого государственного реестра индивидуальных предпринимателей - в отношении индивидуальных предпринимателей,</w:t>
      </w:r>
    </w:p>
    <w:p w:rsidR="008A0D6A" w:rsidRDefault="005C0322" w:rsidP="005C0322">
      <w:pPr>
        <w:ind w:firstLine="709"/>
        <w:jc w:val="both"/>
        <w:rPr>
          <w:rFonts w:ascii="Times New Roman" w:hAnsi="Times New Roman"/>
        </w:rPr>
      </w:pPr>
      <w:r>
        <w:rPr>
          <w:rFonts w:ascii="Times New Roman" w:hAnsi="Times New Roman"/>
        </w:rPr>
        <w:t xml:space="preserve">     - сведения о постановке на налоговый учет в налоговом органе;</w:t>
      </w:r>
    </w:p>
    <w:p w:rsidR="008A0D6A" w:rsidRDefault="005C0322" w:rsidP="005C0322">
      <w:pPr>
        <w:ind w:firstLine="709"/>
        <w:jc w:val="both"/>
        <w:rPr>
          <w:rFonts w:ascii="Times New Roman" w:hAnsi="Times New Roman"/>
        </w:rPr>
      </w:pPr>
      <w:r>
        <w:rPr>
          <w:rFonts w:ascii="Times New Roman" w:hAnsi="Times New Roman"/>
        </w:rPr>
        <w:t xml:space="preserve">     -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8A0D6A" w:rsidRDefault="005C0322" w:rsidP="005C0322">
      <w:pPr>
        <w:ind w:firstLine="709"/>
        <w:jc w:val="both"/>
        <w:rPr>
          <w:rFonts w:ascii="Times New Roman" w:hAnsi="Times New Roman"/>
        </w:rPr>
      </w:pPr>
      <w:r>
        <w:rPr>
          <w:rFonts w:ascii="Times New Roman" w:hAnsi="Times New Roman"/>
        </w:rPr>
        <w:t xml:space="preserve">     - в  администрации Беловского района</w:t>
      </w:r>
      <w:r>
        <w:rPr>
          <w:rFonts w:ascii="Times New Roman" w:hAnsi="Times New Roman" w:cs="Times New Roman"/>
          <w:bCs/>
        </w:rPr>
        <w:t xml:space="preserve"> </w:t>
      </w:r>
      <w:r>
        <w:rPr>
          <w:rFonts w:ascii="Times New Roman" w:hAnsi="Times New Roman"/>
        </w:rPr>
        <w:t xml:space="preserve"> - разрешение на строительство.</w:t>
      </w:r>
    </w:p>
    <w:p w:rsidR="008A0D6A" w:rsidRDefault="005C0322" w:rsidP="005C0322">
      <w:pPr>
        <w:ind w:firstLine="709"/>
        <w:jc w:val="both"/>
        <w:rPr>
          <w:rFonts w:ascii="Times New Roman" w:hAnsi="Times New Roman"/>
        </w:rPr>
      </w:pPr>
      <w:r>
        <w:rPr>
          <w:rFonts w:ascii="Times New Roman" w:hAnsi="Times New Roman"/>
        </w:rPr>
        <w:t>2.5.3. Заявитель вправе по собственной инициативе представить документы, подтверждающие сведения.</w:t>
      </w:r>
    </w:p>
    <w:p w:rsidR="008A0D6A" w:rsidRDefault="005C0322" w:rsidP="005C0322">
      <w:pPr>
        <w:ind w:firstLine="709"/>
        <w:jc w:val="both"/>
        <w:rPr>
          <w:rFonts w:ascii="Times New Roman" w:hAnsi="Times New Roman"/>
        </w:rPr>
      </w:pPr>
      <w:r>
        <w:rPr>
          <w:rFonts w:ascii="Times New Roman" w:hAnsi="Times New Roman"/>
        </w:rPr>
        <w:t>2.5.4. Не допускается требовать у заявителя дополнительные документы за исключением указанных в подпункте 2.5.1 раздела</w:t>
      </w:r>
      <w:proofErr w:type="gramStart"/>
      <w:r>
        <w:rPr>
          <w:rFonts w:ascii="Times New Roman" w:hAnsi="Times New Roman"/>
        </w:rPr>
        <w:t xml:space="preserve">  .</w:t>
      </w:r>
      <w:proofErr w:type="gramEnd"/>
    </w:p>
    <w:p w:rsidR="008A0D6A" w:rsidRDefault="005C0322" w:rsidP="005C0322">
      <w:pPr>
        <w:ind w:firstLine="709"/>
        <w:jc w:val="both"/>
        <w:rPr>
          <w:rFonts w:ascii="Times New Roman" w:hAnsi="Times New Roman"/>
        </w:rPr>
      </w:pPr>
      <w:r>
        <w:rPr>
          <w:rFonts w:ascii="Times New Roman" w:hAnsi="Times New Roman"/>
        </w:rPr>
        <w:t>Заявление оформляется в единственном экземпляре (подлиннике), подписывается заявителем и заверяется печатью заявителя (если заявитель - юридическое лицо).</w:t>
      </w:r>
    </w:p>
    <w:p w:rsidR="008A0D6A" w:rsidRDefault="005C0322" w:rsidP="005C0322">
      <w:pPr>
        <w:ind w:firstLine="709"/>
        <w:jc w:val="both"/>
        <w:rPr>
          <w:rFonts w:ascii="Times New Roman" w:hAnsi="Times New Roman"/>
        </w:rPr>
      </w:pPr>
      <w:r>
        <w:rPr>
          <w:rFonts w:ascii="Times New Roman" w:hAnsi="Times New Roman"/>
        </w:rPr>
        <w:t>Тексты представляемых документов должны быть написаны разборчиво, наименования юридических лиц без сокращений, с указанием местонахождения, фамилии, имени и отчества физического лица, адреса места жительства написаны без сокращений.</w:t>
      </w:r>
    </w:p>
    <w:p w:rsidR="008A0D6A" w:rsidRDefault="005C0322" w:rsidP="005C0322">
      <w:pPr>
        <w:ind w:firstLine="709"/>
        <w:jc w:val="both"/>
        <w:rPr>
          <w:rFonts w:ascii="Times New Roman" w:hAnsi="Times New Roman"/>
        </w:rPr>
      </w:pPr>
      <w:r>
        <w:rPr>
          <w:rFonts w:ascii="Times New Roman" w:hAnsi="Times New Roman"/>
        </w:rPr>
        <w:t>2.6. Основанием для отказа в предоставлении письменного согласия является:</w:t>
      </w:r>
    </w:p>
    <w:p w:rsidR="008A0D6A" w:rsidRDefault="005C0322" w:rsidP="005C0322">
      <w:pPr>
        <w:ind w:firstLine="709"/>
        <w:jc w:val="both"/>
        <w:rPr>
          <w:rFonts w:ascii="Times New Roman" w:hAnsi="Times New Roman"/>
        </w:rPr>
      </w:pPr>
      <w:r>
        <w:rPr>
          <w:rFonts w:ascii="Times New Roman" w:hAnsi="Times New Roman"/>
        </w:rPr>
        <w:t xml:space="preserve">2.6.1. Непредставление заявителем документов, предусмотренных подпунктом 2.5.1  </w:t>
      </w:r>
    </w:p>
    <w:p w:rsidR="008A0D6A" w:rsidRDefault="005C0322" w:rsidP="005C0322">
      <w:pPr>
        <w:ind w:firstLine="709"/>
        <w:jc w:val="both"/>
        <w:rPr>
          <w:rFonts w:ascii="Times New Roman" w:hAnsi="Times New Roman"/>
        </w:rPr>
      </w:pPr>
      <w:r>
        <w:rPr>
          <w:rFonts w:ascii="Times New Roman" w:hAnsi="Times New Roman"/>
        </w:rPr>
        <w:t>2.6.2. Представление заявителем документов по форме и содержанию не соответствующих требованиям, предусмотренных пунктом 2.5 .</w:t>
      </w:r>
    </w:p>
    <w:p w:rsidR="008A0D6A" w:rsidRDefault="005C0322" w:rsidP="005C0322">
      <w:pPr>
        <w:ind w:firstLine="709"/>
        <w:jc w:val="both"/>
        <w:rPr>
          <w:rFonts w:ascii="Times New Roman" w:hAnsi="Times New Roman"/>
        </w:rPr>
      </w:pPr>
      <w:r>
        <w:rPr>
          <w:rFonts w:ascii="Times New Roman" w:hAnsi="Times New Roman"/>
        </w:rPr>
        <w:t xml:space="preserve">2.6.3. Несоответствие предполагаемого места пересечения (примыкания) автомобильной дороги с другими автомобильными дорогами нормативным документам, ГОСТам, </w:t>
      </w:r>
      <w:proofErr w:type="spellStart"/>
      <w:r>
        <w:rPr>
          <w:rFonts w:ascii="Times New Roman" w:hAnsi="Times New Roman"/>
        </w:rPr>
        <w:t>СНИПам</w:t>
      </w:r>
      <w:proofErr w:type="spellEnd"/>
      <w:r>
        <w:rPr>
          <w:rFonts w:ascii="Times New Roman" w:hAnsi="Times New Roman"/>
        </w:rPr>
        <w:t>, выявленное по результатам выезда на место выполнения работ специалистами управления.</w:t>
      </w:r>
    </w:p>
    <w:p w:rsidR="008A0D6A" w:rsidRDefault="005C0322" w:rsidP="005C0322">
      <w:pPr>
        <w:ind w:firstLine="709"/>
        <w:jc w:val="both"/>
        <w:rPr>
          <w:rFonts w:ascii="Times New Roman" w:hAnsi="Times New Roman"/>
        </w:rPr>
      </w:pPr>
      <w:proofErr w:type="gramStart"/>
      <w:r>
        <w:rPr>
          <w:rFonts w:ascii="Times New Roman" w:hAnsi="Times New Roman"/>
        </w:rPr>
        <w:t xml:space="preserve">Администрацию Беловского района в течение пяти рабочих дней со дня выявления оснований для отказа в предоставлении письменного согласия направляет письменный мотивированный отказ заявителю посредством заказного почтового отправления с уведомлением о вручении либо в виде электронного документа, подписанного простой </w:t>
      </w:r>
      <w:r>
        <w:rPr>
          <w:rFonts w:ascii="Times New Roman" w:hAnsi="Times New Roman"/>
        </w:rPr>
        <w:lastRenderedPageBreak/>
        <w:t>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8A0D6A" w:rsidRDefault="005C0322" w:rsidP="005C0322">
      <w:pPr>
        <w:ind w:firstLine="709"/>
        <w:jc w:val="both"/>
        <w:rPr>
          <w:rFonts w:ascii="Times New Roman" w:hAnsi="Times New Roman"/>
        </w:rPr>
      </w:pPr>
      <w:r>
        <w:rPr>
          <w:rFonts w:ascii="Times New Roman" w:hAnsi="Times New Roman"/>
        </w:rPr>
        <w:t>2.7. Основанием для отказа в приеме заявления и документов, необходимых для получения муниципальной услуги, являются:</w:t>
      </w:r>
    </w:p>
    <w:p w:rsidR="008A0D6A" w:rsidRDefault="005C0322" w:rsidP="005C0322">
      <w:pPr>
        <w:ind w:firstLine="709"/>
        <w:jc w:val="both"/>
        <w:rPr>
          <w:rFonts w:ascii="Times New Roman" w:hAnsi="Times New Roman"/>
        </w:rPr>
      </w:pPr>
      <w:r>
        <w:rPr>
          <w:rFonts w:ascii="Times New Roman" w:hAnsi="Times New Roman"/>
        </w:rPr>
        <w:t>2.7.1. Обращение за предоставлением  лиц, не указанных в пункте 1.2 раздела 1  положения.</w:t>
      </w:r>
    </w:p>
    <w:p w:rsidR="008A0D6A" w:rsidRDefault="005C0322" w:rsidP="005C0322">
      <w:pPr>
        <w:ind w:firstLine="709"/>
        <w:jc w:val="both"/>
        <w:rPr>
          <w:rFonts w:ascii="Times New Roman" w:hAnsi="Times New Roman"/>
        </w:rPr>
      </w:pPr>
      <w:r>
        <w:rPr>
          <w:rFonts w:ascii="Times New Roman" w:hAnsi="Times New Roman"/>
        </w:rPr>
        <w:t>2.7.2. Подача заявления, не соответствующего форме, установленной положением.</w:t>
      </w:r>
    </w:p>
    <w:p w:rsidR="008A0D6A" w:rsidRDefault="005C0322" w:rsidP="005C0322">
      <w:pPr>
        <w:ind w:firstLine="709"/>
        <w:jc w:val="both"/>
        <w:rPr>
          <w:rFonts w:ascii="Times New Roman" w:hAnsi="Times New Roman"/>
        </w:rPr>
      </w:pPr>
      <w:r>
        <w:rPr>
          <w:rFonts w:ascii="Times New Roman" w:hAnsi="Times New Roman"/>
        </w:rPr>
        <w:t>2.7.3. Несоответствие представленных документов требованиям, предъявляемым действующим законодательством Российской Федерации и положением.</w:t>
      </w:r>
    </w:p>
    <w:p w:rsidR="008A0D6A" w:rsidRDefault="005C0322" w:rsidP="005C0322">
      <w:pPr>
        <w:ind w:firstLine="709"/>
        <w:jc w:val="both"/>
        <w:rPr>
          <w:rFonts w:ascii="Times New Roman" w:hAnsi="Times New Roman"/>
        </w:rPr>
      </w:pPr>
      <w:r>
        <w:rPr>
          <w:rFonts w:ascii="Times New Roman" w:hAnsi="Times New Roman"/>
        </w:rPr>
        <w:t>2.7.4.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8A0D6A" w:rsidRDefault="005C0322" w:rsidP="005C0322">
      <w:pPr>
        <w:ind w:firstLine="709"/>
        <w:jc w:val="both"/>
        <w:rPr>
          <w:rFonts w:ascii="Times New Roman" w:hAnsi="Times New Roman"/>
        </w:rPr>
      </w:pPr>
      <w:r>
        <w:rPr>
          <w:rFonts w:ascii="Times New Roman" w:hAnsi="Times New Roman"/>
        </w:rPr>
        <w:t>2.7.5. Наличие в заявлении и прилагаемых к нему документах исправлений, повреждений, не позволяющих однозначно истолковать их содержание.</w:t>
      </w:r>
    </w:p>
    <w:p w:rsidR="008A0D6A" w:rsidRDefault="005C0322" w:rsidP="005C0322">
      <w:pPr>
        <w:ind w:firstLine="709"/>
        <w:jc w:val="both"/>
        <w:rPr>
          <w:rFonts w:ascii="Times New Roman" w:hAnsi="Times New Roman"/>
        </w:rPr>
      </w:pPr>
      <w:r>
        <w:rPr>
          <w:rFonts w:ascii="Times New Roman" w:hAnsi="Times New Roman"/>
        </w:rPr>
        <w:t>2.8. Плата за рассмотрение заявления не взимается.</w:t>
      </w:r>
    </w:p>
    <w:p w:rsidR="008A0D6A" w:rsidRDefault="005C0322" w:rsidP="005C0322">
      <w:pPr>
        <w:ind w:firstLine="709"/>
        <w:jc w:val="both"/>
        <w:rPr>
          <w:rFonts w:ascii="Times New Roman" w:hAnsi="Times New Roman"/>
        </w:rPr>
      </w:pPr>
      <w:r>
        <w:rPr>
          <w:rFonts w:ascii="Times New Roman" w:hAnsi="Times New Roman"/>
        </w:rPr>
        <w:t>2.9. Сроки предоставления  письменного согласия.</w:t>
      </w:r>
    </w:p>
    <w:p w:rsidR="008A0D6A" w:rsidRDefault="005C0322" w:rsidP="005C0322">
      <w:pPr>
        <w:ind w:firstLine="709"/>
        <w:jc w:val="both"/>
        <w:rPr>
          <w:rFonts w:ascii="Times New Roman" w:hAnsi="Times New Roman"/>
        </w:rPr>
      </w:pPr>
      <w:r>
        <w:rPr>
          <w:rFonts w:ascii="Times New Roman" w:hAnsi="Times New Roman"/>
        </w:rPr>
        <w:t>2.9.1. Срок ожидания в очереди при подаче заявления и получении результата - не более 15 минут.</w:t>
      </w:r>
    </w:p>
    <w:p w:rsidR="008A0D6A" w:rsidRDefault="005C0322" w:rsidP="005C0322">
      <w:pPr>
        <w:ind w:firstLine="709"/>
        <w:jc w:val="both"/>
        <w:rPr>
          <w:rFonts w:ascii="Times New Roman" w:hAnsi="Times New Roman"/>
        </w:rPr>
      </w:pPr>
      <w:r>
        <w:rPr>
          <w:rFonts w:ascii="Times New Roman" w:hAnsi="Times New Roman"/>
        </w:rPr>
        <w:t>2.9.2. Срок регистрации заявления составляет один день.</w:t>
      </w:r>
    </w:p>
    <w:p w:rsidR="008A0D6A" w:rsidRDefault="005C0322" w:rsidP="005C0322">
      <w:pPr>
        <w:ind w:firstLine="709"/>
        <w:jc w:val="both"/>
        <w:rPr>
          <w:rFonts w:ascii="Times New Roman" w:hAnsi="Times New Roman"/>
        </w:rPr>
      </w:pPr>
      <w:r>
        <w:rPr>
          <w:rFonts w:ascii="Times New Roman" w:hAnsi="Times New Roman"/>
        </w:rPr>
        <w:t>2.9.3. Срок предоставления письменного согласия - не более 30 дней.</w:t>
      </w:r>
    </w:p>
    <w:p w:rsidR="008A0D6A" w:rsidRDefault="005C0322" w:rsidP="005C0322">
      <w:pPr>
        <w:ind w:firstLine="709"/>
        <w:jc w:val="both"/>
        <w:rPr>
          <w:rFonts w:ascii="Times New Roman" w:hAnsi="Times New Roman"/>
        </w:rPr>
      </w:pPr>
      <w:r>
        <w:rPr>
          <w:rFonts w:ascii="Times New Roman" w:hAnsi="Times New Roman"/>
        </w:rPr>
        <w:t>2.10. Требования к помещениям, в которых предоставляется письменное согласие.</w:t>
      </w:r>
    </w:p>
    <w:p w:rsidR="008A0D6A" w:rsidRDefault="005C0322" w:rsidP="005C0322">
      <w:pPr>
        <w:ind w:firstLine="709"/>
        <w:jc w:val="both"/>
        <w:rPr>
          <w:rFonts w:ascii="Times New Roman" w:hAnsi="Times New Roman"/>
        </w:rPr>
      </w:pPr>
      <w:r>
        <w:rPr>
          <w:rFonts w:ascii="Times New Roman" w:hAnsi="Times New Roman"/>
        </w:rPr>
        <w:t xml:space="preserve">   Помещение, в котором осуществляется прием заявителя, должно обеспечивать:</w:t>
      </w:r>
    </w:p>
    <w:p w:rsidR="008A0D6A" w:rsidRDefault="005C0322" w:rsidP="005C0322">
      <w:pPr>
        <w:ind w:firstLine="709"/>
        <w:jc w:val="both"/>
        <w:rPr>
          <w:rFonts w:ascii="Times New Roman" w:hAnsi="Times New Roman"/>
        </w:rPr>
      </w:pPr>
      <w:r>
        <w:rPr>
          <w:rFonts w:ascii="Times New Roman" w:hAnsi="Times New Roman"/>
        </w:rPr>
        <w:t xml:space="preserve"> - возможность оформления заявителем письменного обращения;</w:t>
      </w:r>
    </w:p>
    <w:p w:rsidR="008A0D6A" w:rsidRDefault="005C0322" w:rsidP="005C0322">
      <w:pPr>
        <w:ind w:firstLine="709"/>
        <w:jc w:val="both"/>
        <w:rPr>
          <w:rFonts w:ascii="Times New Roman" w:hAnsi="Times New Roman"/>
        </w:rPr>
      </w:pPr>
      <w:r>
        <w:rPr>
          <w:rFonts w:ascii="Times New Roman" w:hAnsi="Times New Roman"/>
        </w:rPr>
        <w:t xml:space="preserve">  - телефонную связь;</w:t>
      </w:r>
    </w:p>
    <w:p w:rsidR="008A0D6A" w:rsidRDefault="005C0322" w:rsidP="005C0322">
      <w:pPr>
        <w:ind w:firstLine="709"/>
        <w:jc w:val="both"/>
        <w:rPr>
          <w:rFonts w:ascii="Times New Roman" w:hAnsi="Times New Roman"/>
        </w:rPr>
      </w:pPr>
      <w:r>
        <w:rPr>
          <w:rFonts w:ascii="Times New Roman" w:hAnsi="Times New Roman"/>
        </w:rPr>
        <w:t xml:space="preserve">  - возможность копирования документов;</w:t>
      </w:r>
    </w:p>
    <w:p w:rsidR="008A0D6A" w:rsidRDefault="005C0322" w:rsidP="005C0322">
      <w:pPr>
        <w:ind w:firstLine="709"/>
        <w:jc w:val="both"/>
        <w:rPr>
          <w:rFonts w:ascii="Times New Roman" w:hAnsi="Times New Roman"/>
        </w:rPr>
      </w:pPr>
      <w:r>
        <w:rPr>
          <w:rFonts w:ascii="Times New Roman" w:hAnsi="Times New Roman"/>
        </w:rPr>
        <w:t xml:space="preserve">   - доступ к основным нормативным правовым актам, регламентирующим полномочия и сферу компетенции департамента;</w:t>
      </w:r>
    </w:p>
    <w:p w:rsidR="008A0D6A" w:rsidRDefault="005C0322" w:rsidP="005C0322">
      <w:pPr>
        <w:ind w:firstLine="709"/>
        <w:jc w:val="both"/>
        <w:rPr>
          <w:rFonts w:ascii="Times New Roman" w:hAnsi="Times New Roman"/>
        </w:rPr>
      </w:pPr>
      <w:r>
        <w:rPr>
          <w:rFonts w:ascii="Times New Roman" w:hAnsi="Times New Roman"/>
        </w:rPr>
        <w:t xml:space="preserve"> - доступ к нормативным правовым актам, регулирующим предоставление муниципальной услуги.</w:t>
      </w:r>
    </w:p>
    <w:p w:rsidR="008A0D6A" w:rsidRDefault="005C0322" w:rsidP="005C0322">
      <w:pPr>
        <w:ind w:firstLine="709"/>
        <w:jc w:val="both"/>
        <w:rPr>
          <w:rFonts w:ascii="Times New Roman" w:hAnsi="Times New Roman"/>
        </w:rPr>
      </w:pPr>
      <w:r>
        <w:rPr>
          <w:rFonts w:ascii="Times New Roman" w:hAnsi="Times New Roman"/>
        </w:rPr>
        <w:t>2.11. Требования к обеспечению доступности помещений для инвалидов.</w:t>
      </w:r>
    </w:p>
    <w:p w:rsidR="008A0D6A" w:rsidRDefault="005C0322" w:rsidP="005C0322">
      <w:pPr>
        <w:ind w:firstLine="709"/>
        <w:jc w:val="both"/>
        <w:rPr>
          <w:rFonts w:ascii="Times New Roman" w:hAnsi="Times New Roman"/>
        </w:rPr>
      </w:pPr>
      <w:r>
        <w:rPr>
          <w:rFonts w:ascii="Times New Roman" w:hAnsi="Times New Roman"/>
        </w:rPr>
        <w:t>В целях обеспечения условий доступности для инвалидов муниципальной услуги должно быть обеспечено:</w:t>
      </w:r>
    </w:p>
    <w:p w:rsidR="008A0D6A" w:rsidRDefault="005C0322" w:rsidP="005C0322">
      <w:pPr>
        <w:ind w:firstLine="709"/>
        <w:jc w:val="both"/>
        <w:rPr>
          <w:rFonts w:ascii="Times New Roman" w:hAnsi="Times New Roman"/>
        </w:rPr>
      </w:pPr>
      <w:r>
        <w:rPr>
          <w:rFonts w:ascii="Times New Roman" w:hAnsi="Times New Roman"/>
        </w:rPr>
        <w:t xml:space="preserve"> - беспрепятственный вход инвалидов в помещение и выход из него;</w:t>
      </w:r>
    </w:p>
    <w:p w:rsidR="008A0D6A" w:rsidRDefault="005C0322" w:rsidP="005C0322">
      <w:pPr>
        <w:ind w:firstLine="709"/>
        <w:jc w:val="both"/>
        <w:rPr>
          <w:rFonts w:ascii="Times New Roman" w:hAnsi="Times New Roman"/>
        </w:rPr>
      </w:pPr>
      <w:r>
        <w:rPr>
          <w:rFonts w:ascii="Times New Roman" w:hAnsi="Times New Roman"/>
        </w:rPr>
        <w:t>2.12. Показатели доступности и качества предоставления письменного согласия.</w:t>
      </w:r>
    </w:p>
    <w:p w:rsidR="008A0D6A" w:rsidRDefault="005C0322" w:rsidP="005C0322">
      <w:pPr>
        <w:ind w:firstLine="709"/>
        <w:jc w:val="both"/>
        <w:rPr>
          <w:rFonts w:ascii="Times New Roman" w:hAnsi="Times New Roman"/>
        </w:rPr>
      </w:pPr>
      <w:r>
        <w:rPr>
          <w:rFonts w:ascii="Times New Roman" w:hAnsi="Times New Roman"/>
        </w:rPr>
        <w:t>2.12.1. Заявители на стадии рассмотрения их заявлений имеют право:</w:t>
      </w:r>
    </w:p>
    <w:p w:rsidR="008A0D6A" w:rsidRDefault="005C0322" w:rsidP="005C0322">
      <w:pPr>
        <w:ind w:firstLine="709"/>
        <w:jc w:val="both"/>
        <w:rPr>
          <w:rFonts w:ascii="Times New Roman" w:hAnsi="Times New Roman"/>
        </w:rPr>
      </w:pPr>
      <w:r>
        <w:rPr>
          <w:rFonts w:ascii="Times New Roman" w:hAnsi="Times New Roman"/>
        </w:rPr>
        <w:t xml:space="preserve"> - получать письменное согласие своевременно и в соответствии со стандартом предоставлением  </w:t>
      </w:r>
    </w:p>
    <w:p w:rsidR="008A0D6A" w:rsidRDefault="005C0322" w:rsidP="005C0322">
      <w:pPr>
        <w:ind w:firstLine="709"/>
        <w:jc w:val="both"/>
        <w:rPr>
          <w:rFonts w:ascii="Times New Roman" w:hAnsi="Times New Roman"/>
        </w:rPr>
      </w:pPr>
      <w:r>
        <w:rPr>
          <w:rFonts w:ascii="Times New Roman" w:hAnsi="Times New Roman"/>
        </w:rPr>
        <w:t xml:space="preserve"> - получать полную, актуальную и достоверную информацию о порядке предоставления письменного согласия, в том числе в электронной форме;</w:t>
      </w:r>
    </w:p>
    <w:p w:rsidR="008A0D6A" w:rsidRDefault="005C0322" w:rsidP="005C0322">
      <w:pPr>
        <w:ind w:firstLine="709"/>
        <w:jc w:val="both"/>
        <w:rPr>
          <w:rFonts w:ascii="Times New Roman" w:hAnsi="Times New Roman"/>
        </w:rPr>
      </w:pPr>
      <w:r>
        <w:rPr>
          <w:rFonts w:ascii="Times New Roman" w:hAnsi="Times New Roman"/>
        </w:rPr>
        <w:t xml:space="preserve"> - представлять дополнительные документы и материалы, в том числе в электронной форме;</w:t>
      </w:r>
    </w:p>
    <w:p w:rsidR="008A0D6A" w:rsidRDefault="005C0322" w:rsidP="005C0322">
      <w:pPr>
        <w:ind w:firstLine="709"/>
        <w:jc w:val="both"/>
        <w:rPr>
          <w:rFonts w:ascii="Times New Roman" w:hAnsi="Times New Roman"/>
        </w:rPr>
      </w:pPr>
      <w:r>
        <w:rPr>
          <w:rFonts w:ascii="Times New Roman" w:hAnsi="Times New Roman"/>
        </w:rPr>
        <w:t xml:space="preserve">  -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8A0D6A" w:rsidRDefault="005C0322" w:rsidP="005C0322">
      <w:pPr>
        <w:ind w:firstLine="709"/>
        <w:jc w:val="both"/>
        <w:rPr>
          <w:rFonts w:ascii="Times New Roman" w:hAnsi="Times New Roman"/>
        </w:rPr>
      </w:pPr>
      <w:r>
        <w:rPr>
          <w:rFonts w:ascii="Times New Roman" w:hAnsi="Times New Roman"/>
        </w:rPr>
        <w:t xml:space="preserve">  - обращаться с жалобой на принятое по обращению решение или на действия (бездействие) должностных лиц администрации в связи с рассмотрением обращения в административном и (или) судебном порядке в соответствии с действующим законодательством Российской Федерации;</w:t>
      </w:r>
    </w:p>
    <w:p w:rsidR="008A0D6A" w:rsidRDefault="005C0322" w:rsidP="005C0322">
      <w:pPr>
        <w:ind w:firstLine="709"/>
        <w:jc w:val="both"/>
        <w:rPr>
          <w:rFonts w:ascii="Times New Roman" w:hAnsi="Times New Roman"/>
        </w:rPr>
      </w:pPr>
      <w:r>
        <w:rPr>
          <w:rFonts w:ascii="Times New Roman" w:hAnsi="Times New Roman"/>
        </w:rPr>
        <w:t xml:space="preserve"> - обращаться с заявлением о прекращении рассмотрения обращения.</w:t>
      </w:r>
    </w:p>
    <w:p w:rsidR="008A0D6A" w:rsidRDefault="005C0322" w:rsidP="005C0322">
      <w:pPr>
        <w:ind w:firstLine="709"/>
        <w:jc w:val="both"/>
        <w:rPr>
          <w:rFonts w:ascii="Times New Roman" w:hAnsi="Times New Roman"/>
        </w:rPr>
      </w:pPr>
      <w:r>
        <w:rPr>
          <w:rFonts w:ascii="Times New Roman" w:hAnsi="Times New Roman"/>
        </w:rPr>
        <w:lastRenderedPageBreak/>
        <w:t>2.12.2. Основными требованиями к качеству рассмотрения обращений заявителей о предоставлении письменного согласия являются:</w:t>
      </w:r>
    </w:p>
    <w:p w:rsidR="008A0D6A" w:rsidRDefault="005C0322" w:rsidP="005C0322">
      <w:pPr>
        <w:ind w:firstLine="709"/>
        <w:jc w:val="both"/>
        <w:rPr>
          <w:rFonts w:ascii="Times New Roman" w:hAnsi="Times New Roman"/>
        </w:rPr>
      </w:pPr>
      <w:r>
        <w:rPr>
          <w:rFonts w:ascii="Times New Roman" w:hAnsi="Times New Roman"/>
        </w:rPr>
        <w:t xml:space="preserve">  - 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w:t>
      </w:r>
    </w:p>
    <w:p w:rsidR="008A0D6A" w:rsidRDefault="005C0322" w:rsidP="005C0322">
      <w:pPr>
        <w:ind w:firstLine="709"/>
        <w:jc w:val="both"/>
        <w:rPr>
          <w:rFonts w:ascii="Times New Roman" w:hAnsi="Times New Roman"/>
        </w:rPr>
      </w:pPr>
      <w:r>
        <w:rPr>
          <w:rFonts w:ascii="Times New Roman" w:hAnsi="Times New Roman"/>
        </w:rPr>
        <w:t xml:space="preserve"> -достоверность предоставляемой заявителям информации о ходе рассмотрения обращения;</w:t>
      </w:r>
    </w:p>
    <w:p w:rsidR="008A0D6A" w:rsidRDefault="005C0322" w:rsidP="005C0322">
      <w:pPr>
        <w:ind w:firstLine="709"/>
        <w:jc w:val="both"/>
        <w:rPr>
          <w:rFonts w:ascii="Times New Roman" w:hAnsi="Times New Roman"/>
        </w:rPr>
      </w:pPr>
      <w:r>
        <w:rPr>
          <w:rFonts w:ascii="Times New Roman" w:hAnsi="Times New Roman"/>
        </w:rPr>
        <w:t>- полнота информирования заявителей о ходе рассмотрения обращения;</w:t>
      </w:r>
    </w:p>
    <w:p w:rsidR="008A0D6A" w:rsidRDefault="005C0322" w:rsidP="005C0322">
      <w:pPr>
        <w:ind w:firstLine="709"/>
        <w:jc w:val="both"/>
        <w:rPr>
          <w:rFonts w:ascii="Times New Roman" w:hAnsi="Times New Roman"/>
        </w:rPr>
      </w:pPr>
      <w:r>
        <w:rPr>
          <w:rFonts w:ascii="Times New Roman" w:hAnsi="Times New Roman"/>
        </w:rPr>
        <w:t>- наглядность форм предоставляемой информации об административных процедурах;</w:t>
      </w:r>
    </w:p>
    <w:p w:rsidR="008A0D6A" w:rsidRDefault="005C0322" w:rsidP="005C0322">
      <w:pPr>
        <w:ind w:firstLine="709"/>
        <w:jc w:val="both"/>
        <w:rPr>
          <w:rFonts w:ascii="Times New Roman" w:hAnsi="Times New Roman"/>
        </w:rPr>
      </w:pPr>
      <w:r>
        <w:rPr>
          <w:rFonts w:ascii="Times New Roman" w:hAnsi="Times New Roman"/>
        </w:rPr>
        <w:t>- удобство и доступность получения заявителем информации о порядке предоставления  услуги.</w:t>
      </w:r>
    </w:p>
    <w:p w:rsidR="008A0D6A" w:rsidRDefault="005C0322" w:rsidP="005C0322">
      <w:pPr>
        <w:ind w:firstLine="709"/>
        <w:jc w:val="both"/>
        <w:rPr>
          <w:rFonts w:ascii="Times New Roman" w:hAnsi="Times New Roman"/>
        </w:rPr>
      </w:pPr>
      <w:r>
        <w:rPr>
          <w:rFonts w:ascii="Times New Roman" w:hAnsi="Times New Roman"/>
        </w:rPr>
        <w:t>2.13. Иные требования, в том числе учитывающие особенности предоставления письменного согласия в ОБУ "МФЦ" в электронной форме, не устанавливаются.</w:t>
      </w:r>
    </w:p>
    <w:p w:rsidR="008A0D6A" w:rsidRDefault="008A0D6A" w:rsidP="005C0322">
      <w:pPr>
        <w:ind w:firstLine="709"/>
        <w:jc w:val="both"/>
        <w:rPr>
          <w:rFonts w:ascii="Times New Roman" w:hAnsi="Times New Roman"/>
        </w:rPr>
      </w:pPr>
    </w:p>
    <w:p w:rsidR="008A0D6A" w:rsidRDefault="005C0322" w:rsidP="005C0322">
      <w:pPr>
        <w:ind w:firstLine="709"/>
        <w:jc w:val="both"/>
        <w:rPr>
          <w:rFonts w:ascii="Times New Roman" w:hAnsi="Times New Roman"/>
        </w:rPr>
      </w:pPr>
      <w:r>
        <w:rPr>
          <w:rFonts w:ascii="Times New Roman" w:hAnsi="Times New Roman"/>
        </w:rPr>
        <w:t>3. Состав, последовательность и сроки выполнения административных процедур, требования к порядку их выполнения</w:t>
      </w:r>
    </w:p>
    <w:p w:rsidR="008A0D6A" w:rsidRDefault="005C0322" w:rsidP="005C0322">
      <w:pPr>
        <w:ind w:firstLine="709"/>
        <w:jc w:val="both"/>
        <w:rPr>
          <w:rFonts w:ascii="Times New Roman" w:hAnsi="Times New Roman"/>
        </w:rPr>
      </w:pPr>
      <w:r>
        <w:rPr>
          <w:rFonts w:ascii="Times New Roman" w:hAnsi="Times New Roman"/>
        </w:rPr>
        <w:t>3.1. Предоставление письменного согласия включает следующие административные процедуры:</w:t>
      </w:r>
    </w:p>
    <w:p w:rsidR="008A0D6A" w:rsidRDefault="005C0322" w:rsidP="005C0322">
      <w:pPr>
        <w:ind w:firstLine="709"/>
        <w:jc w:val="both"/>
        <w:rPr>
          <w:rFonts w:ascii="Times New Roman" w:hAnsi="Times New Roman"/>
        </w:rPr>
      </w:pPr>
      <w:r>
        <w:rPr>
          <w:rFonts w:ascii="Times New Roman" w:hAnsi="Times New Roman"/>
        </w:rPr>
        <w:t xml:space="preserve">  - прием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 раздела 2 административного регламента), передача заявления и прилагаемых к нему документов из ОБУ "МФЦ" в управление;</w:t>
      </w:r>
    </w:p>
    <w:p w:rsidR="008A0D6A" w:rsidRDefault="005C0322" w:rsidP="005C0322">
      <w:pPr>
        <w:ind w:firstLine="709"/>
        <w:jc w:val="both"/>
        <w:rPr>
          <w:rFonts w:ascii="Times New Roman" w:hAnsi="Times New Roman"/>
        </w:rPr>
      </w:pPr>
      <w:r>
        <w:rPr>
          <w:rFonts w:ascii="Times New Roman" w:hAnsi="Times New Roman"/>
        </w:rPr>
        <w:t xml:space="preserve">  - рассмотрение заявления и прилагаемых к нему документов  управлением;</w:t>
      </w:r>
    </w:p>
    <w:p w:rsidR="008A0D6A" w:rsidRDefault="005C0322" w:rsidP="005C0322">
      <w:pPr>
        <w:ind w:firstLine="709"/>
        <w:jc w:val="both"/>
        <w:rPr>
          <w:rFonts w:ascii="Times New Roman" w:hAnsi="Times New Roman"/>
        </w:rPr>
      </w:pPr>
      <w:r>
        <w:rPr>
          <w:rFonts w:ascii="Times New Roman" w:hAnsi="Times New Roman"/>
        </w:rPr>
        <w:t xml:space="preserve">   -выезд на место выполнения работ по  строительству,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w:t>
      </w:r>
    </w:p>
    <w:p w:rsidR="008A0D6A" w:rsidRDefault="005C0322" w:rsidP="005C0322">
      <w:pPr>
        <w:ind w:firstLine="709"/>
        <w:jc w:val="both"/>
        <w:rPr>
          <w:rFonts w:ascii="Times New Roman" w:hAnsi="Times New Roman"/>
        </w:rPr>
      </w:pPr>
      <w:r>
        <w:rPr>
          <w:rFonts w:ascii="Times New Roman" w:hAnsi="Times New Roman"/>
        </w:rPr>
        <w:t>- выдача Согласия.</w:t>
      </w:r>
    </w:p>
    <w:p w:rsidR="008A0D6A" w:rsidRDefault="008A0D6A" w:rsidP="005C0322">
      <w:pPr>
        <w:ind w:firstLine="709"/>
        <w:jc w:val="both"/>
        <w:rPr>
          <w:rFonts w:ascii="Times New Roman" w:hAnsi="Times New Roman"/>
        </w:rPr>
      </w:pPr>
    </w:p>
    <w:p w:rsidR="008A0D6A" w:rsidRDefault="005C0322" w:rsidP="005C0322">
      <w:pPr>
        <w:ind w:firstLine="709"/>
        <w:jc w:val="both"/>
        <w:rPr>
          <w:rFonts w:ascii="Times New Roman" w:hAnsi="Times New Roman"/>
        </w:rPr>
      </w:pPr>
      <w:r>
        <w:rPr>
          <w:rFonts w:ascii="Times New Roman" w:hAnsi="Times New Roman"/>
        </w:rPr>
        <w:t>3.2. Прием заявления, документов администрацией Беловского района, ОБУ "МФЦ".</w:t>
      </w:r>
    </w:p>
    <w:p w:rsidR="008A0D6A" w:rsidRDefault="005C0322" w:rsidP="005C0322">
      <w:pPr>
        <w:ind w:firstLine="709"/>
        <w:jc w:val="both"/>
        <w:rPr>
          <w:rFonts w:ascii="Times New Roman" w:hAnsi="Times New Roman"/>
        </w:rPr>
      </w:pPr>
      <w:r>
        <w:rPr>
          <w:rFonts w:ascii="Times New Roman" w:hAnsi="Times New Roman"/>
        </w:rPr>
        <w:t>3.2.1. Основанием для начала предоставления письменного согласия является обращение заявителя в  ОБУ "МФЦ" с представлением комплекта документов, необходимых для получения муниципальной услуги, в письменной или электронной форме.</w:t>
      </w:r>
    </w:p>
    <w:p w:rsidR="008A0D6A" w:rsidRDefault="005C0322" w:rsidP="005C0322">
      <w:pPr>
        <w:ind w:firstLine="709"/>
        <w:jc w:val="both"/>
        <w:rPr>
          <w:rFonts w:ascii="Times New Roman" w:hAnsi="Times New Roman"/>
        </w:rPr>
      </w:pPr>
      <w:r>
        <w:rPr>
          <w:rFonts w:ascii="Times New Roman" w:hAnsi="Times New Roman"/>
        </w:rPr>
        <w:t>3.2.2.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8A0D6A" w:rsidRDefault="005C0322" w:rsidP="005C0322">
      <w:pPr>
        <w:ind w:firstLine="709"/>
        <w:jc w:val="both"/>
        <w:rPr>
          <w:rFonts w:ascii="Times New Roman" w:hAnsi="Times New Roman"/>
        </w:rPr>
      </w:pPr>
      <w:r>
        <w:rPr>
          <w:rFonts w:ascii="Times New Roman" w:hAnsi="Times New Roman"/>
        </w:rPr>
        <w:t>3.2.3. К заявлению, которое подается в форме электронного документа, в обязательном порядке в электронной форме прилагаются документы, предусмотренные подпунктом 2.5.1.</w:t>
      </w:r>
    </w:p>
    <w:p w:rsidR="008A0D6A" w:rsidRDefault="005C0322" w:rsidP="005C0322">
      <w:pPr>
        <w:ind w:firstLine="709"/>
        <w:jc w:val="both"/>
        <w:rPr>
          <w:rFonts w:ascii="Times New Roman" w:hAnsi="Times New Roman"/>
        </w:rPr>
      </w:pPr>
      <w:r>
        <w:rPr>
          <w:rFonts w:ascii="Times New Roman" w:hAnsi="Times New Roman"/>
        </w:rPr>
        <w:t>3.2.4. Заявление, которое подается в форме электронного документа, распечатывается, и дальнейшая работа ведется с ним как с письменным заявлением в соответствии с положением.</w:t>
      </w:r>
    </w:p>
    <w:p w:rsidR="008A0D6A" w:rsidRDefault="005C0322" w:rsidP="005C0322">
      <w:pPr>
        <w:ind w:firstLine="709"/>
        <w:jc w:val="both"/>
        <w:rPr>
          <w:rFonts w:ascii="Times New Roman" w:hAnsi="Times New Roman"/>
        </w:rPr>
      </w:pPr>
      <w:r>
        <w:rPr>
          <w:rFonts w:ascii="Times New Roman" w:hAnsi="Times New Roman"/>
        </w:rPr>
        <w:t>3.2.5. Идентификация пользователя с помощью единого портала для подачи заявителем заявления и документов может производиться с использованием универсальной электронной карты.</w:t>
      </w:r>
    </w:p>
    <w:p w:rsidR="008A0D6A" w:rsidRDefault="005C0322" w:rsidP="005C0322">
      <w:pPr>
        <w:ind w:firstLine="709"/>
        <w:jc w:val="both"/>
        <w:rPr>
          <w:rFonts w:ascii="Times New Roman" w:hAnsi="Times New Roman"/>
        </w:rPr>
      </w:pPr>
      <w:r>
        <w:rPr>
          <w:rFonts w:ascii="Times New Roman" w:hAnsi="Times New Roman"/>
        </w:rPr>
        <w:t xml:space="preserve"> 3.2.6. Заявление подается по форме согласно приложению 2 к  положению</w:t>
      </w:r>
    </w:p>
    <w:p w:rsidR="008A0D6A" w:rsidRDefault="005C0322" w:rsidP="005C0322">
      <w:pPr>
        <w:ind w:firstLine="709"/>
        <w:jc w:val="both"/>
        <w:rPr>
          <w:rFonts w:ascii="Times New Roman" w:hAnsi="Times New Roman"/>
        </w:rPr>
      </w:pPr>
      <w:r>
        <w:rPr>
          <w:rFonts w:ascii="Times New Roman" w:hAnsi="Times New Roman"/>
        </w:rPr>
        <w:lastRenderedPageBreak/>
        <w:t>3.2.8. Документы, представленные (направленные) заявителем для предоставления письменного согласия, принимаются по описи и регистрируются ответственным специалистом администрации Беловского района, ОБУ "МФЦ" в день их поступления.</w:t>
      </w:r>
    </w:p>
    <w:p w:rsidR="008A0D6A" w:rsidRDefault="005C0322" w:rsidP="005C0322">
      <w:pPr>
        <w:ind w:firstLine="709"/>
        <w:jc w:val="both"/>
        <w:rPr>
          <w:rFonts w:ascii="Times New Roman" w:hAnsi="Times New Roman"/>
        </w:rPr>
      </w:pPr>
      <w:r>
        <w:rPr>
          <w:rFonts w:ascii="Times New Roman" w:hAnsi="Times New Roman"/>
        </w:rPr>
        <w:t xml:space="preserve">     Копии документов заверяются ответственным специалистом администрацию Беловского района</w:t>
      </w:r>
      <w:proofErr w:type="gramStart"/>
      <w:r>
        <w:rPr>
          <w:rFonts w:ascii="Times New Roman" w:hAnsi="Times New Roman"/>
        </w:rPr>
        <w:t xml:space="preserve"> ,</w:t>
      </w:r>
      <w:proofErr w:type="gramEnd"/>
      <w:r>
        <w:rPr>
          <w:rFonts w:ascii="Times New Roman" w:hAnsi="Times New Roman"/>
        </w:rPr>
        <w:t xml:space="preserve"> ОБУ "МФЦ",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A0D6A" w:rsidRDefault="005C0322" w:rsidP="005C0322">
      <w:pPr>
        <w:ind w:firstLine="709"/>
        <w:jc w:val="both"/>
        <w:rPr>
          <w:rFonts w:ascii="Times New Roman" w:hAnsi="Times New Roman"/>
        </w:rPr>
      </w:pPr>
      <w:r>
        <w:rPr>
          <w:rFonts w:ascii="Times New Roman" w:hAnsi="Times New Roman"/>
        </w:rPr>
        <w:t>3.2.9. Специалист администрации Беловского района, ОБУ "МФЦ" принимает и регистрирует в установленном порядке заявление, удостоверяясь в правильности составления заявления и наличии всех необходимых документов.</w:t>
      </w:r>
    </w:p>
    <w:p w:rsidR="008A0D6A" w:rsidRDefault="005C0322" w:rsidP="005C0322">
      <w:pPr>
        <w:ind w:firstLine="709"/>
        <w:jc w:val="both"/>
        <w:rPr>
          <w:rFonts w:ascii="Times New Roman" w:hAnsi="Times New Roman"/>
        </w:rPr>
      </w:pPr>
      <w:r>
        <w:rPr>
          <w:rFonts w:ascii="Times New Roman" w:hAnsi="Times New Roman"/>
        </w:rPr>
        <w:t xml:space="preserve">  При приеме заявления и прилагаемых к нему документов специалист администрации Беловского района, ОБУ "МФЦ":</w:t>
      </w:r>
    </w:p>
    <w:p w:rsidR="008A0D6A" w:rsidRDefault="005C0322" w:rsidP="005C0322">
      <w:pPr>
        <w:ind w:firstLine="709"/>
        <w:jc w:val="both"/>
        <w:rPr>
          <w:rFonts w:ascii="Times New Roman" w:hAnsi="Times New Roman"/>
        </w:rPr>
      </w:pPr>
      <w:r>
        <w:rPr>
          <w:rFonts w:ascii="Times New Roman" w:hAnsi="Times New Roman"/>
        </w:rPr>
        <w:t xml:space="preserve"> -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0D6A" w:rsidRDefault="005C0322" w:rsidP="005C0322">
      <w:pPr>
        <w:ind w:firstLine="709"/>
        <w:jc w:val="both"/>
        <w:rPr>
          <w:rFonts w:ascii="Times New Roman" w:hAnsi="Times New Roman"/>
        </w:rPr>
      </w:pPr>
      <w:r>
        <w:rPr>
          <w:rFonts w:ascii="Times New Roman" w:hAnsi="Times New Roman"/>
        </w:rPr>
        <w:t xml:space="preserve"> - проверяет соответствие представленных документов установленным требованиям, удостоверяясь, что:</w:t>
      </w:r>
    </w:p>
    <w:p w:rsidR="008A0D6A" w:rsidRDefault="005C0322" w:rsidP="005C0322">
      <w:pPr>
        <w:ind w:firstLine="709"/>
        <w:jc w:val="both"/>
        <w:rPr>
          <w:rFonts w:ascii="Times New Roman" w:hAnsi="Times New Roman"/>
        </w:rPr>
      </w:pPr>
      <w:proofErr w:type="gramStart"/>
      <w:r>
        <w:rPr>
          <w:rFonts w:ascii="Times New Roman" w:hAnsi="Times New Roman"/>
        </w:rPr>
        <w:t>документы в установленных действующим законодательством Российской Федерации случаях нотариально заверены,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8A0D6A" w:rsidRDefault="005C0322" w:rsidP="005C0322">
      <w:pPr>
        <w:ind w:firstLine="709"/>
        <w:jc w:val="both"/>
        <w:rPr>
          <w:rFonts w:ascii="Times New Roman" w:hAnsi="Times New Roman"/>
        </w:rPr>
      </w:pPr>
      <w:r>
        <w:rPr>
          <w:rFonts w:ascii="Times New Roman" w:hAnsi="Times New Roman"/>
        </w:rPr>
        <w:t>тексты документов написаны разборчиво;</w:t>
      </w:r>
    </w:p>
    <w:p w:rsidR="008A0D6A" w:rsidRDefault="005C0322" w:rsidP="005C0322">
      <w:pPr>
        <w:ind w:firstLine="709"/>
        <w:jc w:val="both"/>
        <w:rPr>
          <w:rFonts w:ascii="Times New Roman" w:hAnsi="Times New Roman"/>
        </w:rPr>
      </w:pPr>
      <w:r>
        <w:rPr>
          <w:rFonts w:ascii="Times New Roman" w:hAnsi="Times New Roman"/>
        </w:rPr>
        <w:t>фамилии, имена и отчества физических лиц, адреса их мест жительства написаны полностью;</w:t>
      </w:r>
    </w:p>
    <w:p w:rsidR="008A0D6A" w:rsidRDefault="005C0322" w:rsidP="005C0322">
      <w:pPr>
        <w:ind w:firstLine="709"/>
        <w:jc w:val="both"/>
        <w:rPr>
          <w:rFonts w:ascii="Times New Roman" w:hAnsi="Times New Roman"/>
        </w:rPr>
      </w:pPr>
      <w:r>
        <w:rPr>
          <w:rFonts w:ascii="Times New Roman" w:hAnsi="Times New Roman"/>
        </w:rPr>
        <w:t xml:space="preserve"> - в документах нет подчисток, приписок, зачеркнутых слов и иных исправлений;</w:t>
      </w:r>
    </w:p>
    <w:p w:rsidR="008A0D6A" w:rsidRDefault="005C0322" w:rsidP="005C0322">
      <w:pPr>
        <w:ind w:firstLine="709"/>
        <w:jc w:val="both"/>
        <w:rPr>
          <w:rFonts w:ascii="Times New Roman" w:hAnsi="Times New Roman"/>
        </w:rPr>
      </w:pPr>
      <w:r>
        <w:rPr>
          <w:rFonts w:ascii="Times New Roman" w:hAnsi="Times New Roman"/>
        </w:rPr>
        <w:t>документы не имеют повреждений, наличие которых не позволяет однозначно истолковать их содержание;</w:t>
      </w:r>
    </w:p>
    <w:p w:rsidR="008A0D6A" w:rsidRDefault="005C0322" w:rsidP="005C0322">
      <w:pPr>
        <w:ind w:firstLine="709"/>
        <w:jc w:val="both"/>
        <w:rPr>
          <w:rFonts w:ascii="Times New Roman" w:hAnsi="Times New Roman"/>
        </w:rPr>
      </w:pPr>
      <w:r>
        <w:rPr>
          <w:rFonts w:ascii="Times New Roman" w:hAnsi="Times New Roman"/>
        </w:rPr>
        <w:t xml:space="preserve"> - срок действия документов не истек.</w:t>
      </w:r>
    </w:p>
    <w:p w:rsidR="008A0D6A" w:rsidRDefault="005C0322" w:rsidP="005C0322">
      <w:pPr>
        <w:ind w:firstLine="709"/>
        <w:jc w:val="both"/>
        <w:rPr>
          <w:rFonts w:ascii="Times New Roman" w:hAnsi="Times New Roman"/>
        </w:rPr>
      </w:pPr>
      <w:r>
        <w:rPr>
          <w:rFonts w:ascii="Times New Roman" w:hAnsi="Times New Roman"/>
        </w:rPr>
        <w:t xml:space="preserve">    При установлении фактов несоответствия представленных документов требованиям  специалист администрации Беловского района, ОБУ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8A0D6A" w:rsidRDefault="005C0322" w:rsidP="005C0322">
      <w:pPr>
        <w:ind w:firstLine="709"/>
        <w:jc w:val="both"/>
        <w:rPr>
          <w:rFonts w:ascii="Times New Roman" w:hAnsi="Times New Roman"/>
        </w:rPr>
      </w:pPr>
      <w:r>
        <w:rPr>
          <w:rFonts w:ascii="Times New Roman" w:hAnsi="Times New Roman"/>
        </w:rPr>
        <w:t>При отсутствии оснований для отказа в приеме документов специалист администрации Беловского района, ОБУ "МФЦ" оформляет расписку о приеме документов в двух экземплярах. В расписке обязательно указываются:</w:t>
      </w:r>
    </w:p>
    <w:p w:rsidR="008A0D6A" w:rsidRDefault="005C0322" w:rsidP="005C0322">
      <w:pPr>
        <w:ind w:firstLine="709"/>
        <w:jc w:val="both"/>
        <w:rPr>
          <w:rFonts w:ascii="Times New Roman" w:hAnsi="Times New Roman"/>
        </w:rPr>
      </w:pPr>
      <w:r>
        <w:rPr>
          <w:rFonts w:ascii="Times New Roman" w:hAnsi="Times New Roman"/>
        </w:rPr>
        <w:t xml:space="preserve"> - дата регистрации заявления;</w:t>
      </w:r>
    </w:p>
    <w:p w:rsidR="008A0D6A" w:rsidRDefault="005C0322" w:rsidP="005C0322">
      <w:pPr>
        <w:ind w:firstLine="709"/>
        <w:jc w:val="both"/>
        <w:rPr>
          <w:rFonts w:ascii="Times New Roman" w:hAnsi="Times New Roman"/>
        </w:rPr>
      </w:pPr>
      <w:r>
        <w:rPr>
          <w:rFonts w:ascii="Times New Roman" w:hAnsi="Times New Roman"/>
        </w:rPr>
        <w:t xml:space="preserve"> - дата исполнения  услуги;</w:t>
      </w:r>
    </w:p>
    <w:p w:rsidR="008A0D6A" w:rsidRDefault="005C0322" w:rsidP="005C0322">
      <w:pPr>
        <w:ind w:firstLine="709"/>
        <w:jc w:val="both"/>
        <w:rPr>
          <w:rFonts w:ascii="Times New Roman" w:hAnsi="Times New Roman"/>
        </w:rPr>
      </w:pPr>
      <w:r>
        <w:rPr>
          <w:rFonts w:ascii="Times New Roman" w:hAnsi="Times New Roman"/>
        </w:rPr>
        <w:t xml:space="preserve"> - фамилия, имя, отчество заявителя или наименование юридического лица (лиц по доверенности);</w:t>
      </w:r>
    </w:p>
    <w:p w:rsidR="008A0D6A" w:rsidRDefault="005C0322" w:rsidP="005C0322">
      <w:pPr>
        <w:ind w:firstLine="709"/>
        <w:jc w:val="both"/>
        <w:rPr>
          <w:rFonts w:ascii="Times New Roman" w:hAnsi="Times New Roman"/>
        </w:rPr>
      </w:pPr>
      <w:r>
        <w:rPr>
          <w:rFonts w:ascii="Times New Roman" w:hAnsi="Times New Roman"/>
        </w:rPr>
        <w:t xml:space="preserve"> - контактный телефон или электронный адрес заявителя;</w:t>
      </w:r>
    </w:p>
    <w:p w:rsidR="008A0D6A" w:rsidRDefault="005C0322" w:rsidP="005C0322">
      <w:pPr>
        <w:ind w:firstLine="709"/>
        <w:jc w:val="both"/>
        <w:rPr>
          <w:rFonts w:ascii="Times New Roman" w:hAnsi="Times New Roman"/>
        </w:rPr>
      </w:pPr>
      <w:r>
        <w:rPr>
          <w:rFonts w:ascii="Times New Roman" w:hAnsi="Times New Roman"/>
        </w:rPr>
        <w:t xml:space="preserve"> - перечень прилагаемых документов с указанием их наименования, реквизитов;</w:t>
      </w:r>
    </w:p>
    <w:p w:rsidR="008A0D6A" w:rsidRDefault="005C0322" w:rsidP="005C0322">
      <w:pPr>
        <w:ind w:firstLine="709"/>
        <w:jc w:val="both"/>
        <w:rPr>
          <w:rFonts w:ascii="Times New Roman" w:hAnsi="Times New Roman"/>
        </w:rPr>
      </w:pPr>
      <w:r>
        <w:rPr>
          <w:rFonts w:ascii="Times New Roman" w:hAnsi="Times New Roman"/>
        </w:rPr>
        <w:t xml:space="preserve">  - количество экземпляров каждого из представленных документов (подлинных экземпляров и их копий);</w:t>
      </w:r>
    </w:p>
    <w:p w:rsidR="008A0D6A" w:rsidRDefault="005C0322" w:rsidP="005C0322">
      <w:pPr>
        <w:ind w:firstLine="709"/>
        <w:jc w:val="both"/>
        <w:rPr>
          <w:rFonts w:ascii="Times New Roman" w:hAnsi="Times New Roman"/>
        </w:rPr>
      </w:pPr>
      <w:r>
        <w:rPr>
          <w:rFonts w:ascii="Times New Roman" w:hAnsi="Times New Roman"/>
        </w:rPr>
        <w:t xml:space="preserve"> - фамилия, инициалы и подпись специалиста администрацию Беловского района, ОБУ "МФЦ", принявшего документы;</w:t>
      </w:r>
    </w:p>
    <w:p w:rsidR="008A0D6A" w:rsidRDefault="005C0322" w:rsidP="005C0322">
      <w:pPr>
        <w:ind w:firstLine="709"/>
        <w:jc w:val="both"/>
        <w:rPr>
          <w:rFonts w:ascii="Times New Roman" w:hAnsi="Times New Roman"/>
        </w:rPr>
      </w:pPr>
      <w:r>
        <w:rPr>
          <w:rFonts w:ascii="Times New Roman" w:hAnsi="Times New Roman"/>
        </w:rPr>
        <w:t xml:space="preserve"> - иные данные.</w:t>
      </w:r>
    </w:p>
    <w:p w:rsidR="008A0D6A" w:rsidRDefault="005C0322" w:rsidP="005C0322">
      <w:pPr>
        <w:ind w:firstLine="709"/>
        <w:jc w:val="both"/>
        <w:rPr>
          <w:rFonts w:ascii="Times New Roman" w:hAnsi="Times New Roman"/>
        </w:rPr>
      </w:pPr>
      <w:r>
        <w:rPr>
          <w:rFonts w:ascii="Times New Roman" w:hAnsi="Times New Roman"/>
        </w:rPr>
        <w:t>Первый экземпляр расписки передается заявителю, второй помещается в пакет принятых документов.</w:t>
      </w:r>
    </w:p>
    <w:p w:rsidR="008A0D6A" w:rsidRDefault="005C0322" w:rsidP="005C0322">
      <w:pPr>
        <w:ind w:firstLine="709"/>
        <w:jc w:val="both"/>
        <w:rPr>
          <w:rFonts w:ascii="Times New Roman" w:hAnsi="Times New Roman"/>
        </w:rPr>
      </w:pPr>
      <w:r>
        <w:rPr>
          <w:rFonts w:ascii="Times New Roman" w:hAnsi="Times New Roman"/>
        </w:rPr>
        <w:t>3.3. Рассмотрение заявления и прилагаемых к нему документов управлением.</w:t>
      </w:r>
    </w:p>
    <w:p w:rsidR="008A0D6A" w:rsidRDefault="005C0322" w:rsidP="005C0322">
      <w:pPr>
        <w:ind w:firstLine="709"/>
        <w:jc w:val="both"/>
        <w:rPr>
          <w:rFonts w:ascii="Times New Roman" w:hAnsi="Times New Roman"/>
        </w:rPr>
      </w:pPr>
      <w:r>
        <w:rPr>
          <w:rFonts w:ascii="Times New Roman" w:hAnsi="Times New Roman"/>
        </w:rPr>
        <w:lastRenderedPageBreak/>
        <w:t>3.3.1. Заявление с прилагаемыми к нему документами, предусмотренными пунктом 2.6 раздела 2 , подлежит регистрации управлением в день передачи документов до 17.00 час</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д</w:t>
      </w:r>
      <w:proofErr w:type="gramEnd"/>
      <w:r>
        <w:rPr>
          <w:rFonts w:ascii="Times New Roman" w:hAnsi="Times New Roman"/>
        </w:rPr>
        <w:t>атой текущего дня, после 17.00 час. - датой следующего дня.</w:t>
      </w:r>
    </w:p>
    <w:p w:rsidR="008A0D6A" w:rsidRDefault="005C0322" w:rsidP="005C0322">
      <w:pPr>
        <w:ind w:firstLine="709"/>
        <w:jc w:val="both"/>
        <w:rPr>
          <w:rFonts w:ascii="Times New Roman" w:hAnsi="Times New Roman"/>
        </w:rPr>
      </w:pPr>
      <w:r>
        <w:rPr>
          <w:rFonts w:ascii="Times New Roman" w:hAnsi="Times New Roman"/>
        </w:rPr>
        <w:t>3.3.2. Зарегистрированное в установленном порядке заявление с приложенными к нему документами в день регистрации передается на рассмотрение главе администрацию Беловского района.</w:t>
      </w:r>
    </w:p>
    <w:p w:rsidR="008A0D6A" w:rsidRDefault="005C0322" w:rsidP="005C0322">
      <w:pPr>
        <w:ind w:firstLine="709"/>
        <w:jc w:val="both"/>
        <w:rPr>
          <w:rFonts w:ascii="Times New Roman" w:hAnsi="Times New Roman"/>
        </w:rPr>
      </w:pPr>
      <w:r>
        <w:rPr>
          <w:rFonts w:ascii="Times New Roman" w:hAnsi="Times New Roman"/>
        </w:rPr>
        <w:t>3.3.3. Рассмотренное главой администрацию Беловского района  заявление с приложенными к нему документами с резолюцией поступают непосредственно специалисту администрацию Беловского района для дальнейшей работы.</w:t>
      </w:r>
    </w:p>
    <w:p w:rsidR="008A0D6A" w:rsidRDefault="005C0322" w:rsidP="005C0322">
      <w:pPr>
        <w:ind w:firstLine="709"/>
        <w:jc w:val="both"/>
        <w:rPr>
          <w:rFonts w:ascii="Times New Roman" w:hAnsi="Times New Roman"/>
        </w:rPr>
      </w:pPr>
      <w:r>
        <w:rPr>
          <w:rFonts w:ascii="Times New Roman" w:hAnsi="Times New Roman"/>
        </w:rPr>
        <w:t>3.3.4. При отсутствии документов, необходимых для предоставления</w:t>
      </w:r>
      <w:proofErr w:type="gramStart"/>
      <w:r>
        <w:rPr>
          <w:rFonts w:ascii="Times New Roman" w:hAnsi="Times New Roman"/>
        </w:rPr>
        <w:t xml:space="preserve"> ,</w:t>
      </w:r>
      <w:proofErr w:type="gramEnd"/>
      <w:r>
        <w:rPr>
          <w:rFonts w:ascii="Times New Roman" w:hAnsi="Times New Roman"/>
        </w:rPr>
        <w:t xml:space="preserve">  администрация Беловского района направляет межведомственный запрос .</w:t>
      </w:r>
    </w:p>
    <w:p w:rsidR="008A0D6A" w:rsidRDefault="005C0322" w:rsidP="005C0322">
      <w:pPr>
        <w:ind w:firstLine="709"/>
        <w:jc w:val="both"/>
        <w:rPr>
          <w:rFonts w:ascii="Times New Roman" w:hAnsi="Times New Roman"/>
        </w:rPr>
      </w:pPr>
      <w:r>
        <w:rPr>
          <w:rFonts w:ascii="Times New Roman" w:hAnsi="Times New Roman"/>
        </w:rPr>
        <w:t xml:space="preserve">3.3.5. Срок исполнения поступившего документа начинается </w:t>
      </w:r>
      <w:proofErr w:type="gramStart"/>
      <w:r>
        <w:rPr>
          <w:rFonts w:ascii="Times New Roman" w:hAnsi="Times New Roman"/>
        </w:rPr>
        <w:t>с даты регистрации</w:t>
      </w:r>
      <w:proofErr w:type="gramEnd"/>
      <w:r>
        <w:rPr>
          <w:rFonts w:ascii="Times New Roman" w:hAnsi="Times New Roman"/>
        </w:rPr>
        <w:t xml:space="preserve"> заявления.</w:t>
      </w:r>
    </w:p>
    <w:p w:rsidR="008A0D6A" w:rsidRDefault="005C0322" w:rsidP="005C0322">
      <w:pPr>
        <w:ind w:firstLine="709"/>
        <w:jc w:val="both"/>
        <w:rPr>
          <w:rFonts w:ascii="Times New Roman" w:hAnsi="Times New Roman"/>
        </w:rPr>
      </w:pPr>
      <w:r>
        <w:rPr>
          <w:rFonts w:ascii="Times New Roman" w:hAnsi="Times New Roman"/>
        </w:rPr>
        <w:t>3.3.6. Основанием для начала административной процедуры является поступление к специалисту департамента зарегистрированного заявления и прилагаемых документов.</w:t>
      </w:r>
    </w:p>
    <w:p w:rsidR="008A0D6A" w:rsidRDefault="005C0322" w:rsidP="005C0322">
      <w:pPr>
        <w:ind w:firstLine="709"/>
        <w:jc w:val="both"/>
        <w:rPr>
          <w:rFonts w:ascii="Times New Roman" w:hAnsi="Times New Roman"/>
        </w:rPr>
      </w:pPr>
      <w:r>
        <w:rPr>
          <w:rFonts w:ascii="Times New Roman" w:hAnsi="Times New Roman"/>
        </w:rPr>
        <w:t>3.3.7. Специалист администрации Беловского района в течение трех рабочих дней обеспечивает проверку документов, предусмотренных пунктом 2.5  , в течение семи рабочих дней обеспечивает выезд на место выполнения работ.</w:t>
      </w:r>
    </w:p>
    <w:p w:rsidR="008A0D6A" w:rsidRDefault="005C0322" w:rsidP="005C0322">
      <w:pPr>
        <w:ind w:firstLine="709"/>
        <w:jc w:val="both"/>
        <w:rPr>
          <w:rFonts w:ascii="Times New Roman" w:hAnsi="Times New Roman"/>
        </w:rPr>
      </w:pPr>
      <w:r>
        <w:rPr>
          <w:rFonts w:ascii="Times New Roman" w:hAnsi="Times New Roman"/>
        </w:rPr>
        <w:t>3.3.8. Срок проведения проверки представленных заявителем документов и сведений составляет не более 15 рабочих дней со дня регистрации заявления.</w:t>
      </w:r>
    </w:p>
    <w:p w:rsidR="008A0D6A" w:rsidRDefault="005C0322" w:rsidP="005C0322">
      <w:pPr>
        <w:ind w:firstLine="709"/>
        <w:jc w:val="both"/>
        <w:rPr>
          <w:rFonts w:ascii="Times New Roman" w:hAnsi="Times New Roman"/>
        </w:rPr>
      </w:pPr>
      <w:r>
        <w:rPr>
          <w:rFonts w:ascii="Times New Roman" w:hAnsi="Times New Roman"/>
        </w:rPr>
        <w:t>3.4. Выдача Согласия.</w:t>
      </w:r>
    </w:p>
    <w:p w:rsidR="008A0D6A" w:rsidRDefault="005C0322" w:rsidP="005C0322">
      <w:pPr>
        <w:ind w:firstLine="709"/>
        <w:jc w:val="both"/>
        <w:rPr>
          <w:rFonts w:ascii="Times New Roman" w:hAnsi="Times New Roman"/>
        </w:rPr>
      </w:pPr>
      <w:proofErr w:type="gramStart"/>
      <w:r>
        <w:rPr>
          <w:rFonts w:ascii="Times New Roman" w:hAnsi="Times New Roman"/>
        </w:rPr>
        <w:t>После подписания  главой администрации Беловского района, либо уполномоченным руководителем администрации на подписание данных документов его заместителем Согласие вручается непосредственно заявителю или его уполномоченному представителю или направляется по указанному заявителем почтовому адресу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w:t>
      </w:r>
      <w:proofErr w:type="gramEnd"/>
      <w:r>
        <w:rPr>
          <w:rFonts w:ascii="Times New Roman" w:hAnsi="Times New Roman"/>
        </w:rPr>
        <w:t xml:space="preserve"> единого портала, в течение пяти рабочих дней со дня подписания.</w:t>
      </w:r>
    </w:p>
    <w:p w:rsidR="008A0D6A" w:rsidRDefault="005C0322" w:rsidP="005C0322">
      <w:pPr>
        <w:ind w:firstLine="709"/>
        <w:jc w:val="both"/>
        <w:rPr>
          <w:rFonts w:ascii="Times New Roman" w:hAnsi="Times New Roman"/>
        </w:rPr>
      </w:pPr>
      <w:r>
        <w:rPr>
          <w:rFonts w:ascii="Times New Roman" w:hAnsi="Times New Roman"/>
        </w:rPr>
        <w:t>3.5. Заявитель вправе отозвать свое заявление в любой момент рассмотрения, согласования или подготовки муниципальной услуги, обратившись с заявлением в департамент.</w:t>
      </w:r>
    </w:p>
    <w:p w:rsidR="008A0D6A" w:rsidRDefault="005C0322" w:rsidP="005C0322">
      <w:pPr>
        <w:ind w:firstLine="709"/>
        <w:jc w:val="both"/>
        <w:rPr>
          <w:rFonts w:ascii="Times New Roman" w:hAnsi="Times New Roman"/>
        </w:rPr>
      </w:pPr>
      <w:r>
        <w:rPr>
          <w:rFonts w:ascii="Times New Roman" w:hAnsi="Times New Roman"/>
        </w:rPr>
        <w:t>3.6. Блок-схема предоставления письменного согласия представлена в приложении 3 к  положению</w:t>
      </w:r>
    </w:p>
    <w:p w:rsidR="008A0D6A" w:rsidRDefault="005C0322" w:rsidP="005C0322">
      <w:pPr>
        <w:ind w:firstLine="709"/>
        <w:jc w:val="both"/>
        <w:rPr>
          <w:rFonts w:ascii="Times New Roman" w:hAnsi="Times New Roman"/>
        </w:rPr>
      </w:pPr>
      <w:r>
        <w:rPr>
          <w:rFonts w:ascii="Times New Roman" w:hAnsi="Times New Roman"/>
        </w:rPr>
        <w:t xml:space="preserve">4. Формы </w:t>
      </w:r>
      <w:proofErr w:type="gramStart"/>
      <w:r>
        <w:rPr>
          <w:rFonts w:ascii="Times New Roman" w:hAnsi="Times New Roman"/>
        </w:rPr>
        <w:t>контроля за</w:t>
      </w:r>
      <w:proofErr w:type="gramEnd"/>
      <w:r>
        <w:rPr>
          <w:rFonts w:ascii="Times New Roman" w:hAnsi="Times New Roman"/>
        </w:rPr>
        <w:t xml:space="preserve"> предоставлением Согласия</w:t>
      </w:r>
    </w:p>
    <w:p w:rsidR="008A0D6A" w:rsidRDefault="005C0322" w:rsidP="005C0322">
      <w:pPr>
        <w:ind w:firstLine="709"/>
        <w:jc w:val="both"/>
        <w:rPr>
          <w:rFonts w:ascii="Times New Roman" w:hAnsi="Times New Roman"/>
        </w:rPr>
      </w:pPr>
      <w:r>
        <w:rPr>
          <w:rFonts w:ascii="Times New Roman" w:hAnsi="Times New Roman"/>
        </w:rPr>
        <w:t>4.1. Сотрудники администрации Беловского района несут персональную ответственность за полноту и качество предоставления муниципальной услуги, соблюдение и исполнение положений письменного согласия и иных нормативных 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действующего законодательства Российской Федерации.</w:t>
      </w:r>
    </w:p>
    <w:p w:rsidR="008A0D6A" w:rsidRDefault="005C0322" w:rsidP="005C0322">
      <w:pPr>
        <w:ind w:firstLine="709"/>
        <w:jc w:val="both"/>
        <w:rPr>
          <w:rFonts w:ascii="Times New Roman" w:hAnsi="Times New Roman"/>
        </w:rPr>
      </w:pPr>
      <w:r>
        <w:rPr>
          <w:rFonts w:ascii="Times New Roman" w:hAnsi="Times New Roman"/>
        </w:rPr>
        <w:t xml:space="preserve">4.2. Текущий </w:t>
      </w:r>
      <w:proofErr w:type="gramStart"/>
      <w:r>
        <w:rPr>
          <w:rFonts w:ascii="Times New Roman" w:hAnsi="Times New Roman"/>
        </w:rPr>
        <w:t>контроль за</w:t>
      </w:r>
      <w:proofErr w:type="gramEnd"/>
      <w:r>
        <w:rPr>
          <w:rFonts w:ascii="Times New Roman" w:hAnsi="Times New Roman"/>
        </w:rPr>
        <w:t xml:space="preserve"> соблюдением последовательности действий и принятием решений сотрудниками администрации Беловского района осуществляется руководителем администрации Беловского района. </w:t>
      </w:r>
    </w:p>
    <w:p w:rsidR="008A0D6A" w:rsidRDefault="005C0322" w:rsidP="005C0322">
      <w:pPr>
        <w:ind w:firstLine="709"/>
        <w:jc w:val="both"/>
        <w:rPr>
          <w:rFonts w:ascii="Times New Roman" w:hAnsi="Times New Roman"/>
        </w:rPr>
      </w:pPr>
      <w:r>
        <w:rPr>
          <w:rFonts w:ascii="Times New Roman" w:hAnsi="Times New Roman"/>
        </w:rPr>
        <w:t>4.3. Текущий контроль осуществляется в плановом порядке, путем проведения внеплановых контрольных мероприятий.</w:t>
      </w:r>
    </w:p>
    <w:p w:rsidR="008A0D6A" w:rsidRDefault="005C0322" w:rsidP="005C0322">
      <w:pPr>
        <w:ind w:firstLine="709"/>
        <w:jc w:val="both"/>
        <w:rPr>
          <w:rFonts w:ascii="Times New Roman" w:hAnsi="Times New Roman"/>
        </w:rPr>
      </w:pPr>
      <w:r>
        <w:rPr>
          <w:rFonts w:ascii="Times New Roman" w:hAnsi="Times New Roman"/>
        </w:rPr>
        <w:t xml:space="preserve">Текущий контроль осуществляется путем проведения руководителем администрации Беловского района заместителем руководителя  проверок полноты и качества предоставления муниципальной услуги, соблюдения и исполнения положений  письменного согласия, нормативных правовых актов Российской Федерации, законодательных и иных нормативных правовых актов  администрации Беловского </w:t>
      </w:r>
      <w:r>
        <w:rPr>
          <w:rFonts w:ascii="Times New Roman" w:hAnsi="Times New Roman"/>
        </w:rPr>
        <w:lastRenderedPageBreak/>
        <w:t>района, муниципальных правовых актов администрации Беловского района</w:t>
      </w:r>
      <w:proofErr w:type="gramStart"/>
      <w:r>
        <w:rPr>
          <w:rFonts w:ascii="Times New Roman" w:hAnsi="Times New Roman"/>
        </w:rPr>
        <w:t xml:space="preserve"> ,</w:t>
      </w:r>
      <w:proofErr w:type="gramEnd"/>
      <w:r>
        <w:rPr>
          <w:rFonts w:ascii="Times New Roman" w:hAnsi="Times New Roman"/>
        </w:rPr>
        <w:t xml:space="preserve"> выявления и обеспечения устранения выявленных нарушений, рассмотрения, принятия решений и подготовки ответов на обращения, содержащие жалобы на действия (бездействие) сотрудников администрации Беловского района, предоставляющих муниципальную услугу, путем согласования подготовленных сотрудниками администрацию Беловского района документов в рамках предоставления муниципальной услуги с положениями</w:t>
      </w:r>
      <w:proofErr w:type="gramStart"/>
      <w:r>
        <w:rPr>
          <w:rFonts w:ascii="Times New Roman" w:hAnsi="Times New Roman"/>
        </w:rPr>
        <w:t xml:space="preserve">  ,</w:t>
      </w:r>
      <w:proofErr w:type="gramEnd"/>
      <w:r>
        <w:rPr>
          <w:rFonts w:ascii="Times New Roman" w:hAnsi="Times New Roman"/>
        </w:rPr>
        <w:t xml:space="preserve"> действующего законодательства Российской Федерации, законодательных и иных нормативных правовых актов администрации Беловского района  </w:t>
      </w:r>
    </w:p>
    <w:p w:rsidR="008A0D6A" w:rsidRDefault="005C0322" w:rsidP="005C0322">
      <w:pPr>
        <w:ind w:firstLine="709"/>
        <w:jc w:val="both"/>
        <w:rPr>
          <w:rFonts w:ascii="Times New Roman" w:hAnsi="Times New Roman"/>
        </w:rPr>
      </w:pPr>
      <w:r>
        <w:rPr>
          <w:rFonts w:ascii="Times New Roman" w:hAnsi="Times New Roman"/>
        </w:rPr>
        <w:t xml:space="preserve">4.4. </w:t>
      </w:r>
      <w:proofErr w:type="gramStart"/>
      <w:r>
        <w:rPr>
          <w:rFonts w:ascii="Times New Roman" w:hAnsi="Times New Roman"/>
        </w:rPr>
        <w:t>Устанавливаются следующие требования к порядку и формам проведения текущего контроля: плановые проверки полноты и качества предоставления муниципальной услуги проводятся один раз в два года, внеплановые - при поступлении в администрацию Беловского района, ОБУ "МФЦ" жалобы заявителя на несвоевременность, неполное и некачественное предоставления муниципальной услуги, на основании иных документов и сведений, указывающих на нарушения.</w:t>
      </w:r>
      <w:proofErr w:type="gramEnd"/>
    </w:p>
    <w:p w:rsidR="008A0D6A" w:rsidRDefault="005C0322" w:rsidP="005C0322">
      <w:pPr>
        <w:ind w:firstLine="709"/>
        <w:jc w:val="both"/>
        <w:rPr>
          <w:rFonts w:ascii="Times New Roman" w:hAnsi="Times New Roman"/>
        </w:rPr>
      </w:pPr>
      <w:r>
        <w:rPr>
          <w:rFonts w:ascii="Times New Roman" w:hAnsi="Times New Roman"/>
        </w:rPr>
        <w:t>4.5. Внеплановая проверка проводится по конкретному обращению заявителя. Ответ направляется заявителю в течение 30 календарных дней после обращения заявителя.</w:t>
      </w:r>
    </w:p>
    <w:p w:rsidR="008A0D6A" w:rsidRDefault="005C0322" w:rsidP="005C0322">
      <w:pPr>
        <w:ind w:firstLine="709"/>
        <w:jc w:val="both"/>
        <w:rPr>
          <w:rFonts w:ascii="Times New Roman" w:hAnsi="Times New Roman"/>
        </w:rPr>
      </w:pPr>
      <w:r>
        <w:rPr>
          <w:rFonts w:ascii="Times New Roman" w:hAnsi="Times New Roman"/>
        </w:rPr>
        <w:t>4.6.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8A0D6A" w:rsidRDefault="005C0322" w:rsidP="005C0322">
      <w:pPr>
        <w:ind w:firstLine="709"/>
        <w:jc w:val="both"/>
        <w:rPr>
          <w:rFonts w:ascii="Times New Roman" w:hAnsi="Times New Roman"/>
        </w:rPr>
      </w:pPr>
      <w:r>
        <w:rPr>
          <w:rFonts w:ascii="Times New Roman" w:hAnsi="Times New Roman"/>
        </w:rPr>
        <w:t>4.7. По результатам проведенных проверок в случае выявления нарушений прав физических и (или) юридических лиц действиями (бездействием) сотрудников управления виновные лица привлекаются к ответственности в порядке, установленном действующим законодательством Российской Федерации.</w:t>
      </w:r>
    </w:p>
    <w:p w:rsidR="008A0D6A" w:rsidRDefault="005C0322" w:rsidP="005C0322">
      <w:pPr>
        <w:ind w:firstLine="709"/>
        <w:jc w:val="both"/>
        <w:rPr>
          <w:rFonts w:ascii="Times New Roman" w:hAnsi="Times New Roman"/>
        </w:rPr>
      </w:pPr>
      <w:r>
        <w:rPr>
          <w:rFonts w:ascii="Times New Roman" w:hAnsi="Times New Roman"/>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0D6A" w:rsidRDefault="005C0322" w:rsidP="005C0322">
      <w:pPr>
        <w:ind w:firstLine="709"/>
        <w:jc w:val="both"/>
        <w:rPr>
          <w:rFonts w:ascii="Times New Roman" w:hAnsi="Times New Roman"/>
        </w:rPr>
      </w:pPr>
      <w:r>
        <w:rPr>
          <w:rFonts w:ascii="Times New Roman" w:hAnsi="Times New Roman"/>
        </w:rPr>
        <w:t>4.9. Руководитель управления, несет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8A0D6A" w:rsidRDefault="005C0322" w:rsidP="005C0322">
      <w:pPr>
        <w:ind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До</w:t>
      </w:r>
      <w:proofErr w:type="gramEnd"/>
      <w:r>
        <w:rPr>
          <w:rFonts w:ascii="Times New Roman" w:hAnsi="Times New Roman"/>
        </w:rPr>
        <w:t xml:space="preserve"> </w:t>
      </w:r>
      <w:proofErr w:type="gramStart"/>
      <w:r>
        <w:rPr>
          <w:rFonts w:ascii="Times New Roman" w:hAnsi="Times New Roman"/>
        </w:rPr>
        <w:t>судебный</w:t>
      </w:r>
      <w:proofErr w:type="gramEnd"/>
      <w:r>
        <w:rPr>
          <w:rFonts w:ascii="Times New Roman" w:hAnsi="Times New Roman"/>
        </w:rPr>
        <w:t xml:space="preserve"> (внесудебный) порядок обжалования решений и действий (бездействия) департамента</w:t>
      </w:r>
    </w:p>
    <w:p w:rsidR="008A0D6A" w:rsidRDefault="005C0322" w:rsidP="005C0322">
      <w:pPr>
        <w:ind w:firstLine="709"/>
        <w:jc w:val="both"/>
        <w:rPr>
          <w:rFonts w:ascii="Times New Roman" w:hAnsi="Times New Roman"/>
        </w:rPr>
      </w:pPr>
      <w:r>
        <w:rPr>
          <w:rFonts w:ascii="Times New Roman" w:hAnsi="Times New Roman"/>
        </w:rPr>
        <w:t xml:space="preserve">5.1. Заявитель может обратиться с </w:t>
      </w:r>
      <w:proofErr w:type="gramStart"/>
      <w:r>
        <w:rPr>
          <w:rFonts w:ascii="Times New Roman" w:hAnsi="Times New Roman"/>
        </w:rPr>
        <w:t>жалобой</w:t>
      </w:r>
      <w:proofErr w:type="gramEnd"/>
      <w:r>
        <w:rPr>
          <w:rFonts w:ascii="Times New Roman" w:hAnsi="Times New Roman"/>
        </w:rPr>
        <w:t xml:space="preserve"> в том числе в следующих случаях:                            </w:t>
      </w:r>
    </w:p>
    <w:p w:rsidR="008A0D6A" w:rsidRDefault="005C0322" w:rsidP="005C0322">
      <w:pPr>
        <w:ind w:firstLine="709"/>
        <w:jc w:val="both"/>
        <w:rPr>
          <w:rFonts w:ascii="Times New Roman" w:hAnsi="Times New Roman"/>
        </w:rPr>
      </w:pPr>
      <w:r>
        <w:rPr>
          <w:rFonts w:ascii="Times New Roman" w:hAnsi="Times New Roman"/>
        </w:rPr>
        <w:t xml:space="preserve"> -нарушение срока регистрации заявления;</w:t>
      </w:r>
    </w:p>
    <w:p w:rsidR="008A0D6A" w:rsidRDefault="005C0322" w:rsidP="005C0322">
      <w:pPr>
        <w:ind w:firstLine="709"/>
        <w:jc w:val="both"/>
        <w:rPr>
          <w:rFonts w:ascii="Times New Roman" w:hAnsi="Times New Roman"/>
        </w:rPr>
      </w:pPr>
      <w:r>
        <w:rPr>
          <w:rFonts w:ascii="Times New Roman" w:hAnsi="Times New Roman"/>
        </w:rPr>
        <w:t xml:space="preserve"> - нарушение срока предоставления</w:t>
      </w:r>
      <w:proofErr w:type="gramStart"/>
      <w:r>
        <w:rPr>
          <w:rFonts w:ascii="Times New Roman" w:hAnsi="Times New Roman"/>
        </w:rPr>
        <w:t xml:space="preserve"> ;</w:t>
      </w:r>
      <w:proofErr w:type="gramEnd"/>
    </w:p>
    <w:p w:rsidR="008A0D6A" w:rsidRDefault="005C0322" w:rsidP="005C0322">
      <w:pPr>
        <w:ind w:firstLine="709"/>
        <w:jc w:val="both"/>
        <w:rPr>
          <w:rFonts w:ascii="Times New Roman" w:hAnsi="Times New Roman"/>
        </w:rPr>
      </w:pPr>
      <w:r>
        <w:rPr>
          <w:rFonts w:ascii="Times New Roman" w:hAnsi="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Волгограда для предоставления</w:t>
      </w:r>
      <w:proofErr w:type="gramStart"/>
      <w:r>
        <w:rPr>
          <w:rFonts w:ascii="Times New Roman" w:hAnsi="Times New Roman"/>
        </w:rPr>
        <w:t xml:space="preserve"> ;</w:t>
      </w:r>
      <w:proofErr w:type="gramEnd"/>
    </w:p>
    <w:p w:rsidR="008A0D6A" w:rsidRDefault="005C0322" w:rsidP="005C0322">
      <w:pPr>
        <w:ind w:firstLine="709"/>
        <w:jc w:val="both"/>
        <w:rPr>
          <w:rFonts w:ascii="Times New Roman" w:hAnsi="Times New Roman"/>
        </w:rPr>
      </w:pPr>
      <w:r>
        <w:rPr>
          <w:rFonts w:ascii="Times New Roman" w:hAnsi="Times New Roman"/>
        </w:rPr>
        <w:t xml:space="preserve"> - отказ в приеме документов, предоставление которых предусмотрено нормативными правовыми актами Российской Федерации.</w:t>
      </w:r>
    </w:p>
    <w:p w:rsidR="008A0D6A" w:rsidRDefault="005C0322" w:rsidP="005C0322">
      <w:pPr>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 отказ в предоставлении,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8A0D6A" w:rsidRDefault="005C0322" w:rsidP="005C0322">
      <w:pPr>
        <w:ind w:firstLine="709"/>
        <w:jc w:val="both"/>
        <w:rPr>
          <w:rFonts w:ascii="Times New Roman" w:hAnsi="Times New Roman"/>
        </w:rPr>
      </w:pPr>
      <w:r>
        <w:rPr>
          <w:rFonts w:ascii="Times New Roman" w:hAnsi="Times New Roman"/>
        </w:rPr>
        <w:t xml:space="preserve"> - затребование с заявителя при предоставлении  платы, не предусмотренной нормативными правовыми актами Российской Федерации, нормативными правовыми </w:t>
      </w:r>
      <w:r>
        <w:rPr>
          <w:rFonts w:ascii="Times New Roman" w:hAnsi="Times New Roman"/>
        </w:rPr>
        <w:lastRenderedPageBreak/>
        <w:t>актами субъектов Российской Федерации, муниципальными правовыми актами  администрации Беловского района</w:t>
      </w:r>
    </w:p>
    <w:p w:rsidR="008A0D6A" w:rsidRDefault="005C0322" w:rsidP="005C0322">
      <w:pPr>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 отказ администрации, сотрудника администрации Беловского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0D6A" w:rsidRDefault="005C0322" w:rsidP="005C0322">
      <w:pPr>
        <w:ind w:firstLine="709"/>
        <w:jc w:val="both"/>
        <w:rPr>
          <w:rFonts w:ascii="Times New Roman" w:hAnsi="Times New Roman"/>
        </w:rPr>
      </w:pPr>
      <w:r>
        <w:rPr>
          <w:rFonts w:ascii="Times New Roman" w:hAnsi="Times New Roman"/>
        </w:rPr>
        <w:t xml:space="preserve">5.2. Жалоба подается в письменной форме на бумажном носителе, в электронной форме в департамент. Жалобы на решения,  подаются в администрацию  </w:t>
      </w:r>
      <w:proofErr w:type="spellStart"/>
      <w:proofErr w:type="gramStart"/>
      <w:r>
        <w:rPr>
          <w:rFonts w:ascii="Times New Roman" w:hAnsi="Times New Roman"/>
        </w:rPr>
        <w:t>администрацию</w:t>
      </w:r>
      <w:proofErr w:type="spellEnd"/>
      <w:proofErr w:type="gramEnd"/>
      <w:r>
        <w:rPr>
          <w:rFonts w:ascii="Times New Roman" w:hAnsi="Times New Roman"/>
        </w:rPr>
        <w:t xml:space="preserve"> Беловского района</w:t>
      </w:r>
    </w:p>
    <w:p w:rsidR="008A0D6A" w:rsidRDefault="005C0322" w:rsidP="005C0322">
      <w:pPr>
        <w:ind w:firstLine="709"/>
        <w:jc w:val="both"/>
        <w:rPr>
          <w:rFonts w:ascii="Times New Roman" w:hAnsi="Times New Roman"/>
        </w:rPr>
      </w:pPr>
      <w:r>
        <w:rPr>
          <w:rFonts w:ascii="Times New Roman" w:hAnsi="Times New Roman"/>
        </w:rPr>
        <w:t xml:space="preserve"> 5.3. Жалоба может быть направлена по почте, через ОБУ "МФЦ", с использованием сети Интернет, единого портала, официального сайта администрации </w:t>
      </w:r>
      <w:proofErr w:type="spellStart"/>
      <w:proofErr w:type="gramStart"/>
      <w:r>
        <w:rPr>
          <w:rFonts w:ascii="Times New Roman" w:hAnsi="Times New Roman"/>
        </w:rPr>
        <w:t>администрации</w:t>
      </w:r>
      <w:proofErr w:type="spellEnd"/>
      <w:proofErr w:type="gramEnd"/>
      <w:r>
        <w:rPr>
          <w:rFonts w:ascii="Times New Roman" w:hAnsi="Times New Roman"/>
        </w:rPr>
        <w:t xml:space="preserve"> Беловского района ,   а также может быть принята при личном приеме заявителя в администрации   Беловского района</w:t>
      </w:r>
    </w:p>
    <w:p w:rsidR="008A0D6A" w:rsidRDefault="005C0322" w:rsidP="005C0322">
      <w:pPr>
        <w:ind w:firstLine="709"/>
        <w:jc w:val="both"/>
        <w:rPr>
          <w:rFonts w:ascii="Times New Roman" w:hAnsi="Times New Roman"/>
        </w:rPr>
      </w:pPr>
      <w:r>
        <w:rPr>
          <w:rFonts w:ascii="Times New Roman" w:hAnsi="Times New Roman"/>
        </w:rPr>
        <w:t>5.4. Жалоба должна содержать:</w:t>
      </w:r>
    </w:p>
    <w:p w:rsidR="008A0D6A" w:rsidRDefault="005C0322" w:rsidP="005C0322">
      <w:pPr>
        <w:ind w:firstLine="709"/>
        <w:jc w:val="both"/>
        <w:rPr>
          <w:rFonts w:ascii="Times New Roman" w:hAnsi="Times New Roman"/>
        </w:rPr>
      </w:pPr>
      <w:r>
        <w:rPr>
          <w:rFonts w:ascii="Times New Roman" w:hAnsi="Times New Roman"/>
        </w:rPr>
        <w:t xml:space="preserve"> - наименование управления, должность, фамилию, имя и отчество сотрудника управления, решения и действия (бездействие) которых обжалуются;</w:t>
      </w:r>
    </w:p>
    <w:p w:rsidR="008A0D6A" w:rsidRDefault="005C0322" w:rsidP="005C0322">
      <w:pPr>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D6A" w:rsidRDefault="005C0322" w:rsidP="005C0322">
      <w:pPr>
        <w:ind w:firstLine="709"/>
        <w:jc w:val="both"/>
        <w:rPr>
          <w:rFonts w:ascii="Times New Roman" w:hAnsi="Times New Roman"/>
        </w:rPr>
      </w:pPr>
      <w:r>
        <w:rPr>
          <w:rFonts w:ascii="Times New Roman" w:hAnsi="Times New Roman"/>
        </w:rPr>
        <w:t>- сведения об обжалуемых решениях и действиях (бездействии) сотрудников администрации;</w:t>
      </w:r>
    </w:p>
    <w:p w:rsidR="008A0D6A" w:rsidRDefault="005C0322" w:rsidP="005C0322">
      <w:pPr>
        <w:ind w:firstLine="709"/>
        <w:jc w:val="both"/>
        <w:rPr>
          <w:rFonts w:ascii="Times New Roman" w:hAnsi="Times New Roman"/>
        </w:rPr>
      </w:pPr>
      <w:r>
        <w:rPr>
          <w:rFonts w:ascii="Times New Roman" w:hAnsi="Times New Roman"/>
        </w:rPr>
        <w:t>доводы, на основании которых заявитель не согласен с решением и действием (бездействием) департамента, сотрудника администрации. Заявителем могут быть представлены документы (при наличии), подтверждающие доводы заявителя, либо их копии;</w:t>
      </w:r>
    </w:p>
    <w:p w:rsidR="008A0D6A" w:rsidRDefault="005C0322" w:rsidP="005C0322">
      <w:pPr>
        <w:ind w:firstLine="709"/>
        <w:jc w:val="both"/>
        <w:rPr>
          <w:rFonts w:ascii="Times New Roman" w:hAnsi="Times New Roman"/>
        </w:rPr>
      </w:pPr>
      <w:r>
        <w:rPr>
          <w:rFonts w:ascii="Times New Roman" w:hAnsi="Times New Roman"/>
        </w:rPr>
        <w:t xml:space="preserve">5.5. </w:t>
      </w:r>
      <w:proofErr w:type="gramStart"/>
      <w:r>
        <w:rPr>
          <w:rFonts w:ascii="Times New Roman" w:hAnsi="Times New Roman"/>
        </w:rPr>
        <w:t>Жалоба подлежит рассмотрению сотрудником управления, наделенным полномочиями по рассмотрению жалоб, в течение 15 рабочих дней со дня ее регистрации, а в случае обжалования отказа управления, сотрудника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0D6A" w:rsidRDefault="005C0322" w:rsidP="005C0322">
      <w:pPr>
        <w:ind w:firstLine="709"/>
        <w:jc w:val="both"/>
        <w:rPr>
          <w:rFonts w:ascii="Times New Roman" w:hAnsi="Times New Roman"/>
        </w:rPr>
      </w:pPr>
      <w:r>
        <w:rPr>
          <w:rFonts w:ascii="Times New Roman" w:hAnsi="Times New Roman"/>
        </w:rPr>
        <w:t>5.6. По результатам рассмотрения жалобы  администрация Беловского района принимают одно из следующих решений:</w:t>
      </w:r>
    </w:p>
    <w:p w:rsidR="008A0D6A" w:rsidRDefault="005C0322" w:rsidP="005C0322">
      <w:pPr>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Беловского района,  а также в иных формах;</w:t>
      </w:r>
      <w:proofErr w:type="gramEnd"/>
    </w:p>
    <w:p w:rsidR="008A0D6A" w:rsidRDefault="005C0322" w:rsidP="005C0322">
      <w:pPr>
        <w:ind w:firstLine="709"/>
        <w:jc w:val="both"/>
        <w:rPr>
          <w:rFonts w:ascii="Times New Roman" w:hAnsi="Times New Roman"/>
        </w:rPr>
      </w:pPr>
      <w:r>
        <w:rPr>
          <w:rFonts w:ascii="Times New Roman" w:hAnsi="Times New Roman"/>
        </w:rPr>
        <w:t xml:space="preserve"> - отказывает в удовлетворении жалобы.</w:t>
      </w:r>
    </w:p>
    <w:p w:rsidR="008A0D6A" w:rsidRDefault="005C0322" w:rsidP="005C0322">
      <w:pPr>
        <w:ind w:firstLine="709"/>
        <w:jc w:val="both"/>
        <w:rPr>
          <w:rFonts w:ascii="Times New Roman" w:hAnsi="Times New Roman"/>
        </w:rPr>
      </w:pPr>
      <w:r>
        <w:rPr>
          <w:rFonts w:ascii="Times New Roman" w:hAnsi="Times New Roman"/>
        </w:rPr>
        <w:t>5.7. 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D6A" w:rsidRDefault="005C0322" w:rsidP="005C0322">
      <w:pPr>
        <w:ind w:firstLine="709"/>
        <w:jc w:val="both"/>
        <w:rPr>
          <w:rFonts w:ascii="Times New Roman" w:hAnsi="Times New Roman"/>
        </w:rPr>
      </w:pPr>
      <w:r>
        <w:rPr>
          <w:rFonts w:ascii="Times New Roman" w:hAnsi="Times New Roman"/>
        </w:rPr>
        <w:t xml:space="preserve">5.8. В случае установления в ходе или по результатам </w:t>
      </w:r>
      <w:proofErr w:type="gramStart"/>
      <w:r>
        <w:rPr>
          <w:rFonts w:ascii="Times New Roman" w:hAnsi="Times New Roman"/>
        </w:rPr>
        <w:t>рассмотрения жалобы признаков состава административного правонарушения</w:t>
      </w:r>
      <w:proofErr w:type="gramEnd"/>
      <w:r>
        <w:rPr>
          <w:rFonts w:ascii="Times New Roman" w:hAnsi="Times New Roman"/>
        </w:rPr>
        <w:t xml:space="preserve"> или преступления сотрудник администрации Беловского района, наделенный полномочиями по рассмотрению жалоб, незамедлительно направляет имеющиеся материалы в органы прокуратуры.</w:t>
      </w:r>
    </w:p>
    <w:p w:rsidR="008A0D6A" w:rsidRDefault="005C0322" w:rsidP="005C0322">
      <w:pPr>
        <w:ind w:firstLine="709"/>
        <w:jc w:val="both"/>
        <w:rPr>
          <w:rFonts w:ascii="Times New Roman" w:hAnsi="Times New Roman"/>
        </w:rPr>
      </w:pPr>
      <w:r>
        <w:rPr>
          <w:rFonts w:ascii="Times New Roman" w:hAnsi="Times New Roman"/>
        </w:rPr>
        <w:lastRenderedPageBreak/>
        <w:t>5.9. Заявитель вправе обжаловать решения, принятые по результатам рассмотрения жалобы, действия (бездействие)  должностных лиц администрации Беловского района в судебном порядке.</w:t>
      </w:r>
    </w:p>
    <w:p w:rsidR="008A0D6A" w:rsidRDefault="005C0322" w:rsidP="005C0322">
      <w:pPr>
        <w:ind w:firstLine="709"/>
        <w:jc w:val="both"/>
        <w:rPr>
          <w:rFonts w:ascii="Times New Roman" w:hAnsi="Times New Roman"/>
        </w:rPr>
      </w:pPr>
      <w:r>
        <w:rPr>
          <w:rFonts w:ascii="Times New Roman" w:hAnsi="Times New Roman"/>
        </w:rPr>
        <w:t>При обжаловании таких решений, действий (бездействия) в судебном порядке сроки обжалования и юрисдикция суда, в который подается заявление, устанавливаются соответствующим процессуальным законодательством Российской Федерации.</w:t>
      </w:r>
    </w:p>
    <w:p w:rsidR="008A0D6A" w:rsidRDefault="005C0322" w:rsidP="005C0322">
      <w:pPr>
        <w:ind w:firstLine="709"/>
        <w:jc w:val="both"/>
        <w:rPr>
          <w:rFonts w:ascii="Times New Roman" w:hAnsi="Times New Roman"/>
        </w:rPr>
      </w:pPr>
      <w:r>
        <w:rPr>
          <w:rFonts w:ascii="Times New Roman" w:hAnsi="Times New Roma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A0D6A" w:rsidRDefault="008A0D6A" w:rsidP="005C0322">
      <w:pPr>
        <w:ind w:firstLine="709"/>
        <w:jc w:val="both"/>
        <w:rPr>
          <w:rFonts w:ascii="Times New Roman" w:hAnsi="Times New Roman"/>
        </w:rPr>
      </w:pPr>
    </w:p>
    <w:p w:rsidR="008A0D6A" w:rsidRDefault="008A0D6A" w:rsidP="005C0322">
      <w:pPr>
        <w:ind w:firstLine="709"/>
        <w:jc w:val="both"/>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A0D6A" w:rsidRDefault="005C0322">
      <w:r>
        <w:rPr>
          <w:rFonts w:ascii="Times New Roman" w:hAnsi="Times New Roman"/>
        </w:rPr>
        <w:t xml:space="preserve">                                                                                                                                 Приложение 1</w:t>
      </w:r>
    </w:p>
    <w:p w:rsidR="008A0D6A" w:rsidRDefault="005C0322">
      <w:pPr>
        <w:jc w:val="right"/>
        <w:rPr>
          <w:rFonts w:ascii="Times New Roman" w:hAnsi="Times New Roman"/>
        </w:rPr>
      </w:pPr>
      <w:r>
        <w:rPr>
          <w:rFonts w:ascii="Times New Roman" w:hAnsi="Times New Roman"/>
        </w:rPr>
        <w:t xml:space="preserve"> </w:t>
      </w:r>
    </w:p>
    <w:p w:rsidR="008A0D6A" w:rsidRDefault="005C0322">
      <w:pPr>
        <w:rPr>
          <w:rFonts w:ascii="Times New Roman" w:hAnsi="Times New Roman"/>
        </w:rPr>
      </w:pPr>
      <w:r>
        <w:rPr>
          <w:rFonts w:ascii="Times New Roman" w:hAnsi="Times New Roman"/>
        </w:rPr>
        <w:t xml:space="preserve">                                                                   Согласие   </w:t>
      </w:r>
      <w:proofErr w:type="gramStart"/>
      <w:r>
        <w:rPr>
          <w:rFonts w:ascii="Times New Roman" w:hAnsi="Times New Roman"/>
        </w:rPr>
        <w:t>на</w:t>
      </w:r>
      <w:proofErr w:type="gramEnd"/>
    </w:p>
    <w:p w:rsidR="008A0D6A" w:rsidRDefault="008A0D6A">
      <w:pPr>
        <w:rPr>
          <w:rFonts w:ascii="Times New Roman" w:hAnsi="Times New Roman"/>
        </w:rPr>
      </w:pPr>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___________________________________________________________________________</w:t>
      </w:r>
    </w:p>
    <w:p w:rsidR="008A0D6A" w:rsidRDefault="005C0322" w:rsidP="00814914">
      <w:pPr>
        <w:jc w:val="both"/>
        <w:rPr>
          <w:rFonts w:ascii="Times New Roman" w:hAnsi="Times New Roman"/>
        </w:rPr>
      </w:pPr>
      <w:r>
        <w:rPr>
          <w:rFonts w:ascii="Times New Roman" w:hAnsi="Times New Roman"/>
        </w:rPr>
        <w:t>(строительство, реконструкцию, капитальный ремонт и ремонт являющихся</w:t>
      </w:r>
      <w:r w:rsidR="00814914">
        <w:rPr>
          <w:rFonts w:ascii="Times New Roman" w:hAnsi="Times New Roman"/>
        </w:rPr>
        <w:t xml:space="preserve"> </w:t>
      </w:r>
      <w:r>
        <w:rPr>
          <w:rFonts w:ascii="Times New Roman" w:hAnsi="Times New Roman"/>
        </w:rPr>
        <w:t>сооружениями пересечения автомобильной дороги с другими автомобильными</w:t>
      </w:r>
      <w:r w:rsidR="00814914">
        <w:rPr>
          <w:rFonts w:ascii="Times New Roman" w:hAnsi="Times New Roman"/>
        </w:rPr>
        <w:t xml:space="preserve"> </w:t>
      </w:r>
      <w:r>
        <w:rPr>
          <w:rFonts w:ascii="Times New Roman" w:hAnsi="Times New Roman"/>
        </w:rPr>
        <w:t>дорогами, примыкания автомобильной дороги к другой автомобильной дороге в</w:t>
      </w:r>
      <w:r w:rsidR="00814914">
        <w:rPr>
          <w:rFonts w:ascii="Times New Roman" w:hAnsi="Times New Roman"/>
        </w:rPr>
        <w:t xml:space="preserve"> </w:t>
      </w:r>
      <w:r>
        <w:rPr>
          <w:rFonts w:ascii="Times New Roman" w:hAnsi="Times New Roman"/>
        </w:rPr>
        <w:t xml:space="preserve">отношении автомобильных </w:t>
      </w:r>
      <w:proofErr w:type="gramStart"/>
      <w:r>
        <w:rPr>
          <w:rFonts w:ascii="Times New Roman" w:hAnsi="Times New Roman"/>
        </w:rPr>
        <w:t>дорог общего пользования местного значения</w:t>
      </w:r>
      <w:r w:rsidR="00814914">
        <w:rPr>
          <w:rFonts w:ascii="Times New Roman" w:hAnsi="Times New Roman"/>
        </w:rPr>
        <w:t xml:space="preserve"> </w:t>
      </w:r>
      <w:r>
        <w:rPr>
          <w:rFonts w:ascii="Times New Roman" w:hAnsi="Times New Roman"/>
        </w:rPr>
        <w:t>Беловского района Курской области</w:t>
      </w:r>
      <w:proofErr w:type="gramEnd"/>
      <w:r>
        <w:rPr>
          <w:rFonts w:ascii="Times New Roman" w:hAnsi="Times New Roman"/>
        </w:rPr>
        <w:t>)</w:t>
      </w:r>
    </w:p>
    <w:p w:rsidR="008A0D6A" w:rsidRDefault="008A0D6A" w:rsidP="00814914">
      <w:pPr>
        <w:jc w:val="both"/>
        <w:rPr>
          <w:rFonts w:ascii="Times New Roman" w:hAnsi="Times New Roman"/>
        </w:rPr>
      </w:pPr>
    </w:p>
    <w:p w:rsidR="008A0D6A" w:rsidRDefault="008A0D6A" w:rsidP="00814914">
      <w:pPr>
        <w:jc w:val="both"/>
        <w:rPr>
          <w:rFonts w:ascii="Times New Roman" w:hAnsi="Times New Roman"/>
        </w:rPr>
      </w:pPr>
    </w:p>
    <w:p w:rsidR="008A0D6A" w:rsidRDefault="005C0322" w:rsidP="00814914">
      <w:pPr>
        <w:jc w:val="both"/>
        <w:rPr>
          <w:rFonts w:ascii="Times New Roman" w:hAnsi="Times New Roman"/>
        </w:rPr>
      </w:pPr>
      <w:r>
        <w:rPr>
          <w:rFonts w:ascii="Times New Roman" w:hAnsi="Times New Roman"/>
        </w:rPr>
        <w:t xml:space="preserve">    Выдано ________________________________________________________________</w:t>
      </w:r>
      <w:r w:rsidR="00814914">
        <w:rPr>
          <w:rFonts w:ascii="Times New Roman" w:hAnsi="Times New Roman"/>
        </w:rPr>
        <w:t>____</w:t>
      </w:r>
    </w:p>
    <w:p w:rsidR="008A0D6A" w:rsidRDefault="005C0322" w:rsidP="00814914">
      <w:pPr>
        <w:jc w:val="both"/>
        <w:rPr>
          <w:rFonts w:ascii="Times New Roman" w:hAnsi="Times New Roman"/>
        </w:rPr>
      </w:pPr>
      <w:r>
        <w:rPr>
          <w:rFonts w:ascii="Times New Roman" w:hAnsi="Times New Roman"/>
        </w:rPr>
        <w:t xml:space="preserve">                                                       (указать заявителя на получение</w:t>
      </w:r>
      <w:proofErr w:type="gramStart"/>
      <w:r>
        <w:rPr>
          <w:rFonts w:ascii="Times New Roman" w:hAnsi="Times New Roman"/>
        </w:rPr>
        <w:t xml:space="preserve"> )</w:t>
      </w:r>
      <w:proofErr w:type="gramEnd"/>
    </w:p>
    <w:p w:rsidR="008A0D6A" w:rsidRDefault="005C0322" w:rsidP="00814914">
      <w:pPr>
        <w:jc w:val="both"/>
        <w:rPr>
          <w:rFonts w:ascii="Times New Roman" w:hAnsi="Times New Roman"/>
        </w:rPr>
      </w:pPr>
      <w:r>
        <w:rPr>
          <w:rFonts w:ascii="Times New Roman" w:hAnsi="Times New Roman"/>
        </w:rPr>
        <w:t xml:space="preserve">                    администраций    Беловского района Курской области  </w:t>
      </w:r>
      <w:proofErr w:type="gramStart"/>
      <w:r>
        <w:rPr>
          <w:rFonts w:ascii="Times New Roman" w:hAnsi="Times New Roman"/>
        </w:rPr>
        <w:t>ввиду</w:t>
      </w:r>
      <w:proofErr w:type="gramEnd"/>
    </w:p>
    <w:p w:rsidR="008A0D6A" w:rsidRDefault="005C0322" w:rsidP="00814914">
      <w:pPr>
        <w:jc w:val="both"/>
        <w:rPr>
          <w:rFonts w:ascii="Times New Roman" w:hAnsi="Times New Roman"/>
        </w:rPr>
      </w:pPr>
      <w:r>
        <w:rPr>
          <w:rFonts w:ascii="Times New Roman" w:hAnsi="Times New Roman"/>
        </w:rPr>
        <w:t xml:space="preserve">  необходимости _____________________________________________________________</w:t>
      </w:r>
      <w:r w:rsidR="00814914">
        <w:rPr>
          <w:rFonts w:ascii="Times New Roman" w:hAnsi="Times New Roman"/>
        </w:rPr>
        <w:t>__</w:t>
      </w:r>
    </w:p>
    <w:p w:rsidR="008A0D6A" w:rsidRDefault="005C0322" w:rsidP="00814914">
      <w:pPr>
        <w:jc w:val="both"/>
        <w:rPr>
          <w:rFonts w:ascii="Times New Roman" w:hAnsi="Times New Roman"/>
        </w:rPr>
      </w:pPr>
      <w:r>
        <w:rPr>
          <w:rFonts w:ascii="Times New Roman" w:hAnsi="Times New Roman"/>
        </w:rPr>
        <w:t xml:space="preserve">                                               </w:t>
      </w:r>
      <w:proofErr w:type="gramStart"/>
      <w:r>
        <w:rPr>
          <w:rFonts w:ascii="Times New Roman" w:hAnsi="Times New Roman"/>
        </w:rPr>
        <w:t>(строительства, реконструкции,</w:t>
      </w:r>
      <w:proofErr w:type="gramEnd"/>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___________________________________________________________________________</w:t>
      </w:r>
      <w:r w:rsidR="00814914">
        <w:rPr>
          <w:rFonts w:ascii="Times New Roman" w:hAnsi="Times New Roman"/>
        </w:rPr>
        <w:t>__</w:t>
      </w:r>
    </w:p>
    <w:p w:rsidR="008A0D6A" w:rsidRDefault="005C0322" w:rsidP="00814914">
      <w:pPr>
        <w:jc w:val="both"/>
        <w:rPr>
          <w:rFonts w:ascii="Times New Roman" w:hAnsi="Times New Roman"/>
        </w:rPr>
      </w:pPr>
      <w:r>
        <w:rPr>
          <w:rFonts w:ascii="Times New Roman" w:hAnsi="Times New Roman"/>
        </w:rPr>
        <w:t xml:space="preserve">   капитального ремонта и ремонта являющихся сооружениями пересечения</w:t>
      </w:r>
      <w:r w:rsidR="00814914">
        <w:rPr>
          <w:rFonts w:ascii="Times New Roman" w:hAnsi="Times New Roman"/>
        </w:rPr>
        <w:t xml:space="preserve"> </w:t>
      </w:r>
      <w:r>
        <w:rPr>
          <w:rFonts w:ascii="Times New Roman" w:hAnsi="Times New Roman"/>
        </w:rPr>
        <w:t xml:space="preserve">    автомобильной дороги с другими автомобильными дорогами и примыкания</w:t>
      </w:r>
      <w:r w:rsidR="00814914">
        <w:rPr>
          <w:rFonts w:ascii="Times New Roman" w:hAnsi="Times New Roman"/>
        </w:rPr>
        <w:t xml:space="preserve"> </w:t>
      </w:r>
      <w:r>
        <w:rPr>
          <w:rFonts w:ascii="Times New Roman" w:hAnsi="Times New Roman"/>
        </w:rPr>
        <w:t xml:space="preserve">   автомобильной дороги к другой автомобильной дороге в отношении автомобильных дорог общего пользования местного значения  Беловского района Курской области</w:t>
      </w:r>
      <w:proofErr w:type="gramStart"/>
      <w:r>
        <w:rPr>
          <w:rFonts w:ascii="Times New Roman" w:hAnsi="Times New Roman"/>
        </w:rPr>
        <w:t xml:space="preserve"> )</w:t>
      </w:r>
      <w:proofErr w:type="gramEnd"/>
      <w:r>
        <w:rPr>
          <w:rFonts w:ascii="Times New Roman" w:hAnsi="Times New Roman"/>
        </w:rPr>
        <w:t xml:space="preserve">   </w:t>
      </w:r>
    </w:p>
    <w:p w:rsidR="008A0D6A" w:rsidRDefault="008A0D6A" w:rsidP="00814914">
      <w:pPr>
        <w:jc w:val="both"/>
        <w:rPr>
          <w:rFonts w:ascii="Times New Roman" w:hAnsi="Times New Roman"/>
        </w:rPr>
      </w:pPr>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___________________________________________________________________________</w:t>
      </w:r>
      <w:r w:rsidR="00814914">
        <w:rPr>
          <w:rFonts w:ascii="Times New Roman" w:hAnsi="Times New Roman"/>
        </w:rPr>
        <w:t>__</w:t>
      </w:r>
    </w:p>
    <w:p w:rsidR="008A0D6A" w:rsidRDefault="005C0322" w:rsidP="00814914">
      <w:pPr>
        <w:jc w:val="both"/>
        <w:rPr>
          <w:rFonts w:ascii="Times New Roman" w:hAnsi="Times New Roman"/>
        </w:rPr>
      </w:pPr>
      <w:r>
        <w:rPr>
          <w:rFonts w:ascii="Times New Roman" w:hAnsi="Times New Roman"/>
        </w:rPr>
        <w:t xml:space="preserve">                    (адрес расположения, название автомобильной дороги)</w:t>
      </w:r>
    </w:p>
    <w:p w:rsidR="008A0D6A" w:rsidRDefault="005C0322" w:rsidP="00814914">
      <w:pPr>
        <w:jc w:val="both"/>
        <w:rPr>
          <w:rFonts w:ascii="Times New Roman" w:hAnsi="Times New Roman"/>
        </w:rPr>
      </w:pPr>
      <w:proofErr w:type="gramStart"/>
      <w:r>
        <w:rPr>
          <w:rFonts w:ascii="Times New Roman" w:hAnsi="Times New Roman"/>
        </w:rPr>
        <w:t>(вариант,  если  требуется выдача разрешения на строительство: на основании</w:t>
      </w:r>
      <w:r w:rsidR="00814914">
        <w:rPr>
          <w:rFonts w:ascii="Times New Roman" w:hAnsi="Times New Roman"/>
        </w:rPr>
        <w:t xml:space="preserve"> </w:t>
      </w:r>
      <w:r>
        <w:rPr>
          <w:rFonts w:ascii="Times New Roman" w:hAnsi="Times New Roman"/>
        </w:rPr>
        <w:t>разрешения на строительство от "__" _________ ____ г. N ______, выданного в</w:t>
      </w:r>
      <w:r w:rsidR="00814914">
        <w:rPr>
          <w:rFonts w:ascii="Times New Roman" w:hAnsi="Times New Roman"/>
        </w:rPr>
        <w:t xml:space="preserve"> </w:t>
      </w:r>
      <w:r>
        <w:rPr>
          <w:rFonts w:ascii="Times New Roman" w:hAnsi="Times New Roman"/>
        </w:rPr>
        <w:t>соответствии   с   Градостроительным   кодексом   Российской   Федерации  и</w:t>
      </w:r>
      <w:r w:rsidR="00814914">
        <w:rPr>
          <w:rFonts w:ascii="Times New Roman" w:hAnsi="Times New Roman"/>
        </w:rPr>
        <w:t xml:space="preserve"> </w:t>
      </w:r>
      <w:r>
        <w:rPr>
          <w:rFonts w:ascii="Times New Roman" w:hAnsi="Times New Roman"/>
        </w:rPr>
        <w:t>Федеральным законом от 08 ноября 2007 г. N 257-ФЗ "Об автомобильных дорогах</w:t>
      </w:r>
      <w:r w:rsidR="00814914">
        <w:rPr>
          <w:rFonts w:ascii="Times New Roman" w:hAnsi="Times New Roman"/>
        </w:rPr>
        <w:t xml:space="preserve"> </w:t>
      </w:r>
      <w:r>
        <w:rPr>
          <w:rFonts w:ascii="Times New Roman" w:hAnsi="Times New Roman"/>
        </w:rPr>
        <w:t>и  о  дорожной деятельности в Российской Федерации и о внесении изменений в</w:t>
      </w:r>
      <w:r w:rsidR="00814914">
        <w:rPr>
          <w:rFonts w:ascii="Times New Roman" w:hAnsi="Times New Roman"/>
        </w:rPr>
        <w:t xml:space="preserve"> </w:t>
      </w:r>
      <w:r>
        <w:rPr>
          <w:rFonts w:ascii="Times New Roman" w:hAnsi="Times New Roman"/>
        </w:rPr>
        <w:t>отдельные   законодательные  акты  Российской  Федерации"),  руководствуясь</w:t>
      </w:r>
      <w:r w:rsidR="00814914">
        <w:rPr>
          <w:rFonts w:ascii="Times New Roman" w:hAnsi="Times New Roman"/>
        </w:rPr>
        <w:t xml:space="preserve"> </w:t>
      </w:r>
      <w:r>
        <w:rPr>
          <w:rFonts w:ascii="Times New Roman" w:hAnsi="Times New Roman"/>
        </w:rPr>
        <w:t>частью  3  статьи  19 Федерального закона</w:t>
      </w:r>
      <w:proofErr w:type="gramEnd"/>
      <w:r>
        <w:rPr>
          <w:rFonts w:ascii="Times New Roman" w:hAnsi="Times New Roman"/>
        </w:rPr>
        <w:t xml:space="preserve"> от 08 ноября 2007 г. N 257-ФЗ "Об</w:t>
      </w:r>
      <w:r w:rsidR="00814914">
        <w:rPr>
          <w:rFonts w:ascii="Times New Roman" w:hAnsi="Times New Roman"/>
        </w:rPr>
        <w:t xml:space="preserve"> </w:t>
      </w:r>
      <w:r>
        <w:rPr>
          <w:rFonts w:ascii="Times New Roman" w:hAnsi="Times New Roman"/>
        </w:rPr>
        <w:t>автомобильных  дорогах и о дорожной деятельности в Российской Федерации и о</w:t>
      </w:r>
      <w:r w:rsidR="00814914">
        <w:rPr>
          <w:rFonts w:ascii="Times New Roman" w:hAnsi="Times New Roman"/>
        </w:rPr>
        <w:t xml:space="preserve"> </w:t>
      </w:r>
      <w:r>
        <w:rPr>
          <w:rFonts w:ascii="Times New Roman" w:hAnsi="Times New Roman"/>
        </w:rPr>
        <w:t>внесении  изменений в отдельные законодательные акты Российской Федерации",</w:t>
      </w:r>
      <w:r w:rsidR="00814914">
        <w:rPr>
          <w:rFonts w:ascii="Times New Roman" w:hAnsi="Times New Roman"/>
        </w:rPr>
        <w:t xml:space="preserve"> </w:t>
      </w:r>
      <w:r>
        <w:rPr>
          <w:rFonts w:ascii="Times New Roman" w:hAnsi="Times New Roman"/>
        </w:rPr>
        <w:t xml:space="preserve">заявляет о своем согласии </w:t>
      </w:r>
      <w:proofErr w:type="gramStart"/>
      <w:r>
        <w:rPr>
          <w:rFonts w:ascii="Times New Roman" w:hAnsi="Times New Roman"/>
        </w:rPr>
        <w:t>на</w:t>
      </w:r>
      <w:proofErr w:type="gramEnd"/>
      <w:r>
        <w:rPr>
          <w:rFonts w:ascii="Times New Roman" w:hAnsi="Times New Roman"/>
        </w:rPr>
        <w:t xml:space="preserve"> ______________________________________________</w:t>
      </w:r>
      <w:r w:rsidR="00814914">
        <w:rPr>
          <w:rFonts w:ascii="Times New Roman" w:hAnsi="Times New Roman"/>
        </w:rPr>
        <w:t>_______________________________</w:t>
      </w:r>
    </w:p>
    <w:p w:rsidR="008A0D6A" w:rsidRDefault="005C0322" w:rsidP="00814914">
      <w:pPr>
        <w:jc w:val="both"/>
        <w:rPr>
          <w:rFonts w:ascii="Times New Roman" w:hAnsi="Times New Roman"/>
        </w:rPr>
      </w:pPr>
      <w:r>
        <w:rPr>
          <w:rFonts w:ascii="Times New Roman" w:hAnsi="Times New Roman"/>
        </w:rPr>
        <w:t xml:space="preserve">                                  </w:t>
      </w:r>
      <w:proofErr w:type="gramStart"/>
      <w:r>
        <w:rPr>
          <w:rFonts w:ascii="Times New Roman" w:hAnsi="Times New Roman"/>
        </w:rPr>
        <w:t>(строительство, реконструкцию, капитальный ремонт</w:t>
      </w:r>
      <w:proofErr w:type="gramEnd"/>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___________________________________________________________________________</w:t>
      </w:r>
      <w:r w:rsidR="00814914">
        <w:rPr>
          <w:rFonts w:ascii="Times New Roman" w:hAnsi="Times New Roman"/>
        </w:rPr>
        <w:t>__</w:t>
      </w:r>
    </w:p>
    <w:p w:rsidR="008A0D6A" w:rsidRDefault="005C0322" w:rsidP="00814914">
      <w:pPr>
        <w:jc w:val="both"/>
        <w:rPr>
          <w:rFonts w:ascii="Times New Roman" w:hAnsi="Times New Roman"/>
        </w:rPr>
      </w:pPr>
      <w:r>
        <w:rPr>
          <w:rFonts w:ascii="Times New Roman" w:hAnsi="Times New Roman"/>
        </w:rPr>
        <w:t>и ремонт являющихся сооружениями пересечения автомобильной дороги с другими</w:t>
      </w:r>
      <w:r w:rsidR="00814914">
        <w:rPr>
          <w:rFonts w:ascii="Times New Roman" w:hAnsi="Times New Roman"/>
        </w:rPr>
        <w:t xml:space="preserve"> </w:t>
      </w:r>
      <w:r>
        <w:rPr>
          <w:rFonts w:ascii="Times New Roman" w:hAnsi="Times New Roman"/>
        </w:rPr>
        <w:t xml:space="preserve">   автомобильными дорогами и примыкания автомобильной дороги к другой</w:t>
      </w:r>
      <w:r w:rsidR="00814914">
        <w:rPr>
          <w:rFonts w:ascii="Times New Roman" w:hAnsi="Times New Roman"/>
        </w:rPr>
        <w:t xml:space="preserve"> </w:t>
      </w:r>
      <w:r>
        <w:rPr>
          <w:rFonts w:ascii="Times New Roman" w:hAnsi="Times New Roman"/>
        </w:rPr>
        <w:t xml:space="preserve"> автомобильной дороге в отношении автомобильных </w:t>
      </w:r>
      <w:proofErr w:type="gramStart"/>
      <w:r>
        <w:rPr>
          <w:rFonts w:ascii="Times New Roman" w:hAnsi="Times New Roman"/>
        </w:rPr>
        <w:t>дорог общего пользования</w:t>
      </w:r>
      <w:r w:rsidR="00814914">
        <w:rPr>
          <w:rFonts w:ascii="Times New Roman" w:hAnsi="Times New Roman"/>
        </w:rPr>
        <w:t xml:space="preserve"> </w:t>
      </w:r>
      <w:r>
        <w:rPr>
          <w:rFonts w:ascii="Times New Roman" w:hAnsi="Times New Roman"/>
        </w:rPr>
        <w:t xml:space="preserve">  местного значения  Беловского района Курской области</w:t>
      </w:r>
      <w:proofErr w:type="gramEnd"/>
      <w:r>
        <w:rPr>
          <w:rFonts w:ascii="Times New Roman" w:hAnsi="Times New Roman"/>
        </w:rPr>
        <w:t xml:space="preserve"> с автомобильной  дорогой общего  пользования  местного значения   Беловского района Курской области)</w:t>
      </w:r>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                        (адрес расположения, название автомобильной дороги)</w:t>
      </w:r>
    </w:p>
    <w:p w:rsidR="008A0D6A" w:rsidRDefault="005C0322" w:rsidP="00814914">
      <w:pPr>
        <w:jc w:val="both"/>
        <w:rPr>
          <w:rFonts w:ascii="Times New Roman" w:hAnsi="Times New Roman"/>
        </w:rPr>
      </w:pPr>
      <w:r>
        <w:rPr>
          <w:rFonts w:ascii="Times New Roman" w:hAnsi="Times New Roman"/>
        </w:rPr>
        <w:lastRenderedPageBreak/>
        <w:t xml:space="preserve">   Технические  требования  и условия, подлежащие обязательному исполнению</w:t>
      </w:r>
      <w:r w:rsidR="00814914">
        <w:rPr>
          <w:rFonts w:ascii="Times New Roman" w:hAnsi="Times New Roman"/>
        </w:rPr>
        <w:t xml:space="preserve"> </w:t>
      </w:r>
      <w:r>
        <w:rPr>
          <w:rFonts w:ascii="Times New Roman" w:hAnsi="Times New Roman"/>
        </w:rPr>
        <w:t>лицом,  осуществляющим  строительство,  реконструкцию, капитальный ремонт и</w:t>
      </w:r>
      <w:r w:rsidR="00814914">
        <w:rPr>
          <w:rFonts w:ascii="Times New Roman" w:hAnsi="Times New Roman"/>
        </w:rPr>
        <w:t xml:space="preserve"> </w:t>
      </w:r>
      <w:r>
        <w:rPr>
          <w:rFonts w:ascii="Times New Roman" w:hAnsi="Times New Roman"/>
        </w:rPr>
        <w:t>ремонт пересечений и примыканий:</w:t>
      </w:r>
    </w:p>
    <w:p w:rsidR="008A0D6A" w:rsidRDefault="005C0322" w:rsidP="00814914">
      <w:pPr>
        <w:jc w:val="both"/>
        <w:rPr>
          <w:rFonts w:ascii="Times New Roman" w:hAnsi="Times New Roman"/>
        </w:rPr>
      </w:pPr>
      <w:r>
        <w:rPr>
          <w:rFonts w:ascii="Times New Roman" w:hAnsi="Times New Roman"/>
        </w:rPr>
        <w:t>___________________________________________________________________________</w:t>
      </w:r>
    </w:p>
    <w:p w:rsidR="008A0D6A" w:rsidRDefault="005C0322" w:rsidP="00814914">
      <w:pPr>
        <w:jc w:val="both"/>
        <w:rPr>
          <w:rFonts w:ascii="Times New Roman" w:hAnsi="Times New Roman"/>
        </w:rPr>
      </w:pPr>
      <w:r>
        <w:rPr>
          <w:rFonts w:ascii="Times New Roman" w:hAnsi="Times New Roman"/>
        </w:rPr>
        <w:t xml:space="preserve">"__" __________ ____ </w:t>
      </w:r>
      <w:proofErr w:type="gramStart"/>
      <w:r>
        <w:rPr>
          <w:rFonts w:ascii="Times New Roman" w:hAnsi="Times New Roman"/>
        </w:rPr>
        <w:t>г</w:t>
      </w:r>
      <w:proofErr w:type="gramEnd"/>
      <w:r>
        <w:rPr>
          <w:rFonts w:ascii="Times New Roman" w:hAnsi="Times New Roman"/>
        </w:rPr>
        <w:t>.</w:t>
      </w:r>
    </w:p>
    <w:p w:rsidR="008A0D6A" w:rsidRDefault="008A0D6A" w:rsidP="00814914">
      <w:pPr>
        <w:jc w:val="both"/>
        <w:rPr>
          <w:rFonts w:ascii="Times New Roman" w:hAnsi="Times New Roman"/>
        </w:rPr>
      </w:pPr>
    </w:p>
    <w:p w:rsidR="008A0D6A" w:rsidRDefault="005C0322" w:rsidP="00814914">
      <w:pPr>
        <w:jc w:val="both"/>
        <w:rPr>
          <w:rFonts w:ascii="Times New Roman" w:hAnsi="Times New Roman"/>
        </w:rPr>
      </w:pPr>
      <w:r>
        <w:rPr>
          <w:rFonts w:ascii="Times New Roman" w:hAnsi="Times New Roman"/>
        </w:rPr>
        <w:t xml:space="preserve">    __________________                            </w:t>
      </w:r>
      <w:r w:rsidR="00814914">
        <w:rPr>
          <w:rFonts w:ascii="Times New Roman" w:hAnsi="Times New Roman"/>
        </w:rPr>
        <w:t xml:space="preserve">                                      </w:t>
      </w:r>
      <w:r>
        <w:rPr>
          <w:rFonts w:ascii="Times New Roman" w:hAnsi="Times New Roman"/>
        </w:rPr>
        <w:t xml:space="preserve">  (подпись)</w:t>
      </w:r>
    </w:p>
    <w:p w:rsidR="008A0D6A" w:rsidRDefault="005C0322" w:rsidP="00814914">
      <w:pPr>
        <w:jc w:val="both"/>
        <w:rPr>
          <w:rFonts w:ascii="Times New Roman" w:hAnsi="Times New Roman"/>
        </w:rPr>
      </w:pPr>
      <w:r>
        <w:rPr>
          <w:rFonts w:ascii="Times New Roman" w:hAnsi="Times New Roman"/>
        </w:rPr>
        <w:t xml:space="preserve">                                                                                                                                </w:t>
      </w:r>
    </w:p>
    <w:p w:rsidR="008A0D6A" w:rsidRDefault="005C0322">
      <w:pPr>
        <w:rPr>
          <w:rFonts w:ascii="Times New Roman" w:hAnsi="Times New Roman"/>
        </w:rPr>
      </w:pPr>
      <w:r>
        <w:rPr>
          <w:rFonts w:ascii="Times New Roman" w:hAnsi="Times New Roman"/>
        </w:rPr>
        <w:t xml:space="preserve">                                                                                                                                  Приложение 2</w:t>
      </w:r>
    </w:p>
    <w:p w:rsidR="008A0D6A" w:rsidRDefault="005C0322">
      <w:pPr>
        <w:jc w:val="right"/>
        <w:rPr>
          <w:rFonts w:ascii="Times New Roman" w:hAnsi="Times New Roman"/>
        </w:rPr>
      </w:pPr>
      <w:r>
        <w:rPr>
          <w:rFonts w:ascii="Times New Roman" w:hAnsi="Times New Roman"/>
        </w:rPr>
        <w:t xml:space="preserve"> </w:t>
      </w:r>
    </w:p>
    <w:p w:rsidR="008A0D6A" w:rsidRDefault="005C0322">
      <w:pPr>
        <w:jc w:val="right"/>
        <w:rPr>
          <w:rFonts w:ascii="Times New Roman" w:hAnsi="Times New Roman"/>
        </w:rPr>
      </w:pPr>
      <w:r>
        <w:rPr>
          <w:rFonts w:ascii="Times New Roman" w:hAnsi="Times New Roman"/>
        </w:rPr>
        <w:t xml:space="preserve"> </w:t>
      </w:r>
    </w:p>
    <w:p w:rsidR="008A0D6A" w:rsidRDefault="005C0322">
      <w:pPr>
        <w:rPr>
          <w:rFonts w:ascii="Times New Roman" w:hAnsi="Times New Roman"/>
        </w:rPr>
      </w:pPr>
      <w:r>
        <w:rPr>
          <w:rFonts w:ascii="Times New Roman" w:hAnsi="Times New Roman"/>
        </w:rPr>
        <w:t xml:space="preserve"> </w:t>
      </w:r>
    </w:p>
    <w:p w:rsidR="008A0D6A" w:rsidRDefault="005C0322">
      <w:pPr>
        <w:rPr>
          <w:rFonts w:ascii="Times New Roman" w:hAnsi="Times New Roman"/>
          <w:u w:val="single"/>
        </w:rPr>
      </w:pPr>
      <w:r>
        <w:rPr>
          <w:rFonts w:ascii="Times New Roman" w:hAnsi="Times New Roman"/>
        </w:rPr>
        <w:t xml:space="preserve">                                                 от </w:t>
      </w:r>
      <w:r>
        <w:rPr>
          <w:rFonts w:ascii="Times New Roman" w:hAnsi="Times New Roman"/>
          <w:u w:val="single"/>
        </w:rPr>
        <w:t xml:space="preserve">________________________________             </w:t>
      </w:r>
    </w:p>
    <w:p w:rsidR="008A0D6A" w:rsidRDefault="005C0322">
      <w:pPr>
        <w:rPr>
          <w:rFonts w:ascii="Times New Roman" w:hAnsi="Times New Roman"/>
          <w:u w:val="single"/>
        </w:rPr>
      </w:pPr>
      <w:r>
        <w:rPr>
          <w:rFonts w:ascii="Times New Roman" w:hAnsi="Times New Roman"/>
        </w:rPr>
        <w:t xml:space="preserve">         </w:t>
      </w:r>
      <w:r>
        <w:rPr>
          <w:rFonts w:ascii="Times New Roman" w:hAnsi="Times New Roman"/>
          <w:u w:val="single"/>
        </w:rPr>
        <w:t xml:space="preserve">            </w:t>
      </w:r>
    </w:p>
    <w:p w:rsidR="008A0D6A" w:rsidRDefault="005C0322" w:rsidP="00814914">
      <w:pPr>
        <w:jc w:val="both"/>
        <w:rPr>
          <w:rFonts w:ascii="Times New Roman" w:hAnsi="Times New Roman"/>
        </w:rPr>
      </w:pPr>
      <w:r>
        <w:rPr>
          <w:rFonts w:ascii="Times New Roman" w:hAnsi="Times New Roman"/>
        </w:rPr>
        <w:t>(Ф.И.О.    физического     лица,  индивидуального предпринимателя,  наименование  юридического лица,  почтовый адрес)</w:t>
      </w: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ЗАЯВЛЕНИЕ</w:t>
      </w:r>
    </w:p>
    <w:p w:rsidR="008A0D6A" w:rsidRDefault="008A0D6A">
      <w:pPr>
        <w:rPr>
          <w:rFonts w:ascii="Times New Roman" w:hAnsi="Times New Roman"/>
        </w:rPr>
      </w:pPr>
    </w:p>
    <w:p w:rsidR="008A0D6A" w:rsidRDefault="005C0322" w:rsidP="00814914">
      <w:pPr>
        <w:jc w:val="both"/>
        <w:rPr>
          <w:rFonts w:ascii="Times New Roman" w:hAnsi="Times New Roman"/>
        </w:rPr>
      </w:pPr>
      <w:r>
        <w:rPr>
          <w:rFonts w:ascii="Times New Roman" w:hAnsi="Times New Roman"/>
        </w:rPr>
        <w:t xml:space="preserve">  на  "Выдачу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w:t>
      </w:r>
      <w:proofErr w:type="gramStart"/>
      <w:r>
        <w:rPr>
          <w:rFonts w:ascii="Times New Roman" w:hAnsi="Times New Roman"/>
        </w:rPr>
        <w:t>дорог общего пользования местного значения   Беловского района Курской области</w:t>
      </w:r>
      <w:proofErr w:type="gramEnd"/>
      <w:r>
        <w:rPr>
          <w:rFonts w:ascii="Times New Roman" w:hAnsi="Times New Roman"/>
        </w:rPr>
        <w:t>"</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Прошу  предоставить   - выдать письменное согласие</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на ________________________________________________________________________</w:t>
      </w:r>
    </w:p>
    <w:p w:rsidR="008A0D6A" w:rsidRDefault="005C0322">
      <w:pPr>
        <w:rPr>
          <w:rFonts w:ascii="Times New Roman" w:hAnsi="Times New Roman"/>
        </w:rPr>
      </w:pPr>
      <w:r>
        <w:rPr>
          <w:rFonts w:ascii="Times New Roman" w:hAnsi="Times New Roman"/>
        </w:rPr>
        <w:t xml:space="preserve">   </w:t>
      </w:r>
      <w:proofErr w:type="gramStart"/>
      <w:r>
        <w:rPr>
          <w:rFonts w:ascii="Times New Roman" w:hAnsi="Times New Roman"/>
        </w:rPr>
        <w:t>(строительство, реконструкцию, капитальный ремонт и ремонт являющихся</w:t>
      </w:r>
      <w:proofErr w:type="gramEnd"/>
    </w:p>
    <w:p w:rsidR="008A0D6A" w:rsidRDefault="005C0322">
      <w:pPr>
        <w:rPr>
          <w:rFonts w:ascii="Times New Roman" w:hAnsi="Times New Roman"/>
        </w:rPr>
      </w:pPr>
      <w:r>
        <w:rPr>
          <w:rFonts w:ascii="Times New Roman" w:hAnsi="Times New Roman"/>
        </w:rPr>
        <w:t xml:space="preserve">    сооружениями</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___________________________________________________________________________</w:t>
      </w:r>
    </w:p>
    <w:p w:rsidR="008A0D6A" w:rsidRDefault="005C0322" w:rsidP="00814914">
      <w:pPr>
        <w:jc w:val="both"/>
        <w:rPr>
          <w:rFonts w:ascii="Times New Roman" w:hAnsi="Times New Roman"/>
        </w:rPr>
      </w:pPr>
      <w:r>
        <w:rPr>
          <w:rFonts w:ascii="Times New Roman" w:hAnsi="Times New Roman"/>
        </w:rPr>
        <w:t xml:space="preserve">  пересечения автомобильной дороги с другими автомобильными дорогами и</w:t>
      </w:r>
      <w:r w:rsidR="00814914">
        <w:rPr>
          <w:rFonts w:ascii="Times New Roman" w:hAnsi="Times New Roman"/>
        </w:rPr>
        <w:t xml:space="preserve"> </w:t>
      </w:r>
      <w:r>
        <w:rPr>
          <w:rFonts w:ascii="Times New Roman" w:hAnsi="Times New Roman"/>
        </w:rPr>
        <w:t>примыкания автомобильной дороги к другой автомобильной дороге в отношении</w:t>
      </w:r>
      <w:r w:rsidR="00814914">
        <w:rPr>
          <w:rFonts w:ascii="Times New Roman" w:hAnsi="Times New Roman"/>
        </w:rPr>
        <w:t xml:space="preserve"> </w:t>
      </w:r>
      <w:r>
        <w:rPr>
          <w:rFonts w:ascii="Times New Roman" w:hAnsi="Times New Roman"/>
        </w:rPr>
        <w:t>автомобильных дорог общего пользования местного значения с автомобильной  дорогой  общего  пользования    Беловского района Курской области</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___________________________________________________________________________</w:t>
      </w:r>
    </w:p>
    <w:p w:rsidR="008A0D6A" w:rsidRDefault="005C0322">
      <w:pPr>
        <w:rPr>
          <w:rFonts w:ascii="Times New Roman" w:hAnsi="Times New Roman"/>
        </w:rPr>
      </w:pPr>
      <w:r>
        <w:rPr>
          <w:rFonts w:ascii="Times New Roman" w:hAnsi="Times New Roman"/>
        </w:rPr>
        <w:t xml:space="preserve">                               (адрес расположения, название автомобильной дороги)</w:t>
      </w: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1.  Фамилия, имя, отчество, паспортные данные - для физического лица, в</w:t>
      </w:r>
      <w:r w:rsidR="00814914">
        <w:rPr>
          <w:rFonts w:ascii="Times New Roman" w:hAnsi="Times New Roman"/>
        </w:rPr>
        <w:t xml:space="preserve"> </w:t>
      </w:r>
      <w:r>
        <w:rPr>
          <w:rFonts w:ascii="Times New Roman" w:hAnsi="Times New Roman"/>
        </w:rPr>
        <w:t>том   числе   индивидуального   предпринимателя;   полное   наименование  и</w:t>
      </w:r>
      <w:r w:rsidR="00814914">
        <w:rPr>
          <w:rFonts w:ascii="Times New Roman" w:hAnsi="Times New Roman"/>
        </w:rPr>
        <w:t xml:space="preserve"> </w:t>
      </w:r>
      <w:r>
        <w:rPr>
          <w:rFonts w:ascii="Times New Roman" w:hAnsi="Times New Roman"/>
        </w:rPr>
        <w:t>организационная форма - для юридического лица: ___________________________.</w:t>
      </w: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2.   Местонахождение   заявителя  (юридический  адрес/почтовый  адрес):</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__________________________________________________________________________.</w:t>
      </w:r>
    </w:p>
    <w:p w:rsidR="008A0D6A" w:rsidRDefault="005C0322">
      <w:pPr>
        <w:rPr>
          <w:rFonts w:ascii="Times New Roman" w:hAnsi="Times New Roman"/>
        </w:rPr>
      </w:pPr>
      <w:r>
        <w:rPr>
          <w:rFonts w:ascii="Times New Roman" w:hAnsi="Times New Roman"/>
        </w:rPr>
        <w:t xml:space="preserve">  3. Телефон (факс) заявителя: _________________________________________.</w:t>
      </w:r>
    </w:p>
    <w:p w:rsidR="008A0D6A" w:rsidRDefault="005C0322">
      <w:pPr>
        <w:rPr>
          <w:rFonts w:ascii="Times New Roman" w:hAnsi="Times New Roman"/>
        </w:rPr>
      </w:pPr>
      <w:r>
        <w:rPr>
          <w:rFonts w:ascii="Times New Roman" w:hAnsi="Times New Roman"/>
        </w:rPr>
        <w:lastRenderedPageBreak/>
        <w:t xml:space="preserve">   4. Адрес электронной почты заявителя (при наличии): __________________.</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5. Банковские реквизиты:</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расчетный счет N __________, </w:t>
      </w:r>
      <w:proofErr w:type="gramStart"/>
      <w:r>
        <w:rPr>
          <w:rFonts w:ascii="Times New Roman" w:hAnsi="Times New Roman"/>
        </w:rPr>
        <w:t>к</w:t>
      </w:r>
      <w:proofErr w:type="gramEnd"/>
      <w:r>
        <w:rPr>
          <w:rFonts w:ascii="Times New Roman" w:hAnsi="Times New Roman"/>
        </w:rPr>
        <w:t>/с _________________, БИК ______________,</w:t>
      </w:r>
    </w:p>
    <w:p w:rsidR="008A0D6A" w:rsidRDefault="005C0322">
      <w:pPr>
        <w:rPr>
          <w:rFonts w:ascii="Times New Roman" w:hAnsi="Times New Roman"/>
        </w:rPr>
      </w:pPr>
      <w:r>
        <w:rPr>
          <w:rFonts w:ascii="Times New Roman" w:hAnsi="Times New Roman"/>
        </w:rPr>
        <w:t>ИНН __________________, ОКАТО _____________, КПП _________________________.</w:t>
      </w: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6. Перечень документов, прилагаемых к заявлению: ______________________</w:t>
      </w:r>
    </w:p>
    <w:p w:rsidR="008A0D6A" w:rsidRDefault="005C0322">
      <w:pPr>
        <w:rPr>
          <w:rFonts w:ascii="Times New Roman" w:hAnsi="Times New Roman"/>
        </w:rPr>
      </w:pPr>
      <w:r>
        <w:rPr>
          <w:rFonts w:ascii="Times New Roman" w:hAnsi="Times New Roman"/>
        </w:rPr>
        <w:t>__________________________________________________________________________.</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Итого приложено ______________________.</w:t>
      </w:r>
    </w:p>
    <w:p w:rsidR="008A0D6A" w:rsidRDefault="008A0D6A">
      <w:pPr>
        <w:rPr>
          <w:rFonts w:ascii="Times New Roman" w:hAnsi="Times New Roman"/>
        </w:rPr>
      </w:pPr>
    </w:p>
    <w:p w:rsidR="008A0D6A" w:rsidRDefault="008A0D6A">
      <w:pPr>
        <w:rPr>
          <w:rFonts w:ascii="Times New Roman" w:hAnsi="Times New Roman"/>
        </w:rPr>
      </w:pPr>
    </w:p>
    <w:p w:rsidR="008A0D6A" w:rsidRDefault="005C0322" w:rsidP="00814914">
      <w:pPr>
        <w:jc w:val="both"/>
        <w:rPr>
          <w:rFonts w:ascii="Times New Roman" w:hAnsi="Times New Roman"/>
        </w:rPr>
      </w:pPr>
      <w:r>
        <w:rPr>
          <w:rFonts w:ascii="Times New Roman" w:hAnsi="Times New Roman"/>
        </w:rPr>
        <w:t xml:space="preserve">    </w:t>
      </w:r>
      <w:proofErr w:type="gramStart"/>
      <w:r>
        <w:rPr>
          <w:rFonts w:ascii="Times New Roman" w:hAnsi="Times New Roman"/>
        </w:rPr>
        <w:t>Даю  согласие  на  обработку  моих  персональных  данных    администрации   Беловского района Курской области  в  целях  предоставления       "Выдачи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Беловского района Курской области</w:t>
      </w:r>
      <w:proofErr w:type="gramEnd"/>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Настоящим   подтверждаю   достоверность   представленных  документов  и</w:t>
      </w:r>
    </w:p>
    <w:p w:rsidR="008A0D6A" w:rsidRDefault="005C0322">
      <w:pPr>
        <w:rPr>
          <w:rFonts w:ascii="Times New Roman" w:hAnsi="Times New Roman"/>
        </w:rPr>
      </w:pPr>
      <w:r>
        <w:rPr>
          <w:rFonts w:ascii="Times New Roman" w:hAnsi="Times New Roman"/>
        </w:rPr>
        <w:t>сведений.</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________________________________________________           ________________</w:t>
      </w: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w:t>
      </w:r>
      <w:proofErr w:type="gramStart"/>
      <w:r>
        <w:rPr>
          <w:rFonts w:ascii="Times New Roman" w:hAnsi="Times New Roman"/>
        </w:rPr>
        <w:t>(Ф.И.О. физического лица, индивидуального                                   (подпись)</w:t>
      </w:r>
      <w:proofErr w:type="gramEnd"/>
    </w:p>
    <w:p w:rsidR="008A0D6A" w:rsidRDefault="005C0322">
      <w:pPr>
        <w:rPr>
          <w:rFonts w:ascii="Times New Roman" w:hAnsi="Times New Roman"/>
        </w:rPr>
      </w:pPr>
      <w:r>
        <w:rPr>
          <w:rFonts w:ascii="Times New Roman" w:hAnsi="Times New Roman"/>
        </w:rPr>
        <w:t>предпринимателя, наименование юридического лица)</w:t>
      </w: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"__" __________ ____ </w:t>
      </w:r>
      <w:proofErr w:type="gramStart"/>
      <w:r>
        <w:rPr>
          <w:rFonts w:ascii="Times New Roman" w:hAnsi="Times New Roman"/>
        </w:rPr>
        <w:t>г</w:t>
      </w:r>
      <w:proofErr w:type="gramEnd"/>
      <w:r>
        <w:rPr>
          <w:rFonts w:ascii="Times New Roman" w:hAnsi="Times New Roman"/>
        </w:rPr>
        <w:t>.</w:t>
      </w: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5C0322">
      <w:pPr>
        <w:rPr>
          <w:rFonts w:ascii="Times New Roman" w:hAnsi="Times New Roman"/>
        </w:rPr>
      </w:pPr>
      <w:r>
        <w:rPr>
          <w:rFonts w:ascii="Times New Roman" w:hAnsi="Times New Roman"/>
        </w:rPr>
        <w:t xml:space="preserve"> </w:t>
      </w: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jc w:val="right"/>
        <w:rPr>
          <w:rFonts w:ascii="Times New Roman" w:hAnsi="Times New Roman"/>
        </w:rPr>
      </w:pPr>
    </w:p>
    <w:p w:rsidR="008A0D6A" w:rsidRDefault="005C0322">
      <w:pPr>
        <w:rPr>
          <w:rFonts w:ascii="Times New Roman" w:hAnsi="Times New Roman"/>
        </w:rPr>
      </w:pPr>
      <w:r>
        <w:rPr>
          <w:rFonts w:ascii="Times New Roman" w:hAnsi="Times New Roman"/>
        </w:rPr>
        <w:t xml:space="preserve">                                                                                                                 </w:t>
      </w: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A0D6A" w:rsidRDefault="008A0D6A">
      <w:pPr>
        <w:rPr>
          <w:rFonts w:ascii="Times New Roman" w:hAnsi="Times New Roman"/>
        </w:rPr>
      </w:pPr>
    </w:p>
    <w:p w:rsidR="00814914" w:rsidRDefault="00814914">
      <w:pPr>
        <w:rPr>
          <w:rFonts w:ascii="Times New Roman" w:hAnsi="Times New Roman"/>
        </w:rPr>
      </w:pPr>
    </w:p>
    <w:p w:rsidR="00814914" w:rsidRDefault="00814914">
      <w:pPr>
        <w:rPr>
          <w:rFonts w:ascii="Times New Roman" w:hAnsi="Times New Roman"/>
        </w:rPr>
      </w:pPr>
    </w:p>
    <w:p w:rsidR="008A0D6A" w:rsidRDefault="008A0D6A">
      <w:pPr>
        <w:rPr>
          <w:rFonts w:ascii="Times New Roman" w:hAnsi="Times New Roman"/>
        </w:rPr>
      </w:pPr>
    </w:p>
    <w:p w:rsidR="008A0D6A" w:rsidRDefault="005C0322">
      <w:pPr>
        <w:jc w:val="right"/>
      </w:pPr>
      <w:r>
        <w:rPr>
          <w:rFonts w:ascii="Times New Roman" w:hAnsi="Times New Roman"/>
        </w:rPr>
        <w:t xml:space="preserve">                                                                                                                               </w:t>
      </w:r>
    </w:p>
    <w:p w:rsidR="008A0D6A" w:rsidRDefault="005C0322">
      <w:pPr>
        <w:jc w:val="right"/>
        <w:rPr>
          <w:rFonts w:ascii="Times New Roman" w:hAnsi="Times New Roman"/>
        </w:rPr>
      </w:pPr>
      <w:r>
        <w:rPr>
          <w:rFonts w:ascii="Times New Roman" w:hAnsi="Times New Roman"/>
        </w:rPr>
        <w:t xml:space="preserve"> Приложение№3</w:t>
      </w:r>
    </w:p>
    <w:p w:rsidR="008A0D6A" w:rsidRDefault="008A0D6A">
      <w:pPr>
        <w:jc w:val="right"/>
        <w:rPr>
          <w:rFonts w:ascii="Times New Roman" w:hAnsi="Times New Roman"/>
        </w:rPr>
      </w:pPr>
    </w:p>
    <w:p w:rsidR="008A0D6A" w:rsidRDefault="008A0D6A">
      <w:pPr>
        <w:jc w:val="right"/>
        <w:rPr>
          <w:rFonts w:ascii="Times New Roman" w:hAnsi="Times New Roman"/>
        </w:rPr>
      </w:pPr>
    </w:p>
    <w:p w:rsidR="008A0D6A" w:rsidRDefault="008A0D6A">
      <w:pPr>
        <w:jc w:val="right"/>
        <w:rPr>
          <w:rFonts w:ascii="Times New Roman" w:hAnsi="Times New Roman"/>
        </w:rPr>
      </w:pPr>
    </w:p>
    <w:p w:rsidR="008A0D6A" w:rsidRDefault="005C0322">
      <w:pPr>
        <w:jc w:val="right"/>
        <w:rPr>
          <w:rFonts w:ascii="Times New Roman" w:hAnsi="Times New Roman" w:cs="Times New Roman"/>
        </w:rPr>
      </w:pPr>
      <w:r>
        <w:rPr>
          <w:rFonts w:ascii="Times New Roman" w:hAnsi="Times New Roman" w:cs="Times New Roman"/>
        </w:rPr>
        <w:t xml:space="preserve"> </w:t>
      </w:r>
    </w:p>
    <w:p w:rsidR="008A0D6A" w:rsidRDefault="008A0D6A">
      <w:pPr>
        <w:jc w:val="right"/>
        <w:rPr>
          <w:rFonts w:ascii="Times New Roman" w:hAnsi="Times New Roman"/>
        </w:rPr>
      </w:pPr>
    </w:p>
    <w:p w:rsidR="008A0D6A" w:rsidRDefault="008A0D6A">
      <w:pPr>
        <w:jc w:val="center"/>
        <w:rPr>
          <w:rFonts w:ascii="Times New Roman" w:hAnsi="Times New Roman"/>
        </w:rPr>
      </w:pPr>
    </w:p>
    <w:p w:rsidR="008A0D6A" w:rsidRDefault="005C0322">
      <w:pPr>
        <w:jc w:val="center"/>
        <w:rPr>
          <w:rFonts w:ascii="Times New Roman" w:hAnsi="Times New Roman" w:cs="Times New Roman"/>
        </w:rPr>
      </w:pPr>
      <w:r>
        <w:rPr>
          <w:rFonts w:ascii="Times New Roman" w:hAnsi="Times New Roman" w:cs="Times New Roman"/>
        </w:rPr>
        <w:t xml:space="preserve">БЛОК-СХЕМА </w:t>
      </w:r>
    </w:p>
    <w:p w:rsidR="008A0D6A" w:rsidRDefault="005C0322">
      <w:pPr>
        <w:jc w:val="center"/>
        <w:rPr>
          <w:rFonts w:ascii="Times New Roman" w:hAnsi="Times New Roman" w:cs="Times New Roman"/>
        </w:rPr>
      </w:pPr>
      <w:r>
        <w:rPr>
          <w:rFonts w:ascii="Times New Roman" w:hAnsi="Times New Roman" w:cs="Times New Roman"/>
        </w:rPr>
        <w:t>предоставления «Выдачи письменного согласия на строительство, реконструкцию, капитальный ремонт и ремонт  пересечений и примыканий автомобильной дороги местного значения с другими автомобильными дорогами Беловского района Курской области».</w:t>
      </w:r>
    </w:p>
    <w:p w:rsidR="008A0D6A" w:rsidRDefault="008A0D6A">
      <w:pPr>
        <w:jc w:val="center"/>
        <w:rPr>
          <w:rFonts w:ascii="Times New Roman" w:hAnsi="Times New Roman"/>
        </w:rPr>
      </w:pPr>
    </w:p>
    <w:tbl>
      <w:tblPr>
        <w:tblW w:w="9355" w:type="dxa"/>
        <w:tblInd w:w="1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355"/>
      </w:tblGrid>
      <w:tr w:rsidR="008A0D6A">
        <w:tc>
          <w:tcPr>
            <w:tcW w:w="9355" w:type="dxa"/>
            <w:tcBorders>
              <w:top w:val="single" w:sz="2" w:space="0" w:color="000001"/>
              <w:left w:val="single" w:sz="2" w:space="0" w:color="000001"/>
              <w:bottom w:val="single" w:sz="2" w:space="0" w:color="000001"/>
              <w:right w:val="single" w:sz="2" w:space="0" w:color="000001"/>
            </w:tcBorders>
            <w:shd w:val="clear" w:color="auto" w:fill="FFFFFF"/>
          </w:tcPr>
          <w:p w:rsidR="008A0D6A" w:rsidRDefault="008A0D6A">
            <w:pPr>
              <w:pStyle w:val="ae"/>
              <w:jc w:val="center"/>
              <w:rPr>
                <w:rFonts w:ascii="Times New Roman" w:hAnsi="Times New Roman"/>
              </w:rPr>
            </w:pPr>
          </w:p>
          <w:p w:rsidR="008A0D6A" w:rsidRDefault="005C0322">
            <w:pPr>
              <w:jc w:val="center"/>
              <w:rPr>
                <w:rFonts w:ascii="Times New Roman" w:hAnsi="Times New Roman" w:cs="Times New Roman"/>
              </w:rPr>
            </w:pPr>
            <w:r>
              <w:rPr>
                <w:rFonts w:ascii="Times New Roman" w:hAnsi="Times New Roman" w:cs="Times New Roman"/>
              </w:rPr>
              <w:t xml:space="preserve">Прием заявления на предоставление  и направление межведомственного запроса в органы, участвующие </w:t>
            </w:r>
            <w:r>
              <w:rPr>
                <w:rFonts w:ascii="Times New Roman" w:eastAsia="Liberation Mono;Courier New" w:hAnsi="Times New Roman" w:cs="Times New Roman"/>
              </w:rPr>
              <w:t xml:space="preserve"> </w:t>
            </w:r>
            <w:r>
              <w:rPr>
                <w:rFonts w:ascii="Times New Roman" w:hAnsi="Times New Roman" w:cs="Times New Roman"/>
              </w:rPr>
              <w:t xml:space="preserve">в предоставлении  письменного согласия  </w:t>
            </w:r>
          </w:p>
          <w:p w:rsidR="008A0D6A" w:rsidRDefault="008A0D6A">
            <w:pPr>
              <w:pStyle w:val="ae"/>
              <w:jc w:val="center"/>
              <w:rPr>
                <w:rFonts w:ascii="Times New Roman" w:hAnsi="Times New Roman"/>
              </w:rPr>
            </w:pPr>
          </w:p>
        </w:tc>
      </w:tr>
    </w:tbl>
    <w:p w:rsidR="008A0D6A" w:rsidRDefault="005C0322">
      <w:pPr>
        <w:rPr>
          <w:rFonts w:ascii="Times New Roman" w:hAnsi="Times New Roman"/>
        </w:rPr>
      </w:pPr>
      <w:r>
        <w:rPr>
          <w:rFonts w:ascii="Times New Roman" w:hAnsi="Times New Roman"/>
          <w:noProof/>
        </w:rPr>
        <mc:AlternateContent>
          <mc:Choice Requires="wps">
            <w:drawing>
              <wp:anchor distT="0" distB="0" distL="114300" distR="114300" simplePos="0" relativeHeight="2" behindDoc="0" locked="0" layoutInCell="1" allowOverlap="1">
                <wp:simplePos x="0" y="0"/>
                <wp:positionH relativeFrom="column">
                  <wp:posOffset>3064510</wp:posOffset>
                </wp:positionH>
                <wp:positionV relativeFrom="paragraph">
                  <wp:posOffset>30480</wp:posOffset>
                </wp:positionV>
                <wp:extent cx="84455" cy="693420"/>
                <wp:effectExtent l="0" t="0" r="0" b="0"/>
                <wp:wrapNone/>
                <wp:docPr id="2" name="Полилиния 2"/>
                <wp:cNvGraphicFramePr/>
                <a:graphic xmlns:a="http://schemas.openxmlformats.org/drawingml/2006/main">
                  <a:graphicData uri="http://schemas.microsoft.com/office/word/2010/wordprocessingShape">
                    <wps:wsp>
                      <wps:cNvSpPr/>
                      <wps:spPr>
                        <a:xfrm>
                          <a:off x="0" y="0"/>
                          <a:ext cx="83880" cy="692640"/>
                        </a:xfrm>
                        <a:custGeom>
                          <a:avLst/>
                          <a:gdLst/>
                          <a:ahLst/>
                          <a:cxnLst/>
                          <a:rect l="0" t="0" r="r" b="b"/>
                          <a:pathLst>
                            <a:path w="134" h="1093">
                              <a:moveTo>
                                <a:pt x="33" y="0"/>
                              </a:moveTo>
                              <a:lnTo>
                                <a:pt x="33" y="819"/>
                              </a:lnTo>
                              <a:lnTo>
                                <a:pt x="0" y="819"/>
                              </a:lnTo>
                              <a:lnTo>
                                <a:pt x="66" y="1092"/>
                              </a:lnTo>
                              <a:lnTo>
                                <a:pt x="133" y="819"/>
                              </a:lnTo>
                              <a:lnTo>
                                <a:pt x="99" y="819"/>
                              </a:lnTo>
                              <a:lnTo>
                                <a:pt x="99" y="0"/>
                              </a:lnTo>
                              <a:lnTo>
                                <a:pt x="33" y="0"/>
                              </a:lnTo>
                            </a:path>
                          </a:pathLst>
                        </a:custGeom>
                        <a:solidFill>
                          <a:srgbClr val="000000"/>
                        </a:solidFill>
                        <a:ln w="9360">
                          <a:solidFill>
                            <a:srgbClr val="3465A4"/>
                          </a:solidFill>
                          <a:custDash>
                            <a:ds d="100000" sp="100000"/>
                          </a:custDash>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black" stroked="t" style="position:absolute;margin-left:241.3pt;margin-top:2.4pt;width:6.55pt;height:54.5pt" type="shapetype_67">
                <w10:wrap type="none"/>
                <v:fill o:detectmouseclick="t" type="solid" color2="white"/>
                <v:stroke color="#3465a4" weight="9360" dashstyle="shortdot" endarrow="block" endarrowwidth="medium" endarrowlength="medium" joinstyle="miter" endcap="flat"/>
              </v:shape>
            </w:pict>
          </mc:Fallback>
        </mc:AlternateContent>
      </w:r>
    </w:p>
    <w:p w:rsidR="008A0D6A" w:rsidRDefault="008A0D6A">
      <w:pPr>
        <w:rPr>
          <w:rFonts w:ascii="Times New Roman" w:hAnsi="Times New Roman"/>
        </w:rPr>
      </w:pPr>
    </w:p>
    <w:p w:rsidR="008A0D6A" w:rsidRDefault="008A0D6A">
      <w:pPr>
        <w:jc w:val="center"/>
        <w:rPr>
          <w:rFonts w:ascii="Times New Roman" w:hAnsi="Times New Roman"/>
        </w:rPr>
      </w:pPr>
    </w:p>
    <w:tbl>
      <w:tblPr>
        <w:tblW w:w="9411" w:type="dxa"/>
        <w:tblInd w:w="16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411"/>
      </w:tblGrid>
      <w:tr w:rsidR="008A0D6A">
        <w:tc>
          <w:tcPr>
            <w:tcW w:w="9411" w:type="dxa"/>
            <w:tcBorders>
              <w:top w:val="single" w:sz="2" w:space="0" w:color="000001"/>
              <w:left w:val="single" w:sz="2" w:space="0" w:color="000001"/>
              <w:bottom w:val="single" w:sz="2" w:space="0" w:color="000001"/>
              <w:right w:val="single" w:sz="2" w:space="0" w:color="000001"/>
            </w:tcBorders>
            <w:shd w:val="clear" w:color="auto" w:fill="FFFFFF"/>
          </w:tcPr>
          <w:p w:rsidR="008A0D6A" w:rsidRDefault="005C0322">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8A0D6A" w:rsidRDefault="005C0322">
            <w:pPr>
              <w:jc w:val="center"/>
              <w:rPr>
                <w:rFonts w:ascii="Times New Roman" w:hAnsi="Times New Roman"/>
              </w:rPr>
            </w:pPr>
            <w:r>
              <w:rPr>
                <w:rFonts w:ascii="Times New Roman" w:hAnsi="Times New Roman" w:cs="Times New Roman"/>
              </w:rPr>
              <w:t xml:space="preserve">Рассмотрение заявления и прилагаемых к нему документов </w:t>
            </w:r>
            <w:r>
              <w:rPr>
                <w:rFonts w:ascii="Times New Roman" w:eastAsia="Liberation Mono;Courier New" w:hAnsi="Times New Roman" w:cs="Times New Roman"/>
              </w:rPr>
              <w:t xml:space="preserve"> </w:t>
            </w:r>
            <w:r>
              <w:rPr>
                <w:rFonts w:ascii="Times New Roman" w:hAnsi="Times New Roman" w:cs="Times New Roman"/>
              </w:rPr>
              <w:t xml:space="preserve">администрацией     Беловского района Курской области    </w:t>
            </w:r>
            <w:r>
              <w:rPr>
                <w:rFonts w:ascii="Times New Roman" w:hAnsi="Times New Roman"/>
              </w:rPr>
              <w:t xml:space="preserve">        </w:t>
            </w:r>
          </w:p>
          <w:p w:rsidR="008A0D6A" w:rsidRDefault="008A0D6A">
            <w:pPr>
              <w:pStyle w:val="ae"/>
              <w:jc w:val="center"/>
              <w:rPr>
                <w:rFonts w:ascii="Times New Roman" w:hAnsi="Times New Roman"/>
              </w:rPr>
            </w:pPr>
          </w:p>
        </w:tc>
      </w:tr>
    </w:tbl>
    <w:p w:rsidR="008A0D6A" w:rsidRDefault="005C0322">
      <w:pPr>
        <w:rPr>
          <w:rFonts w:ascii="Times New Roman" w:hAnsi="Times New Roman"/>
        </w:rPr>
      </w:pPr>
      <w:r>
        <w:rPr>
          <w:rFonts w:ascii="Times New Roman" w:hAnsi="Times New Roman"/>
          <w:noProof/>
        </w:rPr>
        <mc:AlternateContent>
          <mc:Choice Requires="wps">
            <w:drawing>
              <wp:anchor distT="0" distB="0" distL="114300" distR="114300" simplePos="0" relativeHeight="3" behindDoc="0" locked="0" layoutInCell="1" allowOverlap="1">
                <wp:simplePos x="0" y="0"/>
                <wp:positionH relativeFrom="column">
                  <wp:posOffset>3054985</wp:posOffset>
                </wp:positionH>
                <wp:positionV relativeFrom="paragraph">
                  <wp:posOffset>43815</wp:posOffset>
                </wp:positionV>
                <wp:extent cx="84455" cy="424180"/>
                <wp:effectExtent l="0" t="0" r="0" b="0"/>
                <wp:wrapNone/>
                <wp:docPr id="3" name="Полилиния 3"/>
                <wp:cNvGraphicFramePr/>
                <a:graphic xmlns:a="http://schemas.openxmlformats.org/drawingml/2006/main">
                  <a:graphicData uri="http://schemas.microsoft.com/office/word/2010/wordprocessingShape">
                    <wps:wsp>
                      <wps:cNvSpPr/>
                      <wps:spPr>
                        <a:xfrm>
                          <a:off x="0" y="0"/>
                          <a:ext cx="83880" cy="423720"/>
                        </a:xfrm>
                        <a:custGeom>
                          <a:avLst/>
                          <a:gdLst/>
                          <a:ahLst/>
                          <a:cxnLst/>
                          <a:rect l="0" t="0" r="r" b="b"/>
                          <a:pathLst>
                            <a:path w="134" h="669">
                              <a:moveTo>
                                <a:pt x="33" y="0"/>
                              </a:moveTo>
                              <a:lnTo>
                                <a:pt x="33" y="501"/>
                              </a:lnTo>
                              <a:lnTo>
                                <a:pt x="0" y="501"/>
                              </a:lnTo>
                              <a:lnTo>
                                <a:pt x="66" y="668"/>
                              </a:lnTo>
                              <a:lnTo>
                                <a:pt x="133" y="501"/>
                              </a:lnTo>
                              <a:lnTo>
                                <a:pt x="99" y="501"/>
                              </a:lnTo>
                              <a:lnTo>
                                <a:pt x="99" y="0"/>
                              </a:lnTo>
                              <a:lnTo>
                                <a:pt x="33" y="0"/>
                              </a:lnTo>
                            </a:path>
                          </a:pathLst>
                        </a:custGeom>
                        <a:solidFill>
                          <a:srgbClr val="000000"/>
                        </a:solidFill>
                        <a:ln w="9360">
                          <a:solidFill>
                            <a:srgbClr val="3465A4"/>
                          </a:solidFill>
                          <a:custDash>
                            <a:ds d="100000" sp="100000"/>
                          </a:custDash>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black" stroked="t" style="position:absolute;margin-left:240.55pt;margin-top:3.45pt;width:6.55pt;height:33.3pt" type="shapetype_67">
                <w10:wrap type="none"/>
                <v:fill o:detectmouseclick="t" type="solid" color2="white"/>
                <v:stroke color="#3465a4" weight="9360" dashstyle="shortdot" endarrow="block" endarrowwidth="medium" endarrowlength="medium" joinstyle="miter" endcap="flat"/>
              </v:shape>
            </w:pict>
          </mc:Fallback>
        </mc:AlternateContent>
      </w:r>
    </w:p>
    <w:p w:rsidR="008A0D6A" w:rsidRDefault="008A0D6A">
      <w:pPr>
        <w:rPr>
          <w:rFonts w:ascii="Times New Roman" w:hAnsi="Times New Roman"/>
        </w:rPr>
      </w:pPr>
    </w:p>
    <w:tbl>
      <w:tblPr>
        <w:tblW w:w="9644"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644"/>
      </w:tblGrid>
      <w:tr w:rsidR="008A0D6A">
        <w:tc>
          <w:tcPr>
            <w:tcW w:w="9644" w:type="dxa"/>
            <w:tcBorders>
              <w:top w:val="single" w:sz="2" w:space="0" w:color="000001"/>
              <w:left w:val="single" w:sz="2" w:space="0" w:color="000001"/>
              <w:bottom w:val="single" w:sz="2" w:space="0" w:color="000001"/>
              <w:right w:val="single" w:sz="2" w:space="0" w:color="000001"/>
            </w:tcBorders>
            <w:shd w:val="clear" w:color="auto" w:fill="FFFFFF"/>
          </w:tcPr>
          <w:p w:rsidR="008A0D6A" w:rsidRDefault="005C0322">
            <w:pPr>
              <w:pStyle w:val="a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0D6A" w:rsidRDefault="005C0322">
            <w:pPr>
              <w:pStyle w:val="af"/>
              <w:jc w:val="center"/>
              <w:rPr>
                <w:rFonts w:ascii="Times New Roman" w:hAnsi="Times New Roman" w:cs="Times New Roman"/>
                <w:sz w:val="24"/>
                <w:szCs w:val="24"/>
              </w:rPr>
            </w:pPr>
            <w:r>
              <w:rPr>
                <w:rFonts w:ascii="Times New Roman" w:hAnsi="Times New Roman" w:cs="Times New Roman"/>
                <w:sz w:val="24"/>
                <w:szCs w:val="24"/>
              </w:rPr>
              <w:t xml:space="preserve">Выезд на место выполнения работ </w:t>
            </w:r>
          </w:p>
          <w:p w:rsidR="008A0D6A" w:rsidRDefault="008A0D6A">
            <w:pPr>
              <w:pStyle w:val="ae"/>
              <w:jc w:val="center"/>
              <w:rPr>
                <w:rFonts w:ascii="Times New Roman" w:hAnsi="Times New Roman"/>
              </w:rPr>
            </w:pPr>
          </w:p>
        </w:tc>
      </w:tr>
    </w:tbl>
    <w:p w:rsidR="008A0D6A" w:rsidRDefault="005C0322">
      <w:pPr>
        <w:rPr>
          <w:rFonts w:ascii="Times New Roman" w:hAnsi="Times New Roman"/>
        </w:rPr>
      </w:pPr>
      <w:r>
        <w:rPr>
          <w:rFonts w:ascii="Times New Roman" w:hAnsi="Times New Roman"/>
          <w:noProof/>
        </w:rPr>
        <mc:AlternateContent>
          <mc:Choice Requires="wps">
            <w:drawing>
              <wp:anchor distT="0" distB="0" distL="114300" distR="114300" simplePos="0" relativeHeight="4" behindDoc="0" locked="0" layoutInCell="1" allowOverlap="1">
                <wp:simplePos x="0" y="0"/>
                <wp:positionH relativeFrom="column">
                  <wp:posOffset>1654810</wp:posOffset>
                </wp:positionH>
                <wp:positionV relativeFrom="paragraph">
                  <wp:posOffset>19050</wp:posOffset>
                </wp:positionV>
                <wp:extent cx="84455" cy="452755"/>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83880" cy="452160"/>
                        </a:xfrm>
                        <a:custGeom>
                          <a:avLst/>
                          <a:gdLst/>
                          <a:ahLst/>
                          <a:cxnLst/>
                          <a:rect l="0" t="0" r="r" b="b"/>
                          <a:pathLst>
                            <a:path w="134" h="714">
                              <a:moveTo>
                                <a:pt x="33" y="0"/>
                              </a:moveTo>
                              <a:lnTo>
                                <a:pt x="33" y="534"/>
                              </a:lnTo>
                              <a:lnTo>
                                <a:pt x="0" y="534"/>
                              </a:lnTo>
                              <a:lnTo>
                                <a:pt x="66" y="713"/>
                              </a:lnTo>
                              <a:lnTo>
                                <a:pt x="133" y="534"/>
                              </a:lnTo>
                              <a:lnTo>
                                <a:pt x="99" y="534"/>
                              </a:lnTo>
                              <a:lnTo>
                                <a:pt x="99" y="0"/>
                              </a:lnTo>
                              <a:lnTo>
                                <a:pt x="33" y="0"/>
                              </a:lnTo>
                            </a:path>
                          </a:pathLst>
                        </a:custGeom>
                        <a:solidFill>
                          <a:srgbClr val="000000"/>
                        </a:solidFill>
                        <a:ln w="9360">
                          <a:solidFill>
                            <a:srgbClr val="3465A4"/>
                          </a:solidFill>
                          <a:custDash>
                            <a:ds d="100000" sp="100000"/>
                          </a:custDash>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black" stroked="t" style="position:absolute;margin-left:130.3pt;margin-top:1.5pt;width:6.55pt;height:35.55pt" type="shapetype_67">
                <w10:wrap type="none"/>
                <v:fill o:detectmouseclick="t" type="solid" color2="white"/>
                <v:stroke color="#3465a4" weight="9360" dashstyle="shortdot" endarrow="block" endarrowwidth="medium" endarrowlength="medium" joinstyle="miter" endcap="flat"/>
              </v:shape>
            </w:pict>
          </mc:Fallback>
        </mc:AlternateContent>
      </w:r>
      <w:r>
        <w:rPr>
          <w:rFonts w:ascii="Times New Roman" w:hAnsi="Times New Roman"/>
          <w:noProof/>
        </w:rPr>
        <mc:AlternateContent>
          <mc:Choice Requires="wps">
            <w:drawing>
              <wp:anchor distT="0" distB="0" distL="114300" distR="114300" simplePos="0" relativeHeight="5" behindDoc="0" locked="0" layoutInCell="1" allowOverlap="1">
                <wp:simplePos x="0" y="0"/>
                <wp:positionH relativeFrom="column">
                  <wp:posOffset>5064760</wp:posOffset>
                </wp:positionH>
                <wp:positionV relativeFrom="paragraph">
                  <wp:posOffset>19050</wp:posOffset>
                </wp:positionV>
                <wp:extent cx="84455" cy="443230"/>
                <wp:effectExtent l="0" t="0" r="0" b="0"/>
                <wp:wrapNone/>
                <wp:docPr id="5" name="Полилиния 5"/>
                <wp:cNvGraphicFramePr/>
                <a:graphic xmlns:a="http://schemas.openxmlformats.org/drawingml/2006/main">
                  <a:graphicData uri="http://schemas.microsoft.com/office/word/2010/wordprocessingShape">
                    <wps:wsp>
                      <wps:cNvSpPr/>
                      <wps:spPr>
                        <a:xfrm>
                          <a:off x="0" y="0"/>
                          <a:ext cx="83880" cy="442440"/>
                        </a:xfrm>
                        <a:custGeom>
                          <a:avLst/>
                          <a:gdLst/>
                          <a:ahLst/>
                          <a:cxnLst/>
                          <a:rect l="0" t="0" r="r" b="b"/>
                          <a:pathLst>
                            <a:path w="134" h="699">
                              <a:moveTo>
                                <a:pt x="33" y="0"/>
                              </a:moveTo>
                              <a:lnTo>
                                <a:pt x="33" y="523"/>
                              </a:lnTo>
                              <a:lnTo>
                                <a:pt x="0" y="523"/>
                              </a:lnTo>
                              <a:lnTo>
                                <a:pt x="66" y="698"/>
                              </a:lnTo>
                              <a:lnTo>
                                <a:pt x="133" y="523"/>
                              </a:lnTo>
                              <a:lnTo>
                                <a:pt x="99" y="523"/>
                              </a:lnTo>
                              <a:lnTo>
                                <a:pt x="99" y="0"/>
                              </a:lnTo>
                              <a:lnTo>
                                <a:pt x="33" y="0"/>
                              </a:lnTo>
                            </a:path>
                          </a:pathLst>
                        </a:custGeom>
                        <a:solidFill>
                          <a:srgbClr val="000000"/>
                        </a:solidFill>
                        <a:ln w="9360">
                          <a:solidFill>
                            <a:srgbClr val="3465A4"/>
                          </a:solidFill>
                          <a:custDash>
                            <a:ds d="100000" sp="100000"/>
                          </a:custDash>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fillcolor="black" stroked="t" style="position:absolute;margin-left:398.8pt;margin-top:1.5pt;width:6.55pt;height:34.8pt" type="shapetype_67">
                <w10:wrap type="none"/>
                <v:fill o:detectmouseclick="t" type="solid" color2="white"/>
                <v:stroke color="#3465a4" weight="9360" dashstyle="shortdot" endarrow="block" endarrowwidth="medium" endarrowlength="medium" joinstyle="miter" endcap="flat"/>
              </v:shape>
            </w:pict>
          </mc:Fallback>
        </mc:AlternateContent>
      </w:r>
    </w:p>
    <w:p w:rsidR="008A0D6A" w:rsidRDefault="008A0D6A">
      <w:pPr>
        <w:jc w:val="center"/>
        <w:rPr>
          <w:rFonts w:ascii="Times New Roman" w:hAnsi="Times New Roman"/>
        </w:rPr>
      </w:pPr>
    </w:p>
    <w:tbl>
      <w:tblPr>
        <w:tblW w:w="9651" w:type="dxa"/>
        <w:tblInd w:w="4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5443"/>
        <w:gridCol w:w="446"/>
        <w:gridCol w:w="3762"/>
      </w:tblGrid>
      <w:tr w:rsidR="008A0D6A">
        <w:trPr>
          <w:trHeight w:val="1650"/>
        </w:trPr>
        <w:tc>
          <w:tcPr>
            <w:tcW w:w="5443" w:type="dxa"/>
            <w:tcBorders>
              <w:top w:val="single" w:sz="2" w:space="0" w:color="000001"/>
              <w:left w:val="single" w:sz="2" w:space="0" w:color="000001"/>
              <w:bottom w:val="single" w:sz="2" w:space="0" w:color="000001"/>
            </w:tcBorders>
            <w:shd w:val="clear" w:color="auto" w:fill="FFFFFF"/>
          </w:tcPr>
          <w:p w:rsidR="008A0D6A" w:rsidRDefault="005C0322">
            <w:pPr>
              <w:pStyle w:val="af"/>
              <w:jc w:val="center"/>
              <w:rPr>
                <w:rFonts w:ascii="Times New Roman" w:hAnsi="Times New Roman" w:cs="Times New Roman"/>
                <w:sz w:val="24"/>
                <w:szCs w:val="24"/>
              </w:rPr>
            </w:pPr>
            <w:r>
              <w:rPr>
                <w:rFonts w:ascii="Times New Roman" w:hAnsi="Times New Roman" w:cs="Times New Roman"/>
                <w:sz w:val="24"/>
                <w:szCs w:val="24"/>
              </w:rPr>
              <w:t>Выдача письменного согласия на строительство, реконструкцию, капитальный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ремонт и ремонт пересечений и </w:t>
            </w:r>
            <w:proofErr w:type="gramStart"/>
            <w:r>
              <w:rPr>
                <w:rFonts w:ascii="Times New Roman" w:hAnsi="Times New Roman" w:cs="Times New Roman"/>
                <w:sz w:val="24"/>
                <w:szCs w:val="24"/>
              </w:rPr>
              <w:t>примыканий</w:t>
            </w:r>
            <w:proofErr w:type="gramEnd"/>
            <w:r>
              <w:rPr>
                <w:rFonts w:ascii="Times New Roman" w:hAnsi="Times New Roman" w:cs="Times New Roman"/>
                <w:sz w:val="24"/>
                <w:szCs w:val="24"/>
              </w:rPr>
              <w:t xml:space="preserve"> автомобильных дорог местного значения с другими автомобильными дорогами Беловского района Курской области</w:t>
            </w:r>
          </w:p>
        </w:tc>
        <w:tc>
          <w:tcPr>
            <w:tcW w:w="446" w:type="dxa"/>
            <w:tcBorders>
              <w:left w:val="single" w:sz="2" w:space="0" w:color="000001"/>
            </w:tcBorders>
            <w:shd w:val="clear" w:color="auto" w:fill="FFFFFF"/>
          </w:tcPr>
          <w:p w:rsidR="008A0D6A" w:rsidRDefault="008A0D6A">
            <w:pPr>
              <w:pStyle w:val="ae"/>
              <w:rPr>
                <w:rFonts w:ascii="Times New Roman" w:hAnsi="Times New Roman"/>
              </w:rPr>
            </w:pPr>
          </w:p>
        </w:tc>
        <w:tc>
          <w:tcPr>
            <w:tcW w:w="3762" w:type="dxa"/>
            <w:tcBorders>
              <w:top w:val="single" w:sz="2" w:space="0" w:color="000001"/>
              <w:left w:val="single" w:sz="2" w:space="0" w:color="000001"/>
              <w:bottom w:val="single" w:sz="2" w:space="0" w:color="000001"/>
              <w:right w:val="single" w:sz="2" w:space="0" w:color="000001"/>
            </w:tcBorders>
            <w:shd w:val="clear" w:color="auto" w:fill="FFFFFF"/>
          </w:tcPr>
          <w:p w:rsidR="008A0D6A" w:rsidRDefault="005C0322">
            <w:pPr>
              <w:pStyle w:val="af"/>
              <w:jc w:val="center"/>
              <w:rPr>
                <w:rFonts w:ascii="Times New Roman" w:eastAsia="Liberation Mono;Courier New" w:hAnsi="Times New Roman"/>
              </w:rPr>
            </w:pPr>
            <w:r>
              <w:rPr>
                <w:rFonts w:ascii="Times New Roman" w:eastAsia="Liberation Mono;Courier New" w:hAnsi="Times New Roman"/>
              </w:rPr>
              <w:t xml:space="preserve">      </w:t>
            </w:r>
          </w:p>
          <w:p w:rsidR="008A0D6A" w:rsidRDefault="005C0322">
            <w:pPr>
              <w:pStyle w:val="af"/>
              <w:jc w:val="center"/>
              <w:rPr>
                <w:rFonts w:ascii="Times New Roman" w:hAnsi="Times New Roman" w:cs="Times New Roman"/>
                <w:sz w:val="24"/>
                <w:szCs w:val="24"/>
              </w:rPr>
            </w:pPr>
            <w:r>
              <w:rPr>
                <w:rFonts w:ascii="Times New Roman" w:hAnsi="Times New Roman" w:cs="Times New Roman"/>
                <w:sz w:val="24"/>
                <w:szCs w:val="24"/>
              </w:rPr>
              <w:t xml:space="preserve">Уведомление о выдаче  </w:t>
            </w:r>
          </w:p>
          <w:p w:rsidR="008A0D6A" w:rsidRDefault="005C0322">
            <w:pPr>
              <w:pStyle w:val="af"/>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мотивированного отказа в выдаче Согласия </w:t>
            </w:r>
          </w:p>
        </w:tc>
      </w:tr>
    </w:tbl>
    <w:p w:rsidR="008A0D6A" w:rsidRDefault="008A0D6A">
      <w:pPr>
        <w:jc w:val="center"/>
      </w:pPr>
    </w:p>
    <w:sectPr w:rsidR="008A0D6A">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Courier New">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A"/>
    <w:rsid w:val="00264FB6"/>
    <w:rsid w:val="005C0322"/>
    <w:rsid w:val="00814914"/>
    <w:rsid w:val="008A0D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B2"/>
    <w:pPr>
      <w:suppressAutoHyphens/>
    </w:pPr>
    <w:rPr>
      <w:rFonts w:ascii="Arial Unicode MS" w:hAnsi="Arial Unicode MS" w:cs="Arial Unicode MS"/>
      <w:color w:val="000000"/>
      <w:sz w:val="24"/>
      <w:szCs w:val="24"/>
      <w:lang w:eastAsia="ru-RU"/>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2906B2"/>
    <w:rPr>
      <w:rFonts w:ascii="Tahoma" w:eastAsia="Arial Unicode MS" w:hAnsi="Tahoma" w:cs="Tahoma"/>
      <w:color w:val="000000"/>
      <w:sz w:val="16"/>
      <w:szCs w:val="16"/>
      <w:lang w:eastAsia="ru-RU"/>
    </w:rPr>
  </w:style>
  <w:style w:type="paragraph" w:customStyle="1" w:styleId="a0">
    <w:name w:val="Заголовок"/>
    <w:basedOn w:val="a"/>
    <w:next w:val="a5"/>
    <w:qFormat/>
    <w:pPr>
      <w:keepNext/>
      <w:spacing w:before="240" w:after="120"/>
    </w:pPr>
    <w:rPr>
      <w:rFonts w:ascii="Liberation San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caaieiaie2">
    <w:name w:val="caaieiaie 2"/>
    <w:basedOn w:val="a"/>
    <w:qFormat/>
    <w:rsid w:val="002906B2"/>
    <w:pPr>
      <w:keepNext/>
      <w:jc w:val="center"/>
    </w:pPr>
    <w:rPr>
      <w:rFonts w:ascii="Arial" w:hAnsi="Arial" w:cs="Arial"/>
      <w:b/>
      <w:bCs/>
      <w:color w:val="00000A"/>
      <w:sz w:val="36"/>
      <w:szCs w:val="36"/>
    </w:rPr>
  </w:style>
  <w:style w:type="paragraph" w:styleId="a9">
    <w:name w:val="Balloon Text"/>
    <w:basedOn w:val="a"/>
    <w:uiPriority w:val="99"/>
    <w:semiHidden/>
    <w:unhideWhenUsed/>
    <w:qFormat/>
    <w:rsid w:val="002906B2"/>
    <w:rPr>
      <w:rFonts w:ascii="Tahoma" w:hAnsi="Tahoma" w:cs="Tahoma"/>
      <w:sz w:val="16"/>
      <w:szCs w:val="16"/>
    </w:rPr>
  </w:style>
  <w:style w:type="paragraph" w:styleId="aa">
    <w:name w:val="List Paragraph"/>
    <w:basedOn w:val="a"/>
    <w:uiPriority w:val="34"/>
    <w:qFormat/>
    <w:rsid w:val="002906B2"/>
    <w:pPr>
      <w:ind w:left="720"/>
      <w:contextualSpacing/>
    </w:pPr>
  </w:style>
  <w:style w:type="paragraph" w:styleId="ab">
    <w:name w:val="Block Text"/>
    <w:basedOn w:val="a"/>
    <w:qFormat/>
  </w:style>
  <w:style w:type="paragraph" w:styleId="ac">
    <w:name w:val="Title"/>
    <w:basedOn w:val="a0"/>
    <w:qFormat/>
  </w:style>
  <w:style w:type="paragraph" w:styleId="ad">
    <w:name w:val="Subtitle"/>
    <w:basedOn w:val="a0"/>
    <w:qFormat/>
  </w:style>
  <w:style w:type="paragraph" w:customStyle="1" w:styleId="ae">
    <w:name w:val="Содержимое таблицы"/>
    <w:basedOn w:val="a"/>
    <w:qFormat/>
    <w:pPr>
      <w:suppressLineNumbers/>
    </w:pPr>
  </w:style>
  <w:style w:type="paragraph" w:customStyle="1" w:styleId="af">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af0">
    <w:name w:val="Заголовок таблицы"/>
    <w:basedOn w:val="a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B2"/>
    <w:pPr>
      <w:suppressAutoHyphens/>
    </w:pPr>
    <w:rPr>
      <w:rFonts w:ascii="Arial Unicode MS" w:hAnsi="Arial Unicode MS" w:cs="Arial Unicode MS"/>
      <w:color w:val="000000"/>
      <w:sz w:val="24"/>
      <w:szCs w:val="24"/>
      <w:lang w:eastAsia="ru-RU"/>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2906B2"/>
    <w:rPr>
      <w:rFonts w:ascii="Tahoma" w:eastAsia="Arial Unicode MS" w:hAnsi="Tahoma" w:cs="Tahoma"/>
      <w:color w:val="000000"/>
      <w:sz w:val="16"/>
      <w:szCs w:val="16"/>
      <w:lang w:eastAsia="ru-RU"/>
    </w:rPr>
  </w:style>
  <w:style w:type="paragraph" w:customStyle="1" w:styleId="a0">
    <w:name w:val="Заголовок"/>
    <w:basedOn w:val="a"/>
    <w:next w:val="a5"/>
    <w:qFormat/>
    <w:pPr>
      <w:keepNext/>
      <w:spacing w:before="240" w:after="120"/>
    </w:pPr>
    <w:rPr>
      <w:rFonts w:ascii="Liberation San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caaieiaie2">
    <w:name w:val="caaieiaie 2"/>
    <w:basedOn w:val="a"/>
    <w:qFormat/>
    <w:rsid w:val="002906B2"/>
    <w:pPr>
      <w:keepNext/>
      <w:jc w:val="center"/>
    </w:pPr>
    <w:rPr>
      <w:rFonts w:ascii="Arial" w:hAnsi="Arial" w:cs="Arial"/>
      <w:b/>
      <w:bCs/>
      <w:color w:val="00000A"/>
      <w:sz w:val="36"/>
      <w:szCs w:val="36"/>
    </w:rPr>
  </w:style>
  <w:style w:type="paragraph" w:styleId="a9">
    <w:name w:val="Balloon Text"/>
    <w:basedOn w:val="a"/>
    <w:uiPriority w:val="99"/>
    <w:semiHidden/>
    <w:unhideWhenUsed/>
    <w:qFormat/>
    <w:rsid w:val="002906B2"/>
    <w:rPr>
      <w:rFonts w:ascii="Tahoma" w:hAnsi="Tahoma" w:cs="Tahoma"/>
      <w:sz w:val="16"/>
      <w:szCs w:val="16"/>
    </w:rPr>
  </w:style>
  <w:style w:type="paragraph" w:styleId="aa">
    <w:name w:val="List Paragraph"/>
    <w:basedOn w:val="a"/>
    <w:uiPriority w:val="34"/>
    <w:qFormat/>
    <w:rsid w:val="002906B2"/>
    <w:pPr>
      <w:ind w:left="720"/>
      <w:contextualSpacing/>
    </w:pPr>
  </w:style>
  <w:style w:type="paragraph" w:styleId="ab">
    <w:name w:val="Block Text"/>
    <w:basedOn w:val="a"/>
    <w:qFormat/>
  </w:style>
  <w:style w:type="paragraph" w:styleId="ac">
    <w:name w:val="Title"/>
    <w:basedOn w:val="a0"/>
    <w:qFormat/>
  </w:style>
  <w:style w:type="paragraph" w:styleId="ad">
    <w:name w:val="Subtitle"/>
    <w:basedOn w:val="a0"/>
    <w:qFormat/>
  </w:style>
  <w:style w:type="paragraph" w:customStyle="1" w:styleId="ae">
    <w:name w:val="Содержимое таблицы"/>
    <w:basedOn w:val="a"/>
    <w:qFormat/>
    <w:pPr>
      <w:suppressLineNumbers/>
    </w:pPr>
  </w:style>
  <w:style w:type="paragraph" w:customStyle="1" w:styleId="af">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af0">
    <w:name w:val="Заголовок таблицы"/>
    <w:basedOn w:val="a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5804</Words>
  <Characters>33087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NVKOTOVA</cp:lastModifiedBy>
  <cp:revision>3</cp:revision>
  <cp:lastPrinted>2018-05-28T17:26:00Z</cp:lastPrinted>
  <dcterms:created xsi:type="dcterms:W3CDTF">2018-06-09T03:16:00Z</dcterms:created>
  <dcterms:modified xsi:type="dcterms:W3CDTF">2018-05-31T05:39:00Z</dcterms:modified>
  <dc:language>ru-RU</dc:language>
</cp:coreProperties>
</file>