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EE" w:rsidRPr="00575083" w:rsidRDefault="00575083" w:rsidP="00575083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575083">
        <w:rPr>
          <w:rFonts w:ascii="Arial" w:hAnsi="Arial" w:cs="Arial"/>
          <w:b/>
          <w:sz w:val="28"/>
          <w:szCs w:val="28"/>
        </w:rPr>
        <w:t>Обсуждение документа продлится до 6 ноября</w:t>
      </w:r>
    </w:p>
    <w:p w:rsidR="00127933" w:rsidRDefault="00127933" w:rsidP="00D101E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D101E1" w:rsidRPr="00D101E1" w:rsidRDefault="00540C96" w:rsidP="00D101E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Комитет информатизации, государственных и муниципальных услуг </w:t>
      </w:r>
      <w:r w:rsidR="003E3576">
        <w:rPr>
          <w:rFonts w:ascii="Arial" w:hAnsi="Arial" w:cs="Arial"/>
          <w:sz w:val="28"/>
          <w:szCs w:val="28"/>
        </w:rPr>
        <w:t xml:space="preserve">Курской области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сообщает, </w:t>
      </w:r>
      <w:r w:rsidR="007641EE">
        <w:rPr>
          <w:rFonts w:ascii="Arial" w:hAnsi="Arial" w:cs="Arial"/>
          <w:sz w:val="28"/>
          <w:szCs w:val="28"/>
        </w:rPr>
        <w:t xml:space="preserve">что </w:t>
      </w:r>
      <w:r w:rsidR="00D101E1" w:rsidRPr="00D101E1">
        <w:rPr>
          <w:rFonts w:ascii="Arial" w:hAnsi="Arial" w:cs="Arial"/>
          <w:sz w:val="28"/>
          <w:szCs w:val="28"/>
        </w:rPr>
        <w:t>на портале общественных обсуждений</w:t>
      </w:r>
      <w:r w:rsidR="00C065C2">
        <w:rPr>
          <w:rFonts w:ascii="Arial" w:hAnsi="Arial" w:cs="Arial"/>
          <w:sz w:val="28"/>
          <w:szCs w:val="28"/>
        </w:rPr>
        <w:t xml:space="preserve"> </w:t>
      </w:r>
      <w:r w:rsidR="00C065C2" w:rsidRPr="00C065C2">
        <w:rPr>
          <w:rFonts w:ascii="Arial" w:hAnsi="Arial" w:cs="Arial"/>
          <w:sz w:val="28"/>
          <w:szCs w:val="28"/>
        </w:rPr>
        <w:t>http://regulation.gov.ru/projects#</w:t>
      </w:r>
      <w:r w:rsidR="00D101E1" w:rsidRPr="00D101E1">
        <w:rPr>
          <w:rFonts w:ascii="Arial" w:hAnsi="Arial" w:cs="Arial"/>
          <w:sz w:val="28"/>
          <w:szCs w:val="28"/>
        </w:rPr>
        <w:t xml:space="preserve"> </w:t>
      </w:r>
      <w:r w:rsidR="007641EE">
        <w:rPr>
          <w:rFonts w:ascii="Arial" w:hAnsi="Arial" w:cs="Arial"/>
          <w:sz w:val="28"/>
          <w:szCs w:val="28"/>
        </w:rPr>
        <w:t xml:space="preserve">опубликовано </w:t>
      </w:r>
      <w:r w:rsidR="00D101E1" w:rsidRPr="00D101E1">
        <w:rPr>
          <w:rFonts w:ascii="Arial" w:hAnsi="Arial" w:cs="Arial"/>
          <w:sz w:val="28"/>
          <w:szCs w:val="28"/>
        </w:rPr>
        <w:t>уведомление о начале разработки документа, предполагающего расширение форматов заявок на изобретения, полезные модели, промышленные образцы, товарные знаки в условиях цифровой экономики.</w:t>
      </w:r>
    </w:p>
    <w:p w:rsidR="00AA3EE9" w:rsidRDefault="00AA3EE9" w:rsidP="00D101E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101E1">
        <w:rPr>
          <w:rFonts w:ascii="Arial" w:hAnsi="Arial" w:cs="Arial"/>
          <w:sz w:val="28"/>
          <w:szCs w:val="28"/>
        </w:rPr>
        <w:t>Проект федерального закона «О внесении изменений в часть четвёртую Гражданского кодекса Российской Федерации» подготовлен согласно плану мероприятий по направлению «Нормативное регулирование» программы «Цифровая экономика Российской Федерации»</w:t>
      </w:r>
      <w:r>
        <w:rPr>
          <w:rFonts w:ascii="Arial" w:hAnsi="Arial" w:cs="Arial"/>
          <w:sz w:val="28"/>
          <w:szCs w:val="28"/>
        </w:rPr>
        <w:t>.</w:t>
      </w:r>
    </w:p>
    <w:p w:rsidR="00D101E1" w:rsidRDefault="00D101E1" w:rsidP="00DB1C2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101E1">
        <w:rPr>
          <w:rFonts w:ascii="Arial" w:hAnsi="Arial" w:cs="Arial"/>
          <w:sz w:val="28"/>
          <w:szCs w:val="28"/>
        </w:rPr>
        <w:t xml:space="preserve">Документ предлагает внести изменения в Гражданский кодекс РФ, позволяющие заявителю прилагать к материалам заявки трехмерные модели заявляемых объектов </w:t>
      </w:r>
      <w:r w:rsidR="00DB1C23">
        <w:rPr>
          <w:rFonts w:ascii="Arial" w:hAnsi="Arial" w:cs="Arial"/>
          <w:sz w:val="28"/>
          <w:szCs w:val="28"/>
        </w:rPr>
        <w:t>интеллектуальной собственности.</w:t>
      </w:r>
    </w:p>
    <w:p w:rsidR="00AA3EE9" w:rsidRPr="00D101E1" w:rsidRDefault="00AA3EE9" w:rsidP="00D101E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A3EE9">
        <w:rPr>
          <w:rFonts w:ascii="Arial" w:hAnsi="Arial" w:cs="Arial"/>
          <w:sz w:val="28"/>
          <w:szCs w:val="28"/>
        </w:rPr>
        <w:t>Обсуждение документа продлится до 6 ноября.</w:t>
      </w:r>
    </w:p>
    <w:sectPr w:rsidR="00AA3EE9" w:rsidRPr="00D1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07"/>
    <w:rsid w:val="00127933"/>
    <w:rsid w:val="00373D8A"/>
    <w:rsid w:val="003E3576"/>
    <w:rsid w:val="00540C96"/>
    <w:rsid w:val="00575083"/>
    <w:rsid w:val="007641EE"/>
    <w:rsid w:val="0088026E"/>
    <w:rsid w:val="00AA3EE9"/>
    <w:rsid w:val="00C065C2"/>
    <w:rsid w:val="00D101E1"/>
    <w:rsid w:val="00DB1C23"/>
    <w:rsid w:val="00FC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E1F8D-E859-4594-A0AF-F4866734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5</cp:revision>
  <dcterms:created xsi:type="dcterms:W3CDTF">2018-10-24T05:50:00Z</dcterms:created>
  <dcterms:modified xsi:type="dcterms:W3CDTF">2018-10-24T10:23:00Z</dcterms:modified>
</cp:coreProperties>
</file>