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E2" w:rsidRPr="004760B6" w:rsidRDefault="004760B6" w:rsidP="004760B6">
      <w:pPr>
        <w:tabs>
          <w:tab w:val="left" w:pos="993"/>
        </w:tabs>
        <w:spacing w:before="120" w:after="60" w:line="228" w:lineRule="auto"/>
        <w:jc w:val="center"/>
        <w:outlineLvl w:val="0"/>
        <w:rPr>
          <w:rFonts w:eastAsia="Times New Roman"/>
          <w:b/>
          <w:bCs/>
          <w:kern w:val="28"/>
        </w:rPr>
      </w:pPr>
      <w:r w:rsidRPr="004760B6">
        <w:rPr>
          <w:rFonts w:eastAsia="Times New Roman"/>
          <w:b/>
          <w:bCs/>
          <w:kern w:val="28"/>
        </w:rPr>
        <w:t>ЗНАНИЕ КОНСТИТУЦИИ РОССИЙСКОЙ ФЕДЕРАЦИИ</w:t>
      </w:r>
      <w:r w:rsidRPr="004760B6">
        <w:rPr>
          <w:rFonts w:eastAsia="Times New Roman"/>
          <w:b/>
          <w:bCs/>
          <w:kern w:val="28"/>
        </w:rPr>
        <w:br/>
      </w:r>
      <w:r w:rsidR="00F70C25">
        <w:rPr>
          <w:rFonts w:eastAsia="Times New Roman"/>
        </w:rPr>
        <w:t>(БАЗОВЫЙ ВАРИАНТ №1</w:t>
      </w:r>
      <w:bookmarkStart w:id="0" w:name="_GoBack"/>
      <w:bookmarkEnd w:id="0"/>
      <w:r w:rsidRPr="004760B6">
        <w:rPr>
          <w:rFonts w:eastAsia="Times New Roman"/>
        </w:rPr>
        <w:t>)</w:t>
      </w:r>
    </w:p>
    <w:p w:rsidR="00F120E2" w:rsidRPr="00C16873" w:rsidRDefault="00F120E2" w:rsidP="00FB39D8">
      <w:pPr>
        <w:pStyle w:val="2"/>
        <w:spacing w:line="228" w:lineRule="auto"/>
      </w:pPr>
      <w:r w:rsidRPr="00C16873">
        <w:t>Правительство РФ может подать в отставку, которая принимается или отклоняется:</w:t>
      </w:r>
    </w:p>
    <w:p w:rsidR="004760B6" w:rsidRDefault="00F120E2" w:rsidP="00FB39D8">
      <w:pPr>
        <w:tabs>
          <w:tab w:val="left" w:pos="426"/>
        </w:tabs>
        <w:spacing w:line="228" w:lineRule="auto"/>
        <w:jc w:val="both"/>
      </w:pPr>
      <w:r w:rsidRPr="00C16873">
        <w:t>1</w:t>
      </w:r>
      <w:r w:rsidR="004760B6">
        <w:t>) </w:t>
      </w:r>
      <w:r w:rsidRPr="00C16873">
        <w:t>Государственной Думой Федерального Собрания РФ</w:t>
      </w:r>
    </w:p>
    <w:p w:rsidR="004760B6" w:rsidRPr="00A41FFB" w:rsidRDefault="004760B6" w:rsidP="00FB39D8">
      <w:pPr>
        <w:tabs>
          <w:tab w:val="left" w:pos="426"/>
        </w:tabs>
        <w:spacing w:line="228" w:lineRule="auto"/>
        <w:jc w:val="both"/>
      </w:pPr>
      <w:r w:rsidRPr="00A41FFB">
        <w:t xml:space="preserve"> </w:t>
      </w:r>
      <w:r w:rsidR="00F120E2" w:rsidRPr="00A41FFB">
        <w:t>2</w:t>
      </w:r>
      <w:r w:rsidRPr="00A41FFB">
        <w:t>) </w:t>
      </w:r>
      <w:r w:rsidR="00F120E2" w:rsidRPr="00A41FFB">
        <w:t>Президентом РФ</w:t>
      </w:r>
    </w:p>
    <w:p w:rsidR="004760B6" w:rsidRDefault="004760B6" w:rsidP="00FB39D8">
      <w:pPr>
        <w:pStyle w:val="ab"/>
        <w:spacing w:line="228" w:lineRule="auto"/>
      </w:pPr>
      <w:r>
        <w:rPr>
          <w:color w:val="FF0000"/>
        </w:rPr>
        <w:t xml:space="preserve"> </w:t>
      </w:r>
      <w:r w:rsidR="00F120E2">
        <w:t>3</w:t>
      </w:r>
      <w:r>
        <w:t>) </w:t>
      </w:r>
      <w:r w:rsidR="00F120E2">
        <w:t>Премьер-министром Правительства РФ</w:t>
      </w:r>
    </w:p>
    <w:p w:rsidR="004760B6" w:rsidRDefault="004760B6" w:rsidP="00FB39D8">
      <w:pPr>
        <w:tabs>
          <w:tab w:val="left" w:pos="426"/>
        </w:tabs>
        <w:spacing w:line="228" w:lineRule="auto"/>
        <w:jc w:val="both"/>
      </w:pPr>
      <w:r>
        <w:t xml:space="preserve"> </w:t>
      </w:r>
      <w:r w:rsidR="00F120E2">
        <w:t>4</w:t>
      </w:r>
      <w:r>
        <w:t>) </w:t>
      </w:r>
      <w:r w:rsidR="00F120E2" w:rsidRPr="00C16873">
        <w:t>Советом Федерации Федерального Собрания РФ</w:t>
      </w:r>
    </w:p>
    <w:p w:rsidR="00F120E2" w:rsidRPr="003626A1" w:rsidRDefault="004760B6" w:rsidP="00FB39D8">
      <w:pPr>
        <w:pStyle w:val="2"/>
        <w:tabs>
          <w:tab w:val="left" w:pos="426"/>
          <w:tab w:val="left" w:pos="993"/>
        </w:tabs>
        <w:spacing w:line="228" w:lineRule="auto"/>
        <w:ind w:left="0" w:firstLine="357"/>
        <w:rPr>
          <w:sz w:val="28"/>
          <w:szCs w:val="28"/>
        </w:rPr>
      </w:pPr>
      <w:r>
        <w:t xml:space="preserve"> </w:t>
      </w:r>
      <w:r w:rsidR="00F120E2" w:rsidRPr="003626A1">
        <w:rPr>
          <w:sz w:val="28"/>
          <w:szCs w:val="28"/>
        </w:rPr>
        <w:t>Председатель Правительства РФ может поставить вопрос о доверии Правительству РФ перед:</w:t>
      </w:r>
    </w:p>
    <w:p w:rsidR="004760B6" w:rsidRPr="00F21427" w:rsidRDefault="00F120E2" w:rsidP="00FB39D8">
      <w:pPr>
        <w:tabs>
          <w:tab w:val="left" w:pos="426"/>
          <w:tab w:val="left" w:pos="993"/>
        </w:tabs>
        <w:spacing w:line="228" w:lineRule="auto"/>
        <w:jc w:val="both"/>
      </w:pPr>
      <w:r w:rsidRPr="00F21427">
        <w:t>1</w:t>
      </w:r>
      <w:r w:rsidR="004760B6" w:rsidRPr="00F21427">
        <w:t>) </w:t>
      </w:r>
      <w:r w:rsidRPr="00F21427">
        <w:t>Государственной Думой Федерального Собрания РФ</w:t>
      </w:r>
    </w:p>
    <w:p w:rsidR="004760B6" w:rsidRDefault="004760B6" w:rsidP="00FB39D8">
      <w:pPr>
        <w:tabs>
          <w:tab w:val="left" w:pos="426"/>
          <w:tab w:val="left" w:pos="993"/>
        </w:tabs>
        <w:spacing w:line="228" w:lineRule="auto"/>
        <w:jc w:val="both"/>
      </w:pPr>
      <w:r>
        <w:rPr>
          <w:color w:val="FF0000"/>
        </w:rPr>
        <w:t xml:space="preserve"> </w:t>
      </w:r>
      <w:r w:rsidR="00F120E2" w:rsidRPr="003626A1">
        <w:t>2</w:t>
      </w:r>
      <w:r>
        <w:t>) </w:t>
      </w:r>
      <w:r w:rsidR="00F120E2" w:rsidRPr="003626A1">
        <w:t>Советом Федерации Федерального Собрания РФ</w:t>
      </w:r>
    </w:p>
    <w:p w:rsidR="004760B6" w:rsidRDefault="004760B6" w:rsidP="00FB39D8">
      <w:pPr>
        <w:tabs>
          <w:tab w:val="left" w:pos="426"/>
          <w:tab w:val="left" w:pos="993"/>
        </w:tabs>
        <w:spacing w:line="228" w:lineRule="auto"/>
        <w:jc w:val="both"/>
      </w:pPr>
      <w:r>
        <w:t xml:space="preserve"> </w:t>
      </w:r>
      <w:r w:rsidR="00F120E2" w:rsidRPr="003626A1">
        <w:t>3</w:t>
      </w:r>
      <w:r>
        <w:t>) </w:t>
      </w:r>
      <w:r w:rsidR="00F120E2" w:rsidRPr="003626A1">
        <w:t>Верховным Судом РФ</w:t>
      </w:r>
    </w:p>
    <w:p w:rsidR="00F120E2" w:rsidRPr="003626A1" w:rsidRDefault="004760B6" w:rsidP="00FB39D8">
      <w:pPr>
        <w:pStyle w:val="2"/>
        <w:tabs>
          <w:tab w:val="left" w:pos="426"/>
          <w:tab w:val="left" w:pos="993"/>
        </w:tabs>
        <w:spacing w:line="228" w:lineRule="auto"/>
        <w:ind w:left="0" w:firstLine="357"/>
        <w:rPr>
          <w:sz w:val="28"/>
          <w:szCs w:val="28"/>
        </w:rPr>
      </w:pPr>
      <w:r>
        <w:t xml:space="preserve"> </w:t>
      </w:r>
      <w:r w:rsidR="00F120E2" w:rsidRPr="003626A1">
        <w:rPr>
          <w:sz w:val="28"/>
          <w:szCs w:val="28"/>
        </w:rPr>
        <w:t>Постановление о недоверии Правительству РФ принимается депутатами Государственной Думы:</w:t>
      </w:r>
    </w:p>
    <w:p w:rsidR="004760B6" w:rsidRDefault="00F120E2" w:rsidP="00FB39D8">
      <w:pPr>
        <w:tabs>
          <w:tab w:val="left" w:pos="426"/>
          <w:tab w:val="left" w:pos="993"/>
        </w:tabs>
        <w:spacing w:line="228" w:lineRule="auto"/>
        <w:jc w:val="both"/>
      </w:pPr>
      <w:r w:rsidRPr="003626A1">
        <w:t>1</w:t>
      </w:r>
      <w:r w:rsidR="004760B6">
        <w:t>) </w:t>
      </w:r>
      <w:r w:rsidRPr="003626A1">
        <w:t>квалифицированным большинством голосов от общего числа депутатов Государственной Думы</w:t>
      </w:r>
    </w:p>
    <w:p w:rsidR="004760B6" w:rsidRPr="002A41C5" w:rsidRDefault="004760B6" w:rsidP="00FB39D8">
      <w:pPr>
        <w:tabs>
          <w:tab w:val="left" w:pos="426"/>
          <w:tab w:val="left" w:pos="993"/>
        </w:tabs>
        <w:spacing w:line="228" w:lineRule="auto"/>
        <w:jc w:val="both"/>
      </w:pPr>
      <w:r>
        <w:t xml:space="preserve"> </w:t>
      </w:r>
      <w:r w:rsidR="00F120E2" w:rsidRPr="002A41C5">
        <w:t>2</w:t>
      </w:r>
      <w:r w:rsidRPr="002A41C5">
        <w:t>) </w:t>
      </w:r>
      <w:r w:rsidR="00F120E2" w:rsidRPr="002A41C5">
        <w:t>абсолютным большинством голосов от общего числа депутатов Государственной Думы</w:t>
      </w:r>
    </w:p>
    <w:p w:rsidR="004760B6" w:rsidRDefault="004760B6" w:rsidP="00FB39D8">
      <w:pPr>
        <w:tabs>
          <w:tab w:val="left" w:pos="426"/>
          <w:tab w:val="left" w:pos="993"/>
        </w:tabs>
        <w:spacing w:line="228" w:lineRule="auto"/>
        <w:jc w:val="both"/>
      </w:pPr>
      <w:r>
        <w:rPr>
          <w:color w:val="FF0000"/>
        </w:rPr>
        <w:t xml:space="preserve"> </w:t>
      </w:r>
      <w:r w:rsidR="00F120E2" w:rsidRPr="003626A1">
        <w:t>3</w:t>
      </w:r>
      <w:r>
        <w:t>) </w:t>
      </w:r>
      <w:r w:rsidR="00F120E2" w:rsidRPr="003626A1">
        <w:t>одной третью голосов от общего числа депутатов Государственной Думы</w:t>
      </w:r>
    </w:p>
    <w:p w:rsidR="00F120E2" w:rsidRPr="003626A1" w:rsidRDefault="004760B6" w:rsidP="00FB39D8">
      <w:pPr>
        <w:pStyle w:val="2"/>
        <w:tabs>
          <w:tab w:val="left" w:pos="426"/>
          <w:tab w:val="left" w:pos="993"/>
        </w:tabs>
        <w:spacing w:line="228" w:lineRule="auto"/>
        <w:ind w:left="0" w:firstLine="357"/>
        <w:rPr>
          <w:sz w:val="28"/>
          <w:szCs w:val="28"/>
        </w:rPr>
      </w:pPr>
      <w:r>
        <w:t xml:space="preserve"> </w:t>
      </w:r>
      <w:r w:rsidR="00F120E2" w:rsidRPr="003626A1">
        <w:rPr>
          <w:sz w:val="28"/>
          <w:szCs w:val="28"/>
        </w:rPr>
        <w:t>Судьи Конституционного Суда РФ назначаются по представлению Президента РФ:</w:t>
      </w:r>
    </w:p>
    <w:p w:rsidR="004760B6" w:rsidRDefault="00F120E2" w:rsidP="00FB39D8">
      <w:pPr>
        <w:tabs>
          <w:tab w:val="left" w:pos="426"/>
          <w:tab w:val="left" w:pos="993"/>
        </w:tabs>
        <w:spacing w:line="228" w:lineRule="auto"/>
        <w:jc w:val="both"/>
      </w:pPr>
      <w:r w:rsidRPr="003626A1">
        <w:t>1</w:t>
      </w:r>
      <w:r w:rsidR="004760B6">
        <w:t>) </w:t>
      </w:r>
      <w:r w:rsidRPr="003626A1">
        <w:t>Государственной Думой Федерального Собрания РФ</w:t>
      </w:r>
    </w:p>
    <w:p w:rsidR="004760B6" w:rsidRPr="002A41C5" w:rsidRDefault="004760B6" w:rsidP="00FB39D8">
      <w:pPr>
        <w:tabs>
          <w:tab w:val="left" w:pos="426"/>
          <w:tab w:val="left" w:pos="993"/>
        </w:tabs>
        <w:spacing w:line="228" w:lineRule="auto"/>
        <w:jc w:val="both"/>
      </w:pPr>
      <w:r w:rsidRPr="002A41C5">
        <w:t xml:space="preserve"> </w:t>
      </w:r>
      <w:r w:rsidR="00F120E2" w:rsidRPr="002A41C5">
        <w:t>2</w:t>
      </w:r>
      <w:r w:rsidRPr="002A41C5">
        <w:t>) </w:t>
      </w:r>
      <w:r w:rsidR="00F120E2" w:rsidRPr="002A41C5">
        <w:t>Советом Федерации Федерального Собрания РФ</w:t>
      </w:r>
    </w:p>
    <w:p w:rsidR="004760B6" w:rsidRDefault="004760B6" w:rsidP="00FB39D8">
      <w:pPr>
        <w:tabs>
          <w:tab w:val="left" w:pos="426"/>
          <w:tab w:val="left" w:pos="993"/>
        </w:tabs>
        <w:spacing w:line="228" w:lineRule="auto"/>
        <w:jc w:val="both"/>
      </w:pPr>
      <w:r>
        <w:rPr>
          <w:color w:val="FF0000"/>
        </w:rPr>
        <w:t xml:space="preserve"> </w:t>
      </w:r>
      <w:r w:rsidR="00F120E2" w:rsidRPr="003626A1">
        <w:t>3</w:t>
      </w:r>
      <w:r>
        <w:t>) </w:t>
      </w:r>
      <w:r w:rsidR="00F120E2" w:rsidRPr="003626A1">
        <w:t>Правительством РФ</w:t>
      </w:r>
    </w:p>
    <w:p w:rsidR="00F120E2" w:rsidRPr="003626A1" w:rsidRDefault="004760B6" w:rsidP="00FB39D8">
      <w:pPr>
        <w:pStyle w:val="2"/>
        <w:tabs>
          <w:tab w:val="left" w:pos="426"/>
          <w:tab w:val="left" w:pos="993"/>
        </w:tabs>
        <w:spacing w:line="228" w:lineRule="auto"/>
        <w:ind w:left="0" w:firstLine="357"/>
        <w:rPr>
          <w:sz w:val="28"/>
          <w:szCs w:val="28"/>
        </w:rPr>
      </w:pPr>
      <w:r>
        <w:t xml:space="preserve"> </w:t>
      </w:r>
      <w:r w:rsidR="00F120E2" w:rsidRPr="003626A1">
        <w:rPr>
          <w:sz w:val="28"/>
          <w:szCs w:val="28"/>
        </w:rPr>
        <w:t>Генеральный Прокурор РФ назначается и освобождается от должности по предоставлению Президента РФ:</w:t>
      </w:r>
    </w:p>
    <w:p w:rsidR="004760B6" w:rsidRPr="00E17452" w:rsidRDefault="00E17452" w:rsidP="00FB39D8">
      <w:pPr>
        <w:tabs>
          <w:tab w:val="left" w:pos="426"/>
        </w:tabs>
        <w:spacing w:line="228" w:lineRule="auto"/>
        <w:jc w:val="both"/>
      </w:pPr>
      <w:r w:rsidRPr="00E17452">
        <w:t xml:space="preserve">1) Советом Федерации  </w:t>
      </w:r>
      <w:r w:rsidR="00F120E2" w:rsidRPr="00E17452">
        <w:t>Федерального Собрания РФ</w:t>
      </w:r>
    </w:p>
    <w:p w:rsidR="004760B6" w:rsidRDefault="00F120E2" w:rsidP="00FB39D8">
      <w:pPr>
        <w:tabs>
          <w:tab w:val="left" w:pos="426"/>
        </w:tabs>
        <w:spacing w:line="228" w:lineRule="auto"/>
        <w:jc w:val="both"/>
      </w:pPr>
      <w:r w:rsidRPr="00C16873">
        <w:t>2</w:t>
      </w:r>
      <w:r w:rsidR="004760B6">
        <w:t>) </w:t>
      </w:r>
      <w:r w:rsidRPr="00C16873">
        <w:t>Государственной Думой Федерального Собрания РФ</w:t>
      </w:r>
    </w:p>
    <w:p w:rsidR="004760B6" w:rsidRDefault="00F120E2" w:rsidP="00FB39D8">
      <w:pPr>
        <w:tabs>
          <w:tab w:val="left" w:pos="426"/>
        </w:tabs>
        <w:spacing w:line="228" w:lineRule="auto"/>
        <w:jc w:val="both"/>
      </w:pPr>
      <w:r>
        <w:t>3</w:t>
      </w:r>
      <w:r w:rsidR="004760B6">
        <w:t>) </w:t>
      </w:r>
      <w:r>
        <w:t>Конституционным судом</w:t>
      </w:r>
    </w:p>
    <w:p w:rsidR="004760B6" w:rsidRDefault="00F120E2" w:rsidP="00FB39D8">
      <w:pPr>
        <w:tabs>
          <w:tab w:val="left" w:pos="426"/>
        </w:tabs>
        <w:spacing w:line="228" w:lineRule="auto"/>
        <w:jc w:val="both"/>
      </w:pPr>
      <w:r>
        <w:t>4</w:t>
      </w:r>
      <w:r w:rsidR="004760B6">
        <w:t>) </w:t>
      </w:r>
      <w:r w:rsidRPr="00C16873">
        <w:t>Президентом РФ</w:t>
      </w:r>
    </w:p>
    <w:p w:rsidR="00F120E2" w:rsidRPr="003626A1" w:rsidRDefault="004760B6" w:rsidP="00FB39D8">
      <w:pPr>
        <w:pStyle w:val="2"/>
        <w:tabs>
          <w:tab w:val="left" w:pos="426"/>
          <w:tab w:val="left" w:pos="993"/>
        </w:tabs>
        <w:spacing w:line="228" w:lineRule="auto"/>
        <w:ind w:left="0" w:firstLine="357"/>
        <w:rPr>
          <w:sz w:val="28"/>
          <w:szCs w:val="28"/>
        </w:rPr>
      </w:pPr>
      <w:r>
        <w:t xml:space="preserve"> </w:t>
      </w:r>
      <w:r w:rsidR="00F120E2" w:rsidRPr="003626A1">
        <w:rPr>
          <w:sz w:val="28"/>
          <w:szCs w:val="28"/>
        </w:rPr>
        <w:t>Заключение о соблюдении установленного порядка выдвижения обвинения Президента РФ в государственной измене или совершении иного тяжкого преступления даёт:</w:t>
      </w:r>
    </w:p>
    <w:p w:rsidR="004760B6" w:rsidRDefault="00F120E2" w:rsidP="00FB39D8">
      <w:pPr>
        <w:tabs>
          <w:tab w:val="left" w:pos="426"/>
          <w:tab w:val="left" w:pos="993"/>
        </w:tabs>
        <w:spacing w:line="228" w:lineRule="auto"/>
        <w:jc w:val="both"/>
      </w:pPr>
      <w:r w:rsidRPr="003626A1">
        <w:t>1</w:t>
      </w:r>
      <w:r w:rsidR="004760B6">
        <w:t>) </w:t>
      </w:r>
      <w:r w:rsidRPr="003626A1">
        <w:t>Верховный Суд РФ</w:t>
      </w:r>
    </w:p>
    <w:p w:rsidR="004760B6" w:rsidRPr="00E17452" w:rsidRDefault="004760B6" w:rsidP="00FB39D8">
      <w:pPr>
        <w:tabs>
          <w:tab w:val="left" w:pos="426"/>
          <w:tab w:val="left" w:pos="993"/>
        </w:tabs>
        <w:spacing w:line="228" w:lineRule="auto"/>
        <w:jc w:val="both"/>
      </w:pPr>
      <w:r w:rsidRPr="00E17452">
        <w:t xml:space="preserve"> </w:t>
      </w:r>
      <w:r w:rsidR="00F120E2" w:rsidRPr="00E17452">
        <w:t>2</w:t>
      </w:r>
      <w:r w:rsidRPr="00E17452">
        <w:t>) </w:t>
      </w:r>
      <w:r w:rsidR="00F120E2" w:rsidRPr="00E17452">
        <w:t>Конституционный Суд РФ</w:t>
      </w:r>
    </w:p>
    <w:p w:rsidR="004760B6" w:rsidRDefault="004760B6" w:rsidP="00FB39D8">
      <w:pPr>
        <w:tabs>
          <w:tab w:val="left" w:pos="426"/>
          <w:tab w:val="left" w:pos="993"/>
        </w:tabs>
        <w:spacing w:line="228" w:lineRule="auto"/>
        <w:jc w:val="both"/>
      </w:pPr>
      <w:r>
        <w:rPr>
          <w:color w:val="FF0000"/>
        </w:rPr>
        <w:t xml:space="preserve"> </w:t>
      </w:r>
      <w:r w:rsidR="00F120E2" w:rsidRPr="003626A1">
        <w:t>3</w:t>
      </w:r>
      <w:r>
        <w:t>) </w:t>
      </w:r>
      <w:r w:rsidR="00F120E2" w:rsidRPr="003626A1">
        <w:t>специальное судебное присутствие</w:t>
      </w:r>
    </w:p>
    <w:p w:rsidR="00F120E2" w:rsidRPr="004C5443" w:rsidRDefault="004760B6" w:rsidP="00FB39D8">
      <w:pPr>
        <w:pStyle w:val="2"/>
        <w:tabs>
          <w:tab w:val="left" w:pos="426"/>
          <w:tab w:val="left" w:pos="851"/>
        </w:tabs>
        <w:spacing w:line="228" w:lineRule="auto"/>
        <w:rPr>
          <w:sz w:val="28"/>
          <w:szCs w:val="28"/>
        </w:rPr>
      </w:pPr>
      <w:r>
        <w:t xml:space="preserve"> </w:t>
      </w:r>
      <w:r w:rsidR="00F120E2" w:rsidRPr="004C5443">
        <w:rPr>
          <w:sz w:val="28"/>
          <w:szCs w:val="28"/>
        </w:rPr>
        <w:t>Прокуроры субъектов РФ назначаются Генеральным прокурором Российской Федерации:</w:t>
      </w:r>
    </w:p>
    <w:p w:rsidR="004760B6" w:rsidRPr="004A7354" w:rsidRDefault="00F120E2" w:rsidP="00FB39D8">
      <w:pPr>
        <w:tabs>
          <w:tab w:val="left" w:pos="426"/>
          <w:tab w:val="left" w:pos="851"/>
        </w:tabs>
        <w:spacing w:line="228" w:lineRule="auto"/>
        <w:jc w:val="both"/>
      </w:pPr>
      <w:r w:rsidRPr="004A7354">
        <w:t>1</w:t>
      </w:r>
      <w:r w:rsidR="004760B6" w:rsidRPr="004A7354">
        <w:t>) </w:t>
      </w:r>
      <w:r w:rsidRPr="004A7354">
        <w:t>по согласованию с субъектами РФ</w:t>
      </w:r>
    </w:p>
    <w:p w:rsidR="004760B6" w:rsidRDefault="004760B6" w:rsidP="00FB39D8">
      <w:pPr>
        <w:tabs>
          <w:tab w:val="left" w:pos="426"/>
          <w:tab w:val="left" w:pos="851"/>
        </w:tabs>
        <w:spacing w:line="228" w:lineRule="auto"/>
        <w:jc w:val="both"/>
      </w:pPr>
      <w:r>
        <w:rPr>
          <w:color w:val="FF0000"/>
        </w:rPr>
        <w:t xml:space="preserve"> </w:t>
      </w:r>
      <w:r w:rsidR="00F120E2" w:rsidRPr="004C5443">
        <w:t>2</w:t>
      </w:r>
      <w:r>
        <w:t>) </w:t>
      </w:r>
      <w:r w:rsidR="00F120E2" w:rsidRPr="004C5443">
        <w:t>без согласования с субъектами РФ</w:t>
      </w:r>
    </w:p>
    <w:p w:rsidR="004760B6" w:rsidRDefault="004760B6" w:rsidP="00FB39D8">
      <w:pPr>
        <w:tabs>
          <w:tab w:val="left" w:pos="426"/>
          <w:tab w:val="left" w:pos="851"/>
        </w:tabs>
        <w:spacing w:line="228" w:lineRule="auto"/>
        <w:jc w:val="both"/>
      </w:pPr>
      <w:r>
        <w:t xml:space="preserve"> </w:t>
      </w:r>
      <w:r w:rsidR="00F120E2" w:rsidRPr="004C5443">
        <w:t>3</w:t>
      </w:r>
      <w:r>
        <w:t>) </w:t>
      </w:r>
      <w:r w:rsidR="00F120E2" w:rsidRPr="004C5443">
        <w:t>в каждом субъекте РФ свой порядок назначения</w:t>
      </w:r>
    </w:p>
    <w:p w:rsidR="00F120E2" w:rsidRPr="004C5443" w:rsidRDefault="004760B6" w:rsidP="00FB39D8">
      <w:pPr>
        <w:pStyle w:val="2"/>
        <w:tabs>
          <w:tab w:val="left" w:pos="426"/>
          <w:tab w:val="left" w:pos="851"/>
        </w:tabs>
        <w:spacing w:line="228" w:lineRule="auto"/>
        <w:rPr>
          <w:sz w:val="28"/>
          <w:szCs w:val="28"/>
        </w:rPr>
      </w:pPr>
      <w:r>
        <w:t xml:space="preserve"> </w:t>
      </w:r>
      <w:r w:rsidR="00F120E2" w:rsidRPr="004C5443">
        <w:rPr>
          <w:sz w:val="28"/>
          <w:szCs w:val="28"/>
        </w:rPr>
        <w:t>Высшим должностным лицом субъекта РФ может быть гражданин РФ, достигший возраста:</w:t>
      </w:r>
    </w:p>
    <w:p w:rsidR="004760B6" w:rsidRDefault="004A7354" w:rsidP="00FB39D8">
      <w:pPr>
        <w:tabs>
          <w:tab w:val="left" w:pos="426"/>
          <w:tab w:val="left" w:pos="851"/>
        </w:tabs>
        <w:spacing w:line="228" w:lineRule="auto"/>
        <w:jc w:val="both"/>
      </w:pPr>
      <w:r>
        <w:t xml:space="preserve"> </w:t>
      </w:r>
      <w:r w:rsidR="00F120E2" w:rsidRPr="004C5443">
        <w:t>1</w:t>
      </w:r>
      <w:r w:rsidR="004760B6">
        <w:t>) </w:t>
      </w:r>
      <w:r w:rsidR="00F120E2" w:rsidRPr="004C5443">
        <w:t>25 лет</w:t>
      </w:r>
    </w:p>
    <w:p w:rsidR="004760B6" w:rsidRPr="004A7354" w:rsidRDefault="004760B6" w:rsidP="00FB39D8">
      <w:pPr>
        <w:tabs>
          <w:tab w:val="left" w:pos="426"/>
          <w:tab w:val="left" w:pos="851"/>
        </w:tabs>
        <w:spacing w:line="228" w:lineRule="auto"/>
        <w:jc w:val="both"/>
      </w:pPr>
      <w:r w:rsidRPr="004A7354">
        <w:t xml:space="preserve"> </w:t>
      </w:r>
      <w:r w:rsidR="00F120E2" w:rsidRPr="004A7354">
        <w:t>2</w:t>
      </w:r>
      <w:r w:rsidRPr="004A7354">
        <w:t>) </w:t>
      </w:r>
      <w:r w:rsidR="00F120E2" w:rsidRPr="004A7354">
        <w:t>30 лет</w:t>
      </w:r>
    </w:p>
    <w:p w:rsidR="004760B6" w:rsidRDefault="004760B6" w:rsidP="00FB39D8">
      <w:pPr>
        <w:tabs>
          <w:tab w:val="left" w:pos="426"/>
          <w:tab w:val="left" w:pos="851"/>
        </w:tabs>
        <w:spacing w:line="228" w:lineRule="auto"/>
        <w:jc w:val="both"/>
      </w:pPr>
      <w:r>
        <w:rPr>
          <w:color w:val="FF0000"/>
        </w:rPr>
        <w:t xml:space="preserve"> </w:t>
      </w:r>
      <w:r w:rsidR="00F120E2" w:rsidRPr="004C5443">
        <w:t>3</w:t>
      </w:r>
      <w:r>
        <w:t>) </w:t>
      </w:r>
      <w:r w:rsidR="00F120E2" w:rsidRPr="004C5443">
        <w:t>35 лет</w:t>
      </w:r>
    </w:p>
    <w:p w:rsidR="00F120E2" w:rsidRPr="004C5443" w:rsidRDefault="004760B6" w:rsidP="00FB39D8">
      <w:pPr>
        <w:pStyle w:val="2"/>
        <w:tabs>
          <w:tab w:val="left" w:pos="426"/>
          <w:tab w:val="left" w:pos="851"/>
        </w:tabs>
        <w:rPr>
          <w:sz w:val="28"/>
          <w:szCs w:val="28"/>
        </w:rPr>
      </w:pPr>
      <w:r>
        <w:lastRenderedPageBreak/>
        <w:t xml:space="preserve"> </w:t>
      </w:r>
      <w:r w:rsidR="00F120E2" w:rsidRPr="004C5443">
        <w:rPr>
          <w:rStyle w:val="20"/>
          <w:b/>
          <w:bCs/>
          <w:sz w:val="28"/>
          <w:szCs w:val="28"/>
        </w:rPr>
        <w:t>Срок полномочий высшего должностного лица субъекта РФ может быть не</w:t>
      </w:r>
      <w:r w:rsidR="00F120E2" w:rsidRPr="004C5443">
        <w:rPr>
          <w:sz w:val="28"/>
          <w:szCs w:val="28"/>
        </w:rPr>
        <w:t xml:space="preserve"> более:</w:t>
      </w:r>
    </w:p>
    <w:p w:rsidR="004760B6" w:rsidRDefault="00F120E2" w:rsidP="00FB39D8">
      <w:pPr>
        <w:tabs>
          <w:tab w:val="left" w:pos="426"/>
          <w:tab w:val="left" w:pos="851"/>
        </w:tabs>
        <w:jc w:val="both"/>
      </w:pPr>
      <w:r w:rsidRPr="004C5443">
        <w:t>1</w:t>
      </w:r>
      <w:r w:rsidR="004760B6">
        <w:t>) </w:t>
      </w:r>
      <w:r w:rsidRPr="004C5443">
        <w:t>4 лет</w:t>
      </w:r>
    </w:p>
    <w:p w:rsidR="004760B6" w:rsidRPr="004A7354" w:rsidRDefault="004760B6" w:rsidP="00FB39D8">
      <w:pPr>
        <w:tabs>
          <w:tab w:val="left" w:pos="426"/>
          <w:tab w:val="left" w:pos="851"/>
        </w:tabs>
        <w:jc w:val="both"/>
      </w:pPr>
      <w:r>
        <w:t xml:space="preserve"> </w:t>
      </w:r>
      <w:r w:rsidR="00F120E2" w:rsidRPr="004A7354">
        <w:t>2</w:t>
      </w:r>
      <w:r w:rsidRPr="004A7354">
        <w:t>) </w:t>
      </w:r>
      <w:r w:rsidR="00F120E2" w:rsidRPr="004A7354">
        <w:t>5 лет</w:t>
      </w:r>
    </w:p>
    <w:p w:rsidR="004760B6" w:rsidRDefault="004760B6" w:rsidP="00FB39D8">
      <w:pPr>
        <w:tabs>
          <w:tab w:val="left" w:pos="426"/>
          <w:tab w:val="left" w:pos="851"/>
        </w:tabs>
        <w:jc w:val="both"/>
      </w:pPr>
      <w:r>
        <w:rPr>
          <w:color w:val="FF0000"/>
        </w:rPr>
        <w:t xml:space="preserve"> </w:t>
      </w:r>
      <w:r w:rsidR="00F120E2" w:rsidRPr="004C5443">
        <w:t>3</w:t>
      </w:r>
      <w:r>
        <w:t>) </w:t>
      </w:r>
      <w:r w:rsidR="00F120E2" w:rsidRPr="004C5443">
        <w:t>6 лет</w:t>
      </w:r>
    </w:p>
    <w:p w:rsidR="00F120E2" w:rsidRPr="004C5443" w:rsidRDefault="004760B6" w:rsidP="00FB39D8">
      <w:pPr>
        <w:pStyle w:val="2"/>
        <w:tabs>
          <w:tab w:val="left" w:pos="426"/>
          <w:tab w:val="left" w:pos="851"/>
        </w:tabs>
        <w:rPr>
          <w:sz w:val="28"/>
          <w:szCs w:val="28"/>
        </w:rPr>
      </w:pPr>
      <w:r>
        <w:t xml:space="preserve"> </w:t>
      </w:r>
      <w:r w:rsidR="00F120E2" w:rsidRPr="004C5443">
        <w:rPr>
          <w:sz w:val="28"/>
          <w:szCs w:val="28"/>
        </w:rPr>
        <w:t>Органы местного самоуправления:</w:t>
      </w:r>
    </w:p>
    <w:p w:rsidR="004760B6" w:rsidRDefault="00F120E2" w:rsidP="00FB39D8">
      <w:pPr>
        <w:tabs>
          <w:tab w:val="left" w:pos="426"/>
          <w:tab w:val="left" w:pos="851"/>
        </w:tabs>
        <w:jc w:val="both"/>
      </w:pPr>
      <w:r w:rsidRPr="004C5443">
        <w:t>1</w:t>
      </w:r>
      <w:r w:rsidR="004760B6">
        <w:t>) </w:t>
      </w:r>
      <w:r w:rsidRPr="004C5443">
        <w:t>являются составной частью органов государственной власти субъектов РФ</w:t>
      </w:r>
    </w:p>
    <w:p w:rsidR="004760B6" w:rsidRPr="004A7354" w:rsidRDefault="004760B6" w:rsidP="00FB39D8">
      <w:pPr>
        <w:tabs>
          <w:tab w:val="left" w:pos="426"/>
          <w:tab w:val="left" w:pos="851"/>
        </w:tabs>
        <w:jc w:val="both"/>
      </w:pPr>
      <w:r>
        <w:t xml:space="preserve"> </w:t>
      </w:r>
      <w:r w:rsidR="00F120E2" w:rsidRPr="004A7354">
        <w:t>2</w:t>
      </w:r>
      <w:r w:rsidRPr="004A7354">
        <w:t>) </w:t>
      </w:r>
      <w:r w:rsidR="00F120E2" w:rsidRPr="004A7354">
        <w:t>не входят в систему органов государственной власти</w:t>
      </w:r>
    </w:p>
    <w:p w:rsidR="004760B6" w:rsidRPr="004A7354" w:rsidRDefault="004760B6" w:rsidP="00FB39D8">
      <w:pPr>
        <w:tabs>
          <w:tab w:val="left" w:pos="426"/>
          <w:tab w:val="left" w:pos="851"/>
        </w:tabs>
        <w:jc w:val="both"/>
      </w:pPr>
      <w:r w:rsidRPr="004A7354">
        <w:t xml:space="preserve"> </w:t>
      </w:r>
      <w:r w:rsidR="00F120E2" w:rsidRPr="004A7354">
        <w:t>3</w:t>
      </w:r>
      <w:r w:rsidRPr="004A7354">
        <w:t>) </w:t>
      </w:r>
      <w:r w:rsidR="00F120E2" w:rsidRPr="004A7354">
        <w:t>являются исполнительными органами государственной власти</w:t>
      </w:r>
    </w:p>
    <w:p w:rsidR="00641CE9" w:rsidRPr="004760B6" w:rsidRDefault="004760B6" w:rsidP="00FB39D8">
      <w:pPr>
        <w:tabs>
          <w:tab w:val="left" w:pos="993"/>
        </w:tabs>
        <w:spacing w:before="120" w:after="60"/>
        <w:jc w:val="center"/>
        <w:outlineLvl w:val="0"/>
        <w:rPr>
          <w:rFonts w:eastAsia="Times New Roman"/>
          <w:b/>
          <w:bCs/>
          <w:kern w:val="28"/>
        </w:rPr>
      </w:pPr>
      <w:r w:rsidRPr="004760B6">
        <w:rPr>
          <w:rFonts w:eastAsia="Times New Roman"/>
          <w:b/>
          <w:bCs/>
          <w:kern w:val="28"/>
        </w:rPr>
        <w:t xml:space="preserve"> ЗНАНИЕ ГОСУДАРСТВЕННОГО ЯЗЫКА РОССИЙСКОЙ ФЕДЕРАЦИИ (РУССКОГО ЯЗЫКА)</w:t>
      </w:r>
      <w:r w:rsidRPr="004760B6">
        <w:rPr>
          <w:rFonts w:eastAsia="Times New Roman"/>
          <w:b/>
          <w:bCs/>
          <w:kern w:val="28"/>
        </w:rPr>
        <w:br/>
        <w:t>(БАЗОВЫЙ ВАРИАНТ №1)</w:t>
      </w:r>
    </w:p>
    <w:p w:rsidR="004760B6" w:rsidRDefault="004760B6" w:rsidP="00FB39D8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bookmarkStart w:id="1" w:name="_Hlk477163888"/>
      <w:r>
        <w:rPr>
          <w:rFonts w:eastAsia="Times New Roman"/>
          <w:b/>
          <w:bCs/>
          <w:kern w:val="28"/>
          <w:lang w:eastAsia="ru-RU"/>
        </w:rPr>
        <w:t> </w:t>
      </w:r>
      <w:r w:rsidR="00551912" w:rsidRPr="00551912">
        <w:rPr>
          <w:rFonts w:eastAsia="Times New Roman"/>
          <w:b/>
          <w:bCs/>
          <w:kern w:val="28"/>
          <w:lang w:eastAsia="ru-RU"/>
        </w:rPr>
        <w:t>Отметьте номер пропуска, в котором пишется буква А</w:t>
      </w:r>
    </w:p>
    <w:p w:rsidR="00551912" w:rsidRPr="00551912" w:rsidRDefault="004760B6" w:rsidP="00FB39D8">
      <w:pPr>
        <w:tabs>
          <w:tab w:val="left" w:pos="426"/>
        </w:tabs>
      </w:pPr>
      <w:r>
        <w:rPr>
          <w:rFonts w:eastAsia="Times New Roman"/>
          <w:b/>
          <w:bCs/>
          <w:kern w:val="28"/>
          <w:lang w:eastAsia="ru-RU"/>
        </w:rPr>
        <w:t xml:space="preserve"> </w:t>
      </w:r>
      <w:r w:rsidR="00551912" w:rsidRPr="00551912">
        <w:t>1</w:t>
      </w:r>
      <w:r>
        <w:t>) </w:t>
      </w:r>
      <w:proofErr w:type="spellStart"/>
      <w:r w:rsidR="00551912" w:rsidRPr="00551912">
        <w:t>к_снувшись</w:t>
      </w:r>
      <w:proofErr w:type="spellEnd"/>
      <w:r w:rsidR="00551912" w:rsidRPr="00551912">
        <w:t xml:space="preserve"> скалы 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2</w:t>
      </w:r>
      <w:r w:rsidR="004760B6">
        <w:t>) </w:t>
      </w:r>
      <w:proofErr w:type="spellStart"/>
      <w:r w:rsidRPr="00551912">
        <w:t>легкий</w:t>
      </w:r>
      <w:proofErr w:type="spellEnd"/>
      <w:r w:rsidRPr="00551912">
        <w:t xml:space="preserve"> </w:t>
      </w:r>
      <w:proofErr w:type="spellStart"/>
      <w:r w:rsidRPr="00551912">
        <w:t>зат_р</w:t>
      </w:r>
      <w:proofErr w:type="spellEnd"/>
    </w:p>
    <w:p w:rsidR="00551912" w:rsidRPr="004A7354" w:rsidRDefault="00551912" w:rsidP="00FB39D8">
      <w:pPr>
        <w:tabs>
          <w:tab w:val="left" w:pos="426"/>
        </w:tabs>
      </w:pPr>
      <w:r w:rsidRPr="004A7354">
        <w:t>3</w:t>
      </w:r>
      <w:r w:rsidR="004760B6" w:rsidRPr="004A7354">
        <w:t>) </w:t>
      </w:r>
      <w:proofErr w:type="spellStart"/>
      <w:r w:rsidRPr="004A7354">
        <w:t>прир_вняли</w:t>
      </w:r>
      <w:proofErr w:type="spellEnd"/>
      <w:r w:rsidRPr="004A7354">
        <w:t xml:space="preserve"> перо 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4</w:t>
      </w:r>
      <w:r w:rsidR="004760B6">
        <w:t>) </w:t>
      </w:r>
      <w:r w:rsidRPr="00551912">
        <w:t xml:space="preserve">место </w:t>
      </w:r>
      <w:proofErr w:type="spellStart"/>
      <w:r w:rsidRPr="00551912">
        <w:t>пор_внее</w:t>
      </w:r>
      <w:proofErr w:type="spellEnd"/>
    </w:p>
    <w:p w:rsidR="00551912" w:rsidRPr="00551912" w:rsidRDefault="00551912" w:rsidP="00FB39D8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/>
        <w:ind w:left="0" w:firstLine="357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t>Отметьте номер пропуска, в котором пишется буква О.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1</w:t>
      </w:r>
      <w:r w:rsidR="004760B6">
        <w:t>) </w:t>
      </w:r>
      <w:proofErr w:type="spellStart"/>
      <w:r w:rsidRPr="00551912">
        <w:t>отр_сли</w:t>
      </w:r>
      <w:proofErr w:type="spellEnd"/>
      <w:r w:rsidRPr="00551912">
        <w:t xml:space="preserve"> промышленности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2</w:t>
      </w:r>
      <w:r w:rsidR="004760B6">
        <w:t>) </w:t>
      </w:r>
      <w:proofErr w:type="spellStart"/>
      <w:r w:rsidRPr="00551912">
        <w:t>ст_рожил</w:t>
      </w:r>
      <w:proofErr w:type="spellEnd"/>
      <w:r w:rsidRPr="00551912">
        <w:t xml:space="preserve"> города</w:t>
      </w:r>
    </w:p>
    <w:p w:rsidR="00551912" w:rsidRPr="004A7354" w:rsidRDefault="00551912" w:rsidP="00FB39D8">
      <w:pPr>
        <w:tabs>
          <w:tab w:val="left" w:pos="426"/>
        </w:tabs>
      </w:pPr>
      <w:r w:rsidRPr="004A7354">
        <w:rPr>
          <w:lang w:val="en-US"/>
        </w:rPr>
        <w:t>3</w:t>
      </w:r>
      <w:r w:rsidR="004760B6" w:rsidRPr="004A7354">
        <w:t>) </w:t>
      </w:r>
      <w:proofErr w:type="gramStart"/>
      <w:r w:rsidRPr="004A7354">
        <w:t>красивый</w:t>
      </w:r>
      <w:proofErr w:type="gramEnd"/>
      <w:r w:rsidRPr="004A7354">
        <w:t xml:space="preserve"> </w:t>
      </w:r>
      <w:proofErr w:type="spellStart"/>
      <w:r w:rsidRPr="004A7354">
        <w:t>б_рдюр</w:t>
      </w:r>
      <w:proofErr w:type="spellEnd"/>
    </w:p>
    <w:p w:rsidR="00551912" w:rsidRPr="00551912" w:rsidRDefault="00551912" w:rsidP="00FB39D8">
      <w:pPr>
        <w:tabs>
          <w:tab w:val="left" w:pos="426"/>
        </w:tabs>
      </w:pPr>
      <w:r w:rsidRPr="00551912">
        <w:rPr>
          <w:lang w:val="en-US"/>
        </w:rPr>
        <w:t>4</w:t>
      </w:r>
      <w:r w:rsidR="004760B6">
        <w:t>) </w:t>
      </w:r>
      <w:proofErr w:type="spellStart"/>
      <w:proofErr w:type="gramStart"/>
      <w:r w:rsidRPr="00551912">
        <w:t>г_рмония</w:t>
      </w:r>
      <w:proofErr w:type="spellEnd"/>
      <w:proofErr w:type="gramEnd"/>
    </w:p>
    <w:p w:rsidR="00551912" w:rsidRPr="00551912" w:rsidRDefault="00551912" w:rsidP="00FB39D8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t>Отметьте номер пропуска, в котором пишется буква Е.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1</w:t>
      </w:r>
      <w:r w:rsidR="004760B6">
        <w:t>) </w:t>
      </w:r>
      <w:proofErr w:type="spellStart"/>
      <w:r w:rsidRPr="00551912">
        <w:t>разв_вается</w:t>
      </w:r>
      <w:proofErr w:type="spellEnd"/>
      <w:r w:rsidRPr="00551912">
        <w:t xml:space="preserve"> сюжет 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2</w:t>
      </w:r>
      <w:r w:rsidR="004760B6">
        <w:t>) </w:t>
      </w:r>
      <w:proofErr w:type="spellStart"/>
      <w:r w:rsidRPr="00551912">
        <w:t>зап_вать</w:t>
      </w:r>
      <w:proofErr w:type="spellEnd"/>
      <w:r w:rsidRPr="00551912">
        <w:t xml:space="preserve"> лекарство</w:t>
      </w:r>
    </w:p>
    <w:p w:rsidR="00551912" w:rsidRPr="004A7354" w:rsidRDefault="00551912" w:rsidP="00FB39D8">
      <w:pPr>
        <w:tabs>
          <w:tab w:val="left" w:pos="426"/>
        </w:tabs>
      </w:pPr>
      <w:r w:rsidRPr="004A7354">
        <w:t>3</w:t>
      </w:r>
      <w:r w:rsidR="004760B6" w:rsidRPr="004A7354">
        <w:t>) </w:t>
      </w:r>
      <w:proofErr w:type="spellStart"/>
      <w:r w:rsidRPr="004A7354">
        <w:t>прим_рять</w:t>
      </w:r>
      <w:proofErr w:type="spellEnd"/>
      <w:r w:rsidRPr="004A7354">
        <w:t xml:space="preserve"> костюм </w:t>
      </w:r>
    </w:p>
    <w:p w:rsidR="00551912" w:rsidRPr="00551912" w:rsidRDefault="00551912" w:rsidP="00FB39D8">
      <w:pPr>
        <w:tabs>
          <w:tab w:val="left" w:pos="426"/>
        </w:tabs>
      </w:pPr>
      <w:r w:rsidRPr="004A7354">
        <w:rPr>
          <w:lang w:val="en-US"/>
        </w:rPr>
        <w:t>4</w:t>
      </w:r>
      <w:r w:rsidR="004760B6" w:rsidRPr="004A7354">
        <w:t>) </w:t>
      </w:r>
      <w:proofErr w:type="spellStart"/>
      <w:proofErr w:type="gramStart"/>
      <w:r w:rsidRPr="004A7354">
        <w:t>в_негрет</w:t>
      </w:r>
      <w:proofErr w:type="spellEnd"/>
      <w:proofErr w:type="gramEnd"/>
    </w:p>
    <w:p w:rsidR="00551912" w:rsidRPr="00551912" w:rsidRDefault="00551912" w:rsidP="00FB39D8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t>Отметьте номер пропуска, в котором пишется буква И.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1</w:t>
      </w:r>
      <w:r w:rsidR="004760B6">
        <w:t>) </w:t>
      </w:r>
      <w:proofErr w:type="spellStart"/>
      <w:r w:rsidRPr="00551912">
        <w:t>в_тчина</w:t>
      </w:r>
      <w:proofErr w:type="spellEnd"/>
      <w:r w:rsidRPr="00551912">
        <w:t xml:space="preserve"> 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2</w:t>
      </w:r>
      <w:r w:rsidR="004760B6">
        <w:t>) </w:t>
      </w:r>
      <w:proofErr w:type="spellStart"/>
      <w:r w:rsidRPr="00551912">
        <w:t>грибоч_к</w:t>
      </w:r>
      <w:proofErr w:type="spellEnd"/>
    </w:p>
    <w:p w:rsidR="00551912" w:rsidRPr="00551912" w:rsidRDefault="00551912" w:rsidP="00FB39D8">
      <w:pPr>
        <w:tabs>
          <w:tab w:val="left" w:pos="426"/>
        </w:tabs>
      </w:pPr>
      <w:r w:rsidRPr="00551912">
        <w:t>3</w:t>
      </w:r>
      <w:r w:rsidR="004760B6">
        <w:t>) </w:t>
      </w:r>
      <w:proofErr w:type="spellStart"/>
      <w:r w:rsidRPr="00551912">
        <w:t>оп_реться</w:t>
      </w:r>
      <w:proofErr w:type="spellEnd"/>
    </w:p>
    <w:p w:rsidR="00551912" w:rsidRPr="004A7354" w:rsidRDefault="00551912" w:rsidP="00FB39D8">
      <w:pPr>
        <w:tabs>
          <w:tab w:val="left" w:pos="426"/>
        </w:tabs>
      </w:pPr>
      <w:r w:rsidRPr="004A7354">
        <w:t>4</w:t>
      </w:r>
      <w:r w:rsidR="004760B6" w:rsidRPr="004A7354">
        <w:t>) </w:t>
      </w:r>
      <w:proofErr w:type="spellStart"/>
      <w:r w:rsidRPr="004A7354">
        <w:t>ижд_вение</w:t>
      </w:r>
      <w:proofErr w:type="spellEnd"/>
    </w:p>
    <w:p w:rsidR="00551912" w:rsidRPr="00551912" w:rsidRDefault="00551912" w:rsidP="00FB39D8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t>Отметьте номера пропусков, в которых пишется буква Ё.</w:t>
      </w:r>
    </w:p>
    <w:p w:rsidR="00551912" w:rsidRPr="004A7354" w:rsidRDefault="00551912" w:rsidP="00FB39D8">
      <w:pPr>
        <w:tabs>
          <w:tab w:val="left" w:pos="426"/>
        </w:tabs>
      </w:pPr>
      <w:r w:rsidRPr="00551912">
        <w:rPr>
          <w:color w:val="FF0000"/>
        </w:rPr>
        <w:t>1</w:t>
      </w:r>
      <w:r w:rsidR="004760B6" w:rsidRPr="004A7354">
        <w:t>) </w:t>
      </w:r>
      <w:proofErr w:type="spellStart"/>
      <w:r w:rsidRPr="004A7354">
        <w:t>тяж_лая</w:t>
      </w:r>
      <w:proofErr w:type="spellEnd"/>
      <w:r w:rsidRPr="004A7354">
        <w:t xml:space="preserve"> сумка</w:t>
      </w:r>
    </w:p>
    <w:p w:rsidR="00551912" w:rsidRPr="00551912" w:rsidRDefault="00551912" w:rsidP="00FB39D8">
      <w:pPr>
        <w:tabs>
          <w:tab w:val="left" w:pos="426"/>
        </w:tabs>
      </w:pPr>
      <w:proofErr w:type="gramStart"/>
      <w:r w:rsidRPr="004A7354">
        <w:t>2</w:t>
      </w:r>
      <w:r w:rsidR="004760B6" w:rsidRPr="004A7354">
        <w:t>) </w:t>
      </w:r>
      <w:r w:rsidRPr="004A7354">
        <w:t>мраморный</w:t>
      </w:r>
      <w:r w:rsidRPr="00551912">
        <w:t xml:space="preserve"> </w:t>
      </w:r>
      <w:proofErr w:type="spellStart"/>
      <w:r w:rsidRPr="00551912">
        <w:t>ц_коль</w:t>
      </w:r>
      <w:proofErr w:type="spellEnd"/>
      <w:proofErr w:type="gramEnd"/>
    </w:p>
    <w:p w:rsidR="00551912" w:rsidRPr="00551912" w:rsidRDefault="00551912" w:rsidP="00FB39D8">
      <w:pPr>
        <w:tabs>
          <w:tab w:val="left" w:pos="426"/>
        </w:tabs>
      </w:pPr>
      <w:r w:rsidRPr="00551912">
        <w:t>3</w:t>
      </w:r>
      <w:r w:rsidR="004760B6">
        <w:t>) </w:t>
      </w:r>
      <w:r w:rsidRPr="00551912">
        <w:t xml:space="preserve">стать </w:t>
      </w:r>
      <w:proofErr w:type="spellStart"/>
      <w:r w:rsidRPr="00551912">
        <w:t>врач_м</w:t>
      </w:r>
      <w:proofErr w:type="spellEnd"/>
      <w:r w:rsidR="004760B6">
        <w:t> 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4</w:t>
      </w:r>
      <w:r w:rsidR="004760B6">
        <w:t>) </w:t>
      </w:r>
      <w:proofErr w:type="spellStart"/>
      <w:r w:rsidRPr="00551912">
        <w:t>боч_нок</w:t>
      </w:r>
      <w:proofErr w:type="spellEnd"/>
      <w:r w:rsidRPr="00551912">
        <w:t xml:space="preserve"> с водой</w:t>
      </w:r>
    </w:p>
    <w:p w:rsidR="00551912" w:rsidRPr="00551912" w:rsidRDefault="00551912" w:rsidP="00FB39D8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t>Отметьте номер предложения, в котором на месте пропуска ставится тире.</w:t>
      </w:r>
    </w:p>
    <w:p w:rsidR="00551912" w:rsidRPr="004A7354" w:rsidRDefault="00551912" w:rsidP="00FB39D8">
      <w:pPr>
        <w:tabs>
          <w:tab w:val="left" w:pos="426"/>
        </w:tabs>
      </w:pPr>
      <w:r w:rsidRPr="004A7354">
        <w:t>1</w:t>
      </w:r>
      <w:r w:rsidR="004760B6" w:rsidRPr="004A7354">
        <w:t>) </w:t>
      </w:r>
      <w:r w:rsidRPr="004A7354">
        <w:t xml:space="preserve">Жизнь прожить _ не поле перейти. 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2</w:t>
      </w:r>
      <w:r w:rsidR="004760B6">
        <w:t>) </w:t>
      </w:r>
      <w:r w:rsidRPr="00551912">
        <w:t>Мужество можно считать _ первым богатством человека.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3</w:t>
      </w:r>
      <w:r w:rsidR="004760B6">
        <w:t>) </w:t>
      </w:r>
      <w:r w:rsidRPr="00551912">
        <w:t>Моя мама _ врач.</w:t>
      </w:r>
    </w:p>
    <w:p w:rsidR="00551912" w:rsidRPr="00551912" w:rsidRDefault="00551912" w:rsidP="00FB39D8">
      <w:pPr>
        <w:tabs>
          <w:tab w:val="left" w:pos="426"/>
        </w:tabs>
      </w:pPr>
      <w:r w:rsidRPr="00551912">
        <w:t>4</w:t>
      </w:r>
      <w:r w:rsidR="004760B6">
        <w:t>) </w:t>
      </w:r>
      <w:r w:rsidRPr="00551912">
        <w:t>Интересный человек _ наш собеседник.</w:t>
      </w:r>
    </w:p>
    <w:p w:rsidR="00551912" w:rsidRPr="00551912" w:rsidRDefault="00551912" w:rsidP="00551912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 w:line="276" w:lineRule="auto"/>
        <w:ind w:left="644"/>
        <w:jc w:val="both"/>
        <w:outlineLvl w:val="1"/>
        <w:rPr>
          <w:rFonts w:eastAsia="Times New Roman"/>
          <w:b/>
          <w:bCs/>
          <w:spacing w:val="-6"/>
          <w:kern w:val="28"/>
          <w:lang w:eastAsia="ru-RU"/>
        </w:rPr>
      </w:pPr>
      <w:r w:rsidRPr="00551912">
        <w:rPr>
          <w:rFonts w:eastAsia="Times New Roman"/>
          <w:b/>
          <w:bCs/>
          <w:spacing w:val="-6"/>
          <w:kern w:val="28"/>
          <w:lang w:eastAsia="ru-RU"/>
        </w:rPr>
        <w:lastRenderedPageBreak/>
        <w:t>Отметьте номер предложения, в котором на месте пропуска ставится запятая.</w:t>
      </w:r>
    </w:p>
    <w:p w:rsidR="00551912" w:rsidRPr="00551912" w:rsidRDefault="00551912" w:rsidP="00551912">
      <w:pPr>
        <w:tabs>
          <w:tab w:val="left" w:pos="426"/>
        </w:tabs>
        <w:spacing w:line="276" w:lineRule="auto"/>
      </w:pPr>
      <w:r w:rsidRPr="00551912">
        <w:t>1</w:t>
      </w:r>
      <w:r w:rsidR="004760B6">
        <w:t>) </w:t>
      </w:r>
      <w:r w:rsidRPr="00551912">
        <w:t xml:space="preserve">Было светло _ почти как _ </w:t>
      </w:r>
      <w:proofErr w:type="spellStart"/>
      <w:r w:rsidRPr="00551912">
        <w:t>днем</w:t>
      </w:r>
      <w:proofErr w:type="spellEnd"/>
      <w:r w:rsidRPr="00551912">
        <w:t>.</w:t>
      </w:r>
    </w:p>
    <w:p w:rsidR="00551912" w:rsidRPr="00455D4D" w:rsidRDefault="00551912" w:rsidP="00551912">
      <w:pPr>
        <w:tabs>
          <w:tab w:val="left" w:pos="426"/>
        </w:tabs>
        <w:spacing w:line="276" w:lineRule="auto"/>
      </w:pPr>
      <w:r w:rsidRPr="00455D4D">
        <w:t>2</w:t>
      </w:r>
      <w:r w:rsidR="004760B6" w:rsidRPr="00455D4D">
        <w:t>) </w:t>
      </w:r>
      <w:r w:rsidRPr="00455D4D">
        <w:t xml:space="preserve">К концу охоты </w:t>
      </w:r>
      <w:proofErr w:type="gramStart"/>
      <w:r w:rsidRPr="00455D4D">
        <w:t>утки</w:t>
      </w:r>
      <w:proofErr w:type="gramEnd"/>
      <w:r w:rsidRPr="00455D4D">
        <w:t xml:space="preserve"> _ словно на прощанье _ стали подниматься стаями.</w:t>
      </w:r>
    </w:p>
    <w:p w:rsidR="00551912" w:rsidRPr="00551912" w:rsidRDefault="00551912" w:rsidP="00551912">
      <w:pPr>
        <w:tabs>
          <w:tab w:val="left" w:pos="426"/>
        </w:tabs>
        <w:spacing w:line="276" w:lineRule="auto"/>
      </w:pPr>
      <w:r w:rsidRPr="00551912">
        <w:t>3</w:t>
      </w:r>
      <w:r w:rsidR="004760B6">
        <w:t>) </w:t>
      </w:r>
      <w:r w:rsidRPr="00551912">
        <w:t>Совсем _ как сумасшедший стал.</w:t>
      </w:r>
    </w:p>
    <w:p w:rsidR="00551912" w:rsidRPr="00551912" w:rsidRDefault="00551912" w:rsidP="00551912">
      <w:pPr>
        <w:tabs>
          <w:tab w:val="left" w:pos="426"/>
        </w:tabs>
        <w:spacing w:line="276" w:lineRule="auto"/>
      </w:pPr>
      <w:r w:rsidRPr="00551912">
        <w:t>5</w:t>
      </w:r>
      <w:r w:rsidR="004760B6">
        <w:t>) </w:t>
      </w:r>
      <w:r w:rsidRPr="00551912">
        <w:t xml:space="preserve">У тебя брошка вроде _ как </w:t>
      </w:r>
      <w:proofErr w:type="spellStart"/>
      <w:r w:rsidRPr="00551912">
        <w:t>пчелка</w:t>
      </w:r>
      <w:proofErr w:type="spellEnd"/>
      <w:r w:rsidRPr="00551912">
        <w:t>.</w:t>
      </w:r>
    </w:p>
    <w:p w:rsidR="00551912" w:rsidRPr="00551912" w:rsidRDefault="004760B6" w:rsidP="00551912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 w:line="252" w:lineRule="auto"/>
        <w:ind w:left="644"/>
        <w:jc w:val="both"/>
        <w:outlineLvl w:val="1"/>
        <w:rPr>
          <w:rFonts w:eastAsia="Times New Roman"/>
          <w:b/>
          <w:bCs/>
          <w:spacing w:val="-8"/>
          <w:kern w:val="28"/>
          <w:lang w:eastAsia="ru-RU"/>
        </w:rPr>
      </w:pPr>
      <w:r>
        <w:rPr>
          <w:rFonts w:eastAsia="Times New Roman"/>
          <w:b/>
          <w:bCs/>
          <w:kern w:val="28"/>
          <w:lang w:eastAsia="ru-RU"/>
        </w:rPr>
        <w:t> </w:t>
      </w:r>
      <w:r w:rsidR="00551912" w:rsidRPr="00551912">
        <w:rPr>
          <w:rFonts w:eastAsia="Times New Roman"/>
          <w:b/>
          <w:bCs/>
          <w:spacing w:val="-8"/>
          <w:kern w:val="28"/>
          <w:lang w:eastAsia="ru-RU"/>
        </w:rPr>
        <w:t>Отметьте номер предложения, в котором на месте пропуска ставится двоеточие.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1</w:t>
      </w:r>
      <w:r w:rsidR="004760B6">
        <w:t>) </w:t>
      </w:r>
      <w:r w:rsidRPr="00551912">
        <w:t>Теперь уже ни гор, ни неба, ни земли _ ничего не было видно.</w:t>
      </w:r>
    </w:p>
    <w:p w:rsidR="00551912" w:rsidRPr="004459D7" w:rsidRDefault="00551912" w:rsidP="00551912">
      <w:pPr>
        <w:tabs>
          <w:tab w:val="left" w:pos="426"/>
        </w:tabs>
        <w:spacing w:line="252" w:lineRule="auto"/>
        <w:rPr>
          <w:spacing w:val="-8"/>
        </w:rPr>
      </w:pPr>
      <w:r w:rsidRPr="004459D7">
        <w:t>2</w:t>
      </w:r>
      <w:r w:rsidR="004760B6" w:rsidRPr="004459D7">
        <w:t>) </w:t>
      </w:r>
      <w:r w:rsidRPr="004459D7">
        <w:rPr>
          <w:spacing w:val="-8"/>
        </w:rPr>
        <w:t xml:space="preserve">В парке были представлены различные виды хвойных деревьев _ сосна, ель, пихта. 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3</w:t>
      </w:r>
      <w:r w:rsidR="004760B6">
        <w:t>) </w:t>
      </w:r>
      <w:r w:rsidRPr="00551912">
        <w:t xml:space="preserve">Ни дерево, ни вода _ ничего не </w:t>
      </w:r>
      <w:proofErr w:type="spellStart"/>
      <w:r w:rsidRPr="00551912">
        <w:t>шелохнется</w:t>
      </w:r>
      <w:proofErr w:type="spellEnd"/>
      <w:r w:rsidRPr="00551912">
        <w:t>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4</w:t>
      </w:r>
      <w:r w:rsidR="004760B6">
        <w:t>) </w:t>
      </w:r>
      <w:r w:rsidRPr="00551912">
        <w:t>Хочется броситься на траву, отдохнуть _ от дум, от тревог, от усталости.</w:t>
      </w:r>
    </w:p>
    <w:p w:rsidR="00551912" w:rsidRPr="00551912" w:rsidRDefault="00551912" w:rsidP="00551912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 w:line="252" w:lineRule="auto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t>Отметьте номер предложения, где пропущена запятая.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1</w:t>
      </w:r>
      <w:r w:rsidR="004760B6">
        <w:t>) </w:t>
      </w:r>
      <w:r w:rsidRPr="00551912">
        <w:t xml:space="preserve">Солнце сверкает на </w:t>
      </w:r>
      <w:proofErr w:type="spellStart"/>
      <w:r w:rsidRPr="00551912">
        <w:t>стеклах</w:t>
      </w:r>
      <w:proofErr w:type="spellEnd"/>
      <w:r w:rsidRPr="00551912">
        <w:t xml:space="preserve"> и окнах изб и </w:t>
      </w:r>
      <w:proofErr w:type="spellStart"/>
      <w:r w:rsidRPr="00551912">
        <w:t>желтых</w:t>
      </w:r>
      <w:proofErr w:type="spellEnd"/>
      <w:r w:rsidRPr="00551912">
        <w:t xml:space="preserve"> соломенных крышах.</w:t>
      </w:r>
    </w:p>
    <w:p w:rsidR="00551912" w:rsidRPr="004E6C38" w:rsidRDefault="00551912" w:rsidP="00551912">
      <w:pPr>
        <w:tabs>
          <w:tab w:val="left" w:pos="426"/>
        </w:tabs>
        <w:spacing w:line="252" w:lineRule="auto"/>
      </w:pPr>
      <w:r w:rsidRPr="004E6C38">
        <w:t>2</w:t>
      </w:r>
      <w:r w:rsidR="004760B6" w:rsidRPr="004E6C38">
        <w:t>) </w:t>
      </w:r>
      <w:r w:rsidRPr="004E6C38">
        <w:t xml:space="preserve">Свет то </w:t>
      </w:r>
      <w:proofErr w:type="gramStart"/>
      <w:r w:rsidRPr="004E6C38">
        <w:t>угасал</w:t>
      </w:r>
      <w:proofErr w:type="gramEnd"/>
      <w:r w:rsidRPr="004E6C38">
        <w:t xml:space="preserve"> то вспыхивал, ложась узкой полосой по тропе.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3</w:t>
      </w:r>
      <w:r w:rsidR="004760B6">
        <w:t>) </w:t>
      </w:r>
      <w:r w:rsidRPr="00551912">
        <w:t>Вдали стоит дубовый лес и блестит, и алеет на солнце.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4</w:t>
      </w:r>
      <w:r w:rsidR="004760B6">
        <w:t>) </w:t>
      </w:r>
      <w:proofErr w:type="spellStart"/>
      <w:r w:rsidRPr="00551912">
        <w:t>Черная</w:t>
      </w:r>
      <w:proofErr w:type="spellEnd"/>
      <w:r w:rsidRPr="00551912">
        <w:t xml:space="preserve"> от бесплодия земля пахнет прелью сгнивших стволов да вечно не просыхающими лишайниками.</w:t>
      </w:r>
    </w:p>
    <w:p w:rsidR="00551912" w:rsidRPr="00551912" w:rsidRDefault="00551912" w:rsidP="00551912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 w:line="252" w:lineRule="auto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t>Отметьте номер предложения, где пропущена запятая.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1</w:t>
      </w:r>
      <w:r w:rsidR="004760B6">
        <w:t>) </w:t>
      </w:r>
      <w:r w:rsidRPr="00551912">
        <w:t xml:space="preserve">Пусть для вас сияет солнце. 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2</w:t>
      </w:r>
      <w:r w:rsidR="004760B6">
        <w:t>) </w:t>
      </w:r>
      <w:r w:rsidRPr="00551912">
        <w:t>Опять я ваш, о юные друзья!</w:t>
      </w:r>
    </w:p>
    <w:p w:rsidR="00551912" w:rsidRPr="004E6C38" w:rsidRDefault="00551912" w:rsidP="00551912">
      <w:pPr>
        <w:tabs>
          <w:tab w:val="left" w:pos="426"/>
        </w:tabs>
        <w:spacing w:line="252" w:lineRule="auto"/>
      </w:pPr>
      <w:r w:rsidRPr="004E6C38">
        <w:t>3</w:t>
      </w:r>
      <w:r w:rsidR="004760B6" w:rsidRPr="004E6C38">
        <w:t>) </w:t>
      </w:r>
      <w:r w:rsidRPr="004E6C38">
        <w:t>Вот молодой юноша учитесь у старших.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4</w:t>
      </w:r>
      <w:r w:rsidR="004760B6">
        <w:t>) </w:t>
      </w:r>
      <w:r w:rsidRPr="00551912">
        <w:t>Бор глухо и сонно гудит в отдалении.</w:t>
      </w:r>
    </w:p>
    <w:p w:rsidR="00551912" w:rsidRPr="00551912" w:rsidRDefault="00551912" w:rsidP="00551912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 w:line="252" w:lineRule="auto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t>Отметьте номер слов с ударением на втором слоге.</w:t>
      </w:r>
    </w:p>
    <w:p w:rsidR="00551912" w:rsidRPr="00D94C8D" w:rsidRDefault="00551912" w:rsidP="00551912">
      <w:pPr>
        <w:tabs>
          <w:tab w:val="left" w:pos="426"/>
        </w:tabs>
        <w:spacing w:line="252" w:lineRule="auto"/>
      </w:pPr>
      <w:r w:rsidRPr="00D94C8D">
        <w:t>1</w:t>
      </w:r>
      <w:r w:rsidR="004760B6" w:rsidRPr="00D94C8D">
        <w:t>) </w:t>
      </w:r>
      <w:r w:rsidRPr="00D94C8D">
        <w:t>до-бы-</w:t>
      </w:r>
      <w:proofErr w:type="spellStart"/>
      <w:r w:rsidRPr="00D94C8D">
        <w:t>ча</w:t>
      </w:r>
      <w:proofErr w:type="spellEnd"/>
      <w:r w:rsidRPr="00D94C8D">
        <w:t xml:space="preserve"> </w:t>
      </w:r>
    </w:p>
    <w:p w:rsidR="00551912" w:rsidRPr="00D94C8D" w:rsidRDefault="00551912" w:rsidP="00551912">
      <w:r w:rsidRPr="00D94C8D">
        <w:t>2</w:t>
      </w:r>
      <w:r w:rsidR="004760B6" w:rsidRPr="00D94C8D">
        <w:t>) </w:t>
      </w:r>
      <w:proofErr w:type="spellStart"/>
      <w:r w:rsidRPr="00D94C8D">
        <w:t>пол-ка</w:t>
      </w:r>
      <w:proofErr w:type="spellEnd"/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3</w:t>
      </w:r>
      <w:r w:rsidR="004760B6">
        <w:t>) </w:t>
      </w:r>
      <w:r w:rsidRPr="00551912">
        <w:t>у-</w:t>
      </w:r>
      <w:proofErr w:type="spellStart"/>
      <w:r w:rsidRPr="00551912">
        <w:t>кра</w:t>
      </w:r>
      <w:proofErr w:type="spellEnd"/>
      <w:r w:rsidRPr="00551912">
        <w:t>-и-</w:t>
      </w:r>
      <w:proofErr w:type="spellStart"/>
      <w:r w:rsidRPr="00551912">
        <w:t>нец</w:t>
      </w:r>
      <w:proofErr w:type="spellEnd"/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4</w:t>
      </w:r>
      <w:r w:rsidR="004760B6">
        <w:t>) </w:t>
      </w:r>
      <w:proofErr w:type="spellStart"/>
      <w:r w:rsidRPr="00551912">
        <w:t>гра</w:t>
      </w:r>
      <w:proofErr w:type="spellEnd"/>
      <w:r w:rsidRPr="00551912">
        <w:t>-вер</w:t>
      </w:r>
    </w:p>
    <w:p w:rsidR="00551912" w:rsidRPr="00551912" w:rsidRDefault="00551912" w:rsidP="00551912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 w:line="252" w:lineRule="auto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t>Отметьте номер предложения с речевыми ошибками.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1</w:t>
      </w:r>
      <w:r w:rsidR="004760B6">
        <w:t>) </w:t>
      </w:r>
      <w:r w:rsidRPr="00551912">
        <w:t>Опасна не сама болезнь, а ее последствия.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2</w:t>
      </w:r>
      <w:r w:rsidR="004760B6">
        <w:t>) </w:t>
      </w:r>
      <w:r w:rsidRPr="00551912">
        <w:t>Пьер робко спросил у Наташи, сможет ли она когда-нибудь его полюбить.</w:t>
      </w:r>
    </w:p>
    <w:p w:rsidR="00551912" w:rsidRPr="00D94C8D" w:rsidRDefault="00551912" w:rsidP="00551912">
      <w:pPr>
        <w:tabs>
          <w:tab w:val="left" w:pos="426"/>
        </w:tabs>
        <w:spacing w:line="252" w:lineRule="auto"/>
      </w:pPr>
      <w:r w:rsidRPr="00D94C8D">
        <w:t>3</w:t>
      </w:r>
      <w:r w:rsidR="004760B6" w:rsidRPr="00D94C8D">
        <w:t>) </w:t>
      </w:r>
      <w:r w:rsidRPr="00D94C8D">
        <w:t>Не было дня, чтобы Наташа не спросила Пьера, что любит ли он ее.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4</w:t>
      </w:r>
      <w:r w:rsidR="004760B6">
        <w:t>) </w:t>
      </w:r>
      <w:proofErr w:type="gramStart"/>
      <w:r w:rsidRPr="00551912">
        <w:t>Однако</w:t>
      </w:r>
      <w:proofErr w:type="gramEnd"/>
      <w:r w:rsidRPr="00551912">
        <w:t xml:space="preserve"> для договоров аренды зданий и сооружений на срок менее одного года государственная регистрация не требуется.</w:t>
      </w:r>
    </w:p>
    <w:p w:rsidR="00551912" w:rsidRPr="00551912" w:rsidRDefault="00551912" w:rsidP="00551912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 w:line="252" w:lineRule="auto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t>Отметьте номер предложения с речевыми ошибками.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1</w:t>
      </w:r>
      <w:r w:rsidR="004760B6">
        <w:t>) </w:t>
      </w:r>
      <w:r w:rsidRPr="00551912">
        <w:t>Ему стало легко, когда он узнал, что занятий сегодня не будет.</w:t>
      </w:r>
    </w:p>
    <w:p w:rsidR="00551912" w:rsidRPr="00551912" w:rsidRDefault="00551912" w:rsidP="00551912">
      <w:pPr>
        <w:tabs>
          <w:tab w:val="left" w:pos="284"/>
        </w:tabs>
      </w:pPr>
      <w:r w:rsidRPr="00551912">
        <w:t>2</w:t>
      </w:r>
      <w:r w:rsidR="004760B6">
        <w:t>) </w:t>
      </w:r>
      <w:r w:rsidRPr="00551912">
        <w:t>Состав аттестационной комиссии формируется таким образом, чтобы была исключена возможность возникновения конфликтов интересов.</w:t>
      </w:r>
    </w:p>
    <w:p w:rsidR="00551912" w:rsidRPr="00551912" w:rsidRDefault="00551912" w:rsidP="00551912">
      <w:pPr>
        <w:tabs>
          <w:tab w:val="left" w:pos="426"/>
        </w:tabs>
        <w:spacing w:line="252" w:lineRule="auto"/>
      </w:pPr>
      <w:r w:rsidRPr="00551912">
        <w:t>3</w:t>
      </w:r>
      <w:r w:rsidR="004760B6">
        <w:t>) </w:t>
      </w:r>
      <w:r w:rsidRPr="00551912">
        <w:t>Я стал чувствовать себя намного лучше, бросив курить и когда стал заниматься спортом.</w:t>
      </w:r>
    </w:p>
    <w:p w:rsidR="00551912" w:rsidRPr="00D94C8D" w:rsidRDefault="00551912" w:rsidP="00551912">
      <w:pPr>
        <w:tabs>
          <w:tab w:val="left" w:pos="426"/>
        </w:tabs>
      </w:pPr>
      <w:r w:rsidRPr="00D94C8D">
        <w:t>4</w:t>
      </w:r>
      <w:r w:rsidR="004760B6" w:rsidRPr="00D94C8D">
        <w:t>) </w:t>
      </w:r>
      <w:r w:rsidRPr="00D94C8D">
        <w:t>Этот новый роман, опубликованный в журнале «Юность» и который рассказывает о событиях последних лет, очень понравился мне.</w:t>
      </w:r>
    </w:p>
    <w:p w:rsidR="00551912" w:rsidRPr="00551912" w:rsidRDefault="00551912" w:rsidP="00FB39D8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 w:line="228" w:lineRule="auto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lastRenderedPageBreak/>
        <w:t>Отметьте номер предложения с речевыми ошибками.</w:t>
      </w:r>
    </w:p>
    <w:p w:rsidR="00551912" w:rsidRPr="00D94C8D" w:rsidRDefault="00551912" w:rsidP="00FB39D8">
      <w:pPr>
        <w:tabs>
          <w:tab w:val="left" w:pos="426"/>
        </w:tabs>
        <w:spacing w:line="228" w:lineRule="auto"/>
      </w:pPr>
      <w:r w:rsidRPr="00D94C8D">
        <w:t>1</w:t>
      </w:r>
      <w:r w:rsidR="004760B6" w:rsidRPr="00D94C8D">
        <w:t>) </w:t>
      </w:r>
      <w:r w:rsidRPr="00D94C8D">
        <w:t>Соседская машина, «Москвич», всю ночь не давал нам покоя испорченной сигнализацией.</w:t>
      </w:r>
    </w:p>
    <w:p w:rsidR="00551912" w:rsidRPr="00551912" w:rsidRDefault="00551912" w:rsidP="00FB39D8">
      <w:pPr>
        <w:tabs>
          <w:tab w:val="left" w:pos="426"/>
        </w:tabs>
        <w:spacing w:line="228" w:lineRule="auto"/>
      </w:pPr>
      <w:r w:rsidRPr="00551912">
        <w:t>2</w:t>
      </w:r>
      <w:r w:rsidR="004760B6">
        <w:t>) </w:t>
      </w:r>
      <w:r w:rsidRPr="00551912">
        <w:t>Обычно учебный год в школах заканчивается к первому июня.</w:t>
      </w:r>
    </w:p>
    <w:p w:rsidR="00551912" w:rsidRPr="00551912" w:rsidRDefault="00551912" w:rsidP="00FB39D8">
      <w:pPr>
        <w:tabs>
          <w:tab w:val="left" w:pos="426"/>
        </w:tabs>
        <w:spacing w:line="228" w:lineRule="auto"/>
      </w:pPr>
      <w:r w:rsidRPr="00551912">
        <w:t>3</w:t>
      </w:r>
      <w:r w:rsidR="004760B6">
        <w:t>) </w:t>
      </w:r>
      <w:r w:rsidRPr="00551912">
        <w:t>Мы с интересом наблюдали лунное затмение.</w:t>
      </w:r>
    </w:p>
    <w:p w:rsidR="00551912" w:rsidRPr="00551912" w:rsidRDefault="00551912" w:rsidP="00FB39D8">
      <w:pPr>
        <w:tabs>
          <w:tab w:val="left" w:pos="426"/>
        </w:tabs>
        <w:spacing w:line="228" w:lineRule="auto"/>
      </w:pPr>
      <w:r w:rsidRPr="00551912">
        <w:t>4</w:t>
      </w:r>
      <w:r w:rsidR="004760B6">
        <w:t>) </w:t>
      </w:r>
      <w:r w:rsidRPr="00551912">
        <w:t>Никто, даже лучшие друзья, не мог помочь мне выйти из кризиса.</w:t>
      </w:r>
    </w:p>
    <w:p w:rsidR="00551912" w:rsidRPr="00551912" w:rsidRDefault="00551912" w:rsidP="00FB39D8">
      <w:pPr>
        <w:keepNext/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before="60" w:line="228" w:lineRule="auto"/>
        <w:ind w:left="644"/>
        <w:jc w:val="both"/>
        <w:outlineLvl w:val="1"/>
        <w:rPr>
          <w:rFonts w:eastAsia="Times New Roman"/>
          <w:b/>
          <w:bCs/>
          <w:kern w:val="28"/>
          <w:lang w:eastAsia="ru-RU"/>
        </w:rPr>
      </w:pPr>
      <w:r w:rsidRPr="00551912">
        <w:rPr>
          <w:rFonts w:eastAsia="Times New Roman"/>
          <w:b/>
          <w:bCs/>
          <w:kern w:val="28"/>
          <w:lang w:eastAsia="ru-RU"/>
        </w:rPr>
        <w:t>Отметьте номер предложения с речевыми ошибками.</w:t>
      </w:r>
    </w:p>
    <w:p w:rsidR="00551912" w:rsidRPr="00551912" w:rsidRDefault="00551912" w:rsidP="00FB39D8">
      <w:pPr>
        <w:tabs>
          <w:tab w:val="left" w:pos="426"/>
        </w:tabs>
        <w:spacing w:line="228" w:lineRule="auto"/>
      </w:pPr>
      <w:r w:rsidRPr="00551912">
        <w:t>1</w:t>
      </w:r>
      <w:r w:rsidR="004760B6">
        <w:t>) </w:t>
      </w:r>
      <w:r w:rsidRPr="00551912">
        <w:t>Рассматривая современное общество как общество сетевого взаимодействия, важно понять, какого типа связи в нем формируются.</w:t>
      </w:r>
    </w:p>
    <w:p w:rsidR="00551912" w:rsidRPr="00551912" w:rsidRDefault="00551912" w:rsidP="00FB39D8">
      <w:pPr>
        <w:tabs>
          <w:tab w:val="left" w:pos="426"/>
        </w:tabs>
        <w:spacing w:line="228" w:lineRule="auto"/>
      </w:pPr>
      <w:r w:rsidRPr="00551912">
        <w:t>2</w:t>
      </w:r>
      <w:r w:rsidR="004760B6">
        <w:t>) </w:t>
      </w:r>
      <w:r w:rsidRPr="00551912">
        <w:t xml:space="preserve">В этой войне наш народ </w:t>
      </w:r>
      <w:proofErr w:type="spellStart"/>
      <w:r w:rsidRPr="00551912">
        <w:t>понес</w:t>
      </w:r>
      <w:proofErr w:type="spellEnd"/>
      <w:r w:rsidRPr="00551912">
        <w:t xml:space="preserve"> огромные жертвы.</w:t>
      </w:r>
    </w:p>
    <w:p w:rsidR="00551912" w:rsidRPr="00551912" w:rsidRDefault="00551912" w:rsidP="00FB39D8">
      <w:pPr>
        <w:tabs>
          <w:tab w:val="left" w:pos="426"/>
        </w:tabs>
        <w:spacing w:line="228" w:lineRule="auto"/>
      </w:pPr>
      <w:r w:rsidRPr="00551912">
        <w:t>3</w:t>
      </w:r>
      <w:r w:rsidR="004760B6">
        <w:t>) </w:t>
      </w:r>
      <w:r w:rsidRPr="00551912">
        <w:t>Наш завод производит телевизоры высокого качества.</w:t>
      </w:r>
    </w:p>
    <w:p w:rsidR="00551912" w:rsidRPr="00D94C8D" w:rsidRDefault="00551912" w:rsidP="00FB39D8">
      <w:pPr>
        <w:tabs>
          <w:tab w:val="left" w:pos="426"/>
        </w:tabs>
        <w:spacing w:line="228" w:lineRule="auto"/>
      </w:pPr>
      <w:r w:rsidRPr="00D94C8D">
        <w:t>4</w:t>
      </w:r>
      <w:r w:rsidR="004760B6" w:rsidRPr="00D94C8D">
        <w:t>) </w:t>
      </w:r>
      <w:r w:rsidRPr="00D94C8D">
        <w:t>Мы опоздали на поезд по независимым от нас причинам.</w:t>
      </w:r>
    </w:p>
    <w:bookmarkEnd w:id="1"/>
    <w:p w:rsidR="004760B6" w:rsidRPr="004760B6" w:rsidRDefault="004760B6" w:rsidP="00FB39D8">
      <w:pPr>
        <w:tabs>
          <w:tab w:val="left" w:pos="993"/>
        </w:tabs>
        <w:spacing w:before="120" w:after="60" w:line="228" w:lineRule="auto"/>
        <w:jc w:val="center"/>
        <w:outlineLvl w:val="0"/>
        <w:rPr>
          <w:rFonts w:eastAsia="Times New Roman"/>
          <w:b/>
          <w:bCs/>
          <w:kern w:val="28"/>
        </w:rPr>
      </w:pPr>
      <w:r w:rsidRPr="004760B6">
        <w:rPr>
          <w:rFonts w:eastAsia="Times New Roman"/>
          <w:b/>
          <w:bCs/>
          <w:kern w:val="28"/>
        </w:rPr>
        <w:t>ЗНАНИЕ ЗАКОНОДАТЕЛЬСТВА О ПРОТИВОДЕЙСТВИИ КОРРУПЦИИ</w:t>
      </w:r>
    </w:p>
    <w:p w:rsidR="004760B6" w:rsidRPr="004760B6" w:rsidRDefault="004760B6" w:rsidP="00FB39D8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8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Виды преступлений, НЕ ОТНОСЯЩИХСЯ к коррупционной деятельности:</w:t>
      </w:r>
    </w:p>
    <w:p w:rsidR="004760B6" w:rsidRPr="004760B6" w:rsidRDefault="004760B6" w:rsidP="00FB39D8">
      <w:pPr>
        <w:tabs>
          <w:tab w:val="left" w:pos="426"/>
          <w:tab w:val="left" w:pos="851"/>
        </w:tabs>
        <w:spacing w:line="228" w:lineRule="auto"/>
        <w:jc w:val="both"/>
      </w:pPr>
      <w:r w:rsidRPr="004760B6">
        <w:t>1</w:t>
      </w:r>
      <w:r>
        <w:t>) </w:t>
      </w:r>
      <w:r w:rsidRPr="004760B6">
        <w:t>легализация (отмывание</w:t>
      </w:r>
      <w:r>
        <w:t>) </w:t>
      </w:r>
      <w:r w:rsidRPr="004760B6">
        <w:t>денежных средств или иного имущества, приобретённого незаконным путём</w:t>
      </w:r>
    </w:p>
    <w:p w:rsidR="004760B6" w:rsidRPr="004760B6" w:rsidRDefault="004760B6" w:rsidP="00FB39D8">
      <w:pPr>
        <w:tabs>
          <w:tab w:val="left" w:pos="426"/>
          <w:tab w:val="left" w:pos="851"/>
        </w:tabs>
        <w:spacing w:line="228" w:lineRule="auto"/>
        <w:jc w:val="both"/>
      </w:pPr>
      <w:r w:rsidRPr="004760B6">
        <w:t>2</w:t>
      </w:r>
      <w:r>
        <w:t>) </w:t>
      </w:r>
      <w:r w:rsidRPr="004760B6">
        <w:t>получение взятки</w:t>
      </w:r>
    </w:p>
    <w:p w:rsidR="004760B6" w:rsidRPr="004760B6" w:rsidRDefault="004760B6" w:rsidP="00FB39D8">
      <w:pPr>
        <w:tabs>
          <w:tab w:val="left" w:pos="426"/>
          <w:tab w:val="left" w:pos="851"/>
        </w:tabs>
        <w:spacing w:line="228" w:lineRule="auto"/>
        <w:jc w:val="both"/>
      </w:pPr>
      <w:r w:rsidRPr="004760B6">
        <w:t>3</w:t>
      </w:r>
      <w:r>
        <w:t>) </w:t>
      </w:r>
      <w:r w:rsidRPr="004760B6">
        <w:t>коммерческий подкуп</w:t>
      </w:r>
    </w:p>
    <w:p w:rsidR="004760B6" w:rsidRPr="004760B6" w:rsidRDefault="004760B6" w:rsidP="00FB39D8">
      <w:pPr>
        <w:tabs>
          <w:tab w:val="left" w:pos="426"/>
          <w:tab w:val="left" w:pos="851"/>
        </w:tabs>
        <w:spacing w:line="228" w:lineRule="auto"/>
        <w:jc w:val="both"/>
      </w:pPr>
      <w:r w:rsidRPr="004760B6">
        <w:t>4</w:t>
      </w:r>
      <w:r>
        <w:t>) </w:t>
      </w:r>
      <w:r w:rsidRPr="004760B6">
        <w:t>злоупотребление должностными полномочиями</w:t>
      </w:r>
    </w:p>
    <w:p w:rsidR="004760B6" w:rsidRPr="00D94C8D" w:rsidRDefault="004760B6" w:rsidP="00FB39D8">
      <w:pPr>
        <w:tabs>
          <w:tab w:val="left" w:pos="426"/>
          <w:tab w:val="left" w:pos="851"/>
        </w:tabs>
        <w:spacing w:line="228" w:lineRule="auto"/>
        <w:jc w:val="both"/>
      </w:pPr>
      <w:r w:rsidRPr="00D94C8D">
        <w:t xml:space="preserve">5) хищение </w:t>
      </w:r>
      <w:r w:rsidR="001D2118" w:rsidRPr="00D94C8D">
        <w:t>муниципального</w:t>
      </w:r>
      <w:r w:rsidRPr="00D94C8D">
        <w:t xml:space="preserve"> имущества</w:t>
      </w:r>
    </w:p>
    <w:p w:rsidR="004760B6" w:rsidRPr="004760B6" w:rsidRDefault="004760B6" w:rsidP="00FB39D8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8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К числу способов устранения коррупциогенного фактора, связанного с завышенными требованиями к гражданам и организациям, относятся:</w:t>
      </w:r>
    </w:p>
    <w:p w:rsidR="004760B6" w:rsidRPr="00D94C8D" w:rsidRDefault="004760B6" w:rsidP="00FB39D8">
      <w:pPr>
        <w:tabs>
          <w:tab w:val="left" w:pos="426"/>
          <w:tab w:val="left" w:pos="851"/>
        </w:tabs>
        <w:autoSpaceDE w:val="0"/>
        <w:autoSpaceDN w:val="0"/>
        <w:adjustRightInd w:val="0"/>
        <w:spacing w:line="228" w:lineRule="auto"/>
        <w:jc w:val="both"/>
      </w:pPr>
      <w:r w:rsidRPr="00D94C8D">
        <w:t>1) включение в нормативный правовой акт (проект) нормы, которая определяет исчерпывающий (закрытый) перечень требований со стороны органов публичной власти, предъявляемых к гражданам и (или) организациям</w:t>
      </w:r>
    </w:p>
    <w:p w:rsidR="004760B6" w:rsidRPr="004760B6" w:rsidRDefault="004760B6" w:rsidP="00FB39D8">
      <w:pPr>
        <w:tabs>
          <w:tab w:val="left" w:pos="426"/>
          <w:tab w:val="left" w:pos="851"/>
        </w:tabs>
        <w:autoSpaceDE w:val="0"/>
        <w:autoSpaceDN w:val="0"/>
        <w:adjustRightInd w:val="0"/>
        <w:spacing w:line="228" w:lineRule="auto"/>
        <w:jc w:val="both"/>
      </w:pPr>
      <w:r w:rsidRPr="004760B6">
        <w:t>2</w:t>
      </w:r>
      <w:r>
        <w:t>) </w:t>
      </w:r>
      <w:r w:rsidRPr="004760B6">
        <w:t>исключение дублирования полномочий (параллельных полномочий)</w:t>
      </w:r>
    </w:p>
    <w:p w:rsidR="004760B6" w:rsidRPr="004760B6" w:rsidRDefault="004760B6" w:rsidP="00FB39D8">
      <w:pPr>
        <w:tabs>
          <w:tab w:val="left" w:pos="426"/>
          <w:tab w:val="left" w:pos="851"/>
        </w:tabs>
        <w:autoSpaceDE w:val="0"/>
        <w:autoSpaceDN w:val="0"/>
        <w:adjustRightInd w:val="0"/>
        <w:spacing w:line="228" w:lineRule="auto"/>
        <w:jc w:val="both"/>
      </w:pPr>
      <w:r w:rsidRPr="004760B6">
        <w:t>3</w:t>
      </w:r>
      <w:r>
        <w:t>) </w:t>
      </w:r>
      <w:r w:rsidRPr="004760B6">
        <w:t>сокращение числа должностных лиц, ответственных за одно и то же решение (либо определение одного лица)</w:t>
      </w:r>
    </w:p>
    <w:p w:rsidR="004760B6" w:rsidRPr="004760B6" w:rsidRDefault="004760B6" w:rsidP="00FB39D8">
      <w:pPr>
        <w:tabs>
          <w:tab w:val="left" w:pos="426"/>
          <w:tab w:val="left" w:pos="851"/>
        </w:tabs>
        <w:spacing w:line="228" w:lineRule="auto"/>
        <w:jc w:val="both"/>
      </w:pPr>
      <w:r w:rsidRPr="004760B6">
        <w:t>4</w:t>
      </w:r>
      <w:r>
        <w:t>) </w:t>
      </w:r>
      <w:r w:rsidRPr="004760B6">
        <w:t>исключение нормы, предусматривающей возможность органа публичной власти произвольно устанавливать особый необоснованно привилегированный правовой статус для отдельных граждан и организаций</w:t>
      </w:r>
    </w:p>
    <w:p w:rsidR="004760B6" w:rsidRPr="004760B6" w:rsidRDefault="004760B6" w:rsidP="00FB39D8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8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bookmarkStart w:id="2" w:name="_Hlk484767910"/>
      <w:r w:rsidRPr="004760B6">
        <w:rPr>
          <w:rFonts w:eastAsia="Times New Roman"/>
          <w:b/>
          <w:bCs/>
          <w:spacing w:val="-10"/>
          <w:kern w:val="28"/>
          <w:lang w:eastAsia="ru-RU"/>
        </w:rPr>
        <w:t>Каким путём осуществляется предотвращение и урегулирование конфликта интересов, стороной которого является муниципальный служащий?</w:t>
      </w:r>
    </w:p>
    <w:p w:rsidR="004760B6" w:rsidRPr="004760B6" w:rsidRDefault="004760B6" w:rsidP="00FB39D8">
      <w:pPr>
        <w:spacing w:line="228" w:lineRule="auto"/>
        <w:rPr>
          <w:lang w:eastAsia="ru-RU"/>
        </w:rPr>
      </w:pPr>
      <w:r w:rsidRPr="004760B6">
        <w:rPr>
          <w:lang w:eastAsia="ru-RU"/>
        </w:rPr>
        <w:t>1</w:t>
      </w:r>
      <w:r>
        <w:rPr>
          <w:lang w:eastAsia="ru-RU"/>
        </w:rPr>
        <w:t>) </w:t>
      </w:r>
      <w:r w:rsidRPr="004760B6">
        <w:rPr>
          <w:lang w:eastAsia="ru-RU"/>
        </w:rPr>
        <w:t xml:space="preserve">отстранением от </w:t>
      </w:r>
      <w:r w:rsidR="001D2118">
        <w:rPr>
          <w:lang w:eastAsia="ru-RU"/>
        </w:rPr>
        <w:t>муниципальной</w:t>
      </w:r>
      <w:r w:rsidRPr="004760B6">
        <w:rPr>
          <w:lang w:eastAsia="ru-RU"/>
        </w:rPr>
        <w:t xml:space="preserve"> службы</w:t>
      </w:r>
    </w:p>
    <w:p w:rsidR="004760B6" w:rsidRPr="004760B6" w:rsidRDefault="004760B6" w:rsidP="00FB39D8">
      <w:pPr>
        <w:spacing w:line="228" w:lineRule="auto"/>
        <w:rPr>
          <w:lang w:eastAsia="ru-RU"/>
        </w:rPr>
      </w:pPr>
      <w:r w:rsidRPr="004760B6">
        <w:rPr>
          <w:lang w:eastAsia="ru-RU"/>
        </w:rPr>
        <w:t>2</w:t>
      </w:r>
      <w:r>
        <w:rPr>
          <w:lang w:eastAsia="ru-RU"/>
        </w:rPr>
        <w:t>) </w:t>
      </w:r>
      <w:r w:rsidRPr="004760B6">
        <w:rPr>
          <w:lang w:eastAsia="ru-RU"/>
        </w:rPr>
        <w:t>обращением в органы внутренних дел</w:t>
      </w:r>
    </w:p>
    <w:p w:rsidR="004760B6" w:rsidRPr="00D94C8D" w:rsidRDefault="004760B6" w:rsidP="00FB39D8">
      <w:pPr>
        <w:spacing w:line="228" w:lineRule="auto"/>
        <w:rPr>
          <w:lang w:eastAsia="ru-RU"/>
        </w:rPr>
      </w:pPr>
      <w:r w:rsidRPr="00D94C8D">
        <w:rPr>
          <w:lang w:eastAsia="ru-RU"/>
        </w:rPr>
        <w:t xml:space="preserve">3) отвода или самоотвода </w:t>
      </w:r>
      <w:r w:rsidR="002A16DD" w:rsidRPr="00D94C8D">
        <w:rPr>
          <w:lang w:eastAsia="ru-RU"/>
        </w:rPr>
        <w:t>муниципального</w:t>
      </w:r>
      <w:r w:rsidRPr="00D94C8D">
        <w:rPr>
          <w:lang w:eastAsia="ru-RU"/>
        </w:rPr>
        <w:t xml:space="preserve"> служащего в случаях и порядке, предусмотренных законодательством Российской Федерации</w:t>
      </w:r>
    </w:p>
    <w:p w:rsidR="004760B6" w:rsidRPr="004760B6" w:rsidRDefault="004760B6" w:rsidP="00FB39D8">
      <w:pPr>
        <w:spacing w:line="228" w:lineRule="auto"/>
        <w:rPr>
          <w:lang w:eastAsia="ru-RU"/>
        </w:rPr>
      </w:pPr>
      <w:r w:rsidRPr="004760B6">
        <w:rPr>
          <w:lang w:eastAsia="ru-RU"/>
        </w:rPr>
        <w:t>4</w:t>
      </w:r>
      <w:r>
        <w:rPr>
          <w:lang w:eastAsia="ru-RU"/>
        </w:rPr>
        <w:t>) </w:t>
      </w:r>
      <w:r w:rsidRPr="004760B6">
        <w:rPr>
          <w:lang w:eastAsia="ru-RU"/>
        </w:rPr>
        <w:t xml:space="preserve">отвода или самоотвода родственника </w:t>
      </w:r>
      <w:r w:rsidR="002A16DD">
        <w:rPr>
          <w:lang w:eastAsia="ru-RU"/>
        </w:rPr>
        <w:t>муниципального</w:t>
      </w:r>
      <w:r w:rsidRPr="004760B6">
        <w:rPr>
          <w:lang w:eastAsia="ru-RU"/>
        </w:rPr>
        <w:t xml:space="preserve"> служащего в случаях и порядке, предусмотренных законодательством Российской Федерации</w:t>
      </w:r>
    </w:p>
    <w:p w:rsidR="004760B6" w:rsidRPr="004760B6" w:rsidRDefault="004760B6" w:rsidP="00FB39D8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8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bookmarkStart w:id="3" w:name="_Hlk484767824"/>
      <w:bookmarkEnd w:id="2"/>
      <w:r w:rsidRPr="004760B6">
        <w:rPr>
          <w:rFonts w:eastAsia="Times New Roman"/>
          <w:b/>
          <w:bCs/>
          <w:spacing w:val="-10"/>
          <w:kern w:val="28"/>
          <w:lang w:eastAsia="ru-RU"/>
        </w:rPr>
        <w:t xml:space="preserve">В случае обращения к муниципальному служащему каких-либо лиц в целях склонения его к совершению коррупционных правонарушений </w:t>
      </w:r>
      <w:r w:rsidR="001D2118">
        <w:rPr>
          <w:rFonts w:eastAsia="Times New Roman"/>
          <w:b/>
          <w:bCs/>
          <w:spacing w:val="-10"/>
          <w:kern w:val="28"/>
          <w:lang w:eastAsia="ru-RU"/>
        </w:rPr>
        <w:t>муниципальный</w:t>
      </w:r>
      <w:r w:rsidRPr="004760B6">
        <w:rPr>
          <w:rFonts w:eastAsia="Times New Roman"/>
          <w:b/>
          <w:bCs/>
          <w:spacing w:val="-10"/>
          <w:kern w:val="28"/>
          <w:lang w:eastAsia="ru-RU"/>
        </w:rPr>
        <w:t xml:space="preserve"> служащий…</w:t>
      </w:r>
      <w:bookmarkStart w:id="4" w:name="_Hlk482851045"/>
      <w:r w:rsidRPr="004760B6">
        <w:rPr>
          <w:rFonts w:eastAsia="Times New Roman"/>
          <w:b/>
          <w:bCs/>
          <w:spacing w:val="-10"/>
          <w:kern w:val="28"/>
          <w:lang w:eastAsia="ru-RU"/>
        </w:rPr>
        <w:t xml:space="preserve"> </w:t>
      </w:r>
      <w:r w:rsidRPr="004760B6">
        <w:rPr>
          <w:rFonts w:eastAsia="Times New Roman"/>
          <w:b/>
          <w:bCs/>
          <w:i/>
          <w:spacing w:val="-10"/>
          <w:kern w:val="28"/>
          <w:lang w:eastAsia="ru-RU"/>
        </w:rPr>
        <w:t>(несколько вариантов ответов</w:t>
      </w:r>
      <w:r w:rsidRPr="004760B6">
        <w:rPr>
          <w:rFonts w:eastAsia="Times New Roman"/>
          <w:b/>
          <w:bCs/>
          <w:spacing w:val="-10"/>
          <w:kern w:val="28"/>
          <w:lang w:eastAsia="ru-RU"/>
        </w:rPr>
        <w:t>):</w:t>
      </w:r>
    </w:p>
    <w:bookmarkEnd w:id="4"/>
    <w:p w:rsidR="004760B6" w:rsidRPr="004760B6" w:rsidRDefault="004760B6" w:rsidP="00FB39D8">
      <w:pPr>
        <w:tabs>
          <w:tab w:val="left" w:pos="426"/>
          <w:tab w:val="left" w:pos="851"/>
        </w:tabs>
        <w:spacing w:line="228" w:lineRule="auto"/>
        <w:jc w:val="both"/>
        <w:rPr>
          <w:rFonts w:eastAsia="Times New Roman"/>
          <w:bCs/>
          <w:kern w:val="28"/>
        </w:rPr>
      </w:pPr>
      <w:r w:rsidRPr="004760B6">
        <w:rPr>
          <w:rFonts w:eastAsia="Calibri"/>
        </w:rPr>
        <w:t>1</w:t>
      </w:r>
      <w:r>
        <w:rPr>
          <w:rFonts w:eastAsia="Calibri"/>
        </w:rPr>
        <w:t>) </w:t>
      </w:r>
      <w:r w:rsidRPr="004760B6">
        <w:rPr>
          <w:rFonts w:eastAsia="Times New Roman"/>
          <w:bCs/>
          <w:kern w:val="28"/>
        </w:rPr>
        <w:t>не обязан уведомлять об этом</w:t>
      </w:r>
    </w:p>
    <w:p w:rsidR="004760B6" w:rsidRPr="004760B6" w:rsidRDefault="004760B6" w:rsidP="00FB39D8">
      <w:pPr>
        <w:tabs>
          <w:tab w:val="left" w:pos="426"/>
          <w:tab w:val="left" w:pos="851"/>
        </w:tabs>
        <w:spacing w:line="228" w:lineRule="auto"/>
        <w:jc w:val="both"/>
        <w:rPr>
          <w:rFonts w:eastAsia="Times New Roman"/>
          <w:bCs/>
          <w:kern w:val="28"/>
        </w:rPr>
      </w:pPr>
      <w:r w:rsidRPr="004760B6">
        <w:rPr>
          <w:rFonts w:eastAsia="Calibri"/>
        </w:rPr>
        <w:t>2</w:t>
      </w:r>
      <w:r>
        <w:rPr>
          <w:rFonts w:eastAsia="Calibri"/>
        </w:rPr>
        <w:t>) </w:t>
      </w:r>
      <w:r w:rsidRPr="004760B6">
        <w:rPr>
          <w:rFonts w:eastAsia="Times New Roman"/>
          <w:bCs/>
          <w:kern w:val="28"/>
        </w:rPr>
        <w:t>обязан уведомить об этом комиссию по урегулированию конфликта интересов</w:t>
      </w:r>
    </w:p>
    <w:p w:rsidR="004760B6" w:rsidRPr="004760B6" w:rsidRDefault="004760B6" w:rsidP="00FB39D8">
      <w:pPr>
        <w:tabs>
          <w:tab w:val="left" w:pos="426"/>
          <w:tab w:val="left" w:pos="851"/>
        </w:tabs>
        <w:spacing w:line="228" w:lineRule="auto"/>
        <w:jc w:val="both"/>
        <w:rPr>
          <w:rFonts w:eastAsia="Times New Roman"/>
          <w:bCs/>
          <w:kern w:val="28"/>
        </w:rPr>
      </w:pPr>
      <w:r w:rsidRPr="004760B6">
        <w:rPr>
          <w:rFonts w:eastAsia="Calibri"/>
        </w:rPr>
        <w:t>3</w:t>
      </w:r>
      <w:r>
        <w:rPr>
          <w:rFonts w:eastAsia="Calibri"/>
        </w:rPr>
        <w:t>) </w:t>
      </w:r>
      <w:r w:rsidRPr="004760B6">
        <w:rPr>
          <w:rFonts w:eastAsia="Times New Roman"/>
          <w:bCs/>
          <w:kern w:val="28"/>
        </w:rPr>
        <w:t>обязан обратиться в суд</w:t>
      </w:r>
    </w:p>
    <w:p w:rsidR="004760B6" w:rsidRPr="004268CD" w:rsidRDefault="004760B6" w:rsidP="00FB39D8">
      <w:pPr>
        <w:tabs>
          <w:tab w:val="left" w:pos="426"/>
          <w:tab w:val="left" w:pos="851"/>
        </w:tabs>
        <w:spacing w:line="228" w:lineRule="auto"/>
        <w:jc w:val="both"/>
        <w:rPr>
          <w:rFonts w:eastAsia="Times New Roman"/>
          <w:bCs/>
          <w:kern w:val="28"/>
        </w:rPr>
      </w:pPr>
      <w:r w:rsidRPr="004268CD">
        <w:rPr>
          <w:rFonts w:eastAsia="Calibri"/>
        </w:rPr>
        <w:t>4) </w:t>
      </w:r>
      <w:proofErr w:type="gramStart"/>
      <w:r w:rsidRPr="004268CD">
        <w:rPr>
          <w:rFonts w:eastAsia="Times New Roman"/>
          <w:bCs/>
          <w:kern w:val="28"/>
        </w:rPr>
        <w:t>обязан</w:t>
      </w:r>
      <w:proofErr w:type="gramEnd"/>
      <w:r w:rsidRPr="004268CD">
        <w:rPr>
          <w:rFonts w:eastAsia="Times New Roman"/>
          <w:bCs/>
          <w:kern w:val="28"/>
        </w:rPr>
        <w:t xml:space="preserve"> уведомить об этом органы прокуратуры</w:t>
      </w:r>
    </w:p>
    <w:p w:rsidR="004760B6" w:rsidRPr="004268CD" w:rsidRDefault="004760B6" w:rsidP="00FB39D8">
      <w:pPr>
        <w:tabs>
          <w:tab w:val="left" w:pos="426"/>
          <w:tab w:val="left" w:pos="851"/>
        </w:tabs>
        <w:spacing w:line="228" w:lineRule="auto"/>
        <w:jc w:val="both"/>
        <w:rPr>
          <w:rFonts w:eastAsia="Times New Roman"/>
          <w:b/>
          <w:bCs/>
          <w:kern w:val="28"/>
        </w:rPr>
      </w:pPr>
      <w:r w:rsidRPr="004268CD">
        <w:rPr>
          <w:rFonts w:eastAsia="Calibri"/>
        </w:rPr>
        <w:t>5) </w:t>
      </w:r>
      <w:proofErr w:type="gramStart"/>
      <w:r w:rsidRPr="004268CD">
        <w:rPr>
          <w:rFonts w:eastAsia="Times New Roman"/>
          <w:bCs/>
          <w:kern w:val="28"/>
        </w:rPr>
        <w:t>обязан</w:t>
      </w:r>
      <w:proofErr w:type="gramEnd"/>
      <w:r w:rsidRPr="004268CD">
        <w:rPr>
          <w:rFonts w:eastAsia="Times New Roman"/>
          <w:bCs/>
          <w:kern w:val="28"/>
        </w:rPr>
        <w:t xml:space="preserve"> уведомить об этом представителя нанимателя (работодателя</w:t>
      </w:r>
      <w:r w:rsidRPr="004268CD">
        <w:rPr>
          <w:rFonts w:eastAsia="Times New Roman"/>
          <w:b/>
          <w:bCs/>
          <w:kern w:val="28"/>
        </w:rPr>
        <w:t>)</w:t>
      </w:r>
    </w:p>
    <w:bookmarkEnd w:id="3"/>
    <w:p w:rsidR="004760B6" w:rsidRPr="00352CC3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1" w:lineRule="auto"/>
        <w:ind w:left="720"/>
        <w:jc w:val="both"/>
        <w:outlineLvl w:val="1"/>
        <w:rPr>
          <w:rFonts w:ascii="Times New Roman Полужирный" w:eastAsia="Times New Roman" w:hAnsi="Times New Roman Полужирный"/>
          <w:b/>
          <w:bCs/>
          <w:kern w:val="28"/>
          <w:lang w:eastAsia="ru-RU"/>
        </w:rPr>
      </w:pPr>
      <w:r w:rsidRPr="00352CC3">
        <w:rPr>
          <w:rFonts w:ascii="Times New Roman Полужирный" w:eastAsia="Times New Roman" w:hAnsi="Times New Roman Полужирный"/>
          <w:b/>
          <w:bCs/>
          <w:kern w:val="28"/>
          <w:lang w:eastAsia="ru-RU"/>
        </w:rPr>
        <w:lastRenderedPageBreak/>
        <w:t>Муниципальный служащий обязан уведомить о возникшем конфликте интересов:</w:t>
      </w:r>
    </w:p>
    <w:p w:rsidR="004760B6" w:rsidRPr="004760B6" w:rsidRDefault="004760B6" w:rsidP="00352CC3">
      <w:pPr>
        <w:tabs>
          <w:tab w:val="left" w:pos="426"/>
          <w:tab w:val="left" w:pos="851"/>
        </w:tabs>
        <w:autoSpaceDE w:val="0"/>
        <w:autoSpaceDN w:val="0"/>
        <w:adjustRightInd w:val="0"/>
        <w:spacing w:line="221" w:lineRule="auto"/>
        <w:jc w:val="both"/>
        <w:rPr>
          <w:rFonts w:eastAsia="Times New Roman"/>
          <w:bCs/>
          <w:kern w:val="28"/>
        </w:rPr>
      </w:pPr>
      <w:r w:rsidRPr="004760B6">
        <w:rPr>
          <w:rFonts w:eastAsia="Times New Roman"/>
          <w:bCs/>
          <w:kern w:val="28"/>
        </w:rPr>
        <w:t>1</w:t>
      </w:r>
      <w:r>
        <w:rPr>
          <w:rFonts w:eastAsia="Times New Roman"/>
          <w:bCs/>
          <w:kern w:val="28"/>
        </w:rPr>
        <w:t>) </w:t>
      </w:r>
      <w:r w:rsidRPr="004760B6">
        <w:rPr>
          <w:rFonts w:eastAsia="Times New Roman"/>
          <w:bCs/>
          <w:kern w:val="28"/>
        </w:rPr>
        <w:t>не обязан уведомлять</w:t>
      </w:r>
    </w:p>
    <w:p w:rsidR="004760B6" w:rsidRPr="004760B6" w:rsidRDefault="004760B6" w:rsidP="00352CC3">
      <w:pPr>
        <w:tabs>
          <w:tab w:val="left" w:pos="426"/>
          <w:tab w:val="left" w:pos="851"/>
        </w:tabs>
        <w:autoSpaceDE w:val="0"/>
        <w:autoSpaceDN w:val="0"/>
        <w:adjustRightInd w:val="0"/>
        <w:spacing w:line="221" w:lineRule="auto"/>
        <w:jc w:val="both"/>
        <w:rPr>
          <w:rFonts w:eastAsia="Times New Roman"/>
          <w:bCs/>
          <w:kern w:val="28"/>
        </w:rPr>
      </w:pPr>
      <w:r w:rsidRPr="004760B6">
        <w:rPr>
          <w:rFonts w:eastAsia="Times New Roman"/>
          <w:bCs/>
          <w:kern w:val="28"/>
        </w:rPr>
        <w:t>2</w:t>
      </w:r>
      <w:r>
        <w:rPr>
          <w:rFonts w:eastAsia="Times New Roman"/>
          <w:bCs/>
          <w:kern w:val="28"/>
        </w:rPr>
        <w:t>) </w:t>
      </w:r>
      <w:r w:rsidRPr="004760B6">
        <w:rPr>
          <w:rFonts w:eastAsia="Times New Roman"/>
          <w:bCs/>
          <w:kern w:val="28"/>
        </w:rPr>
        <w:t>не позднее чем через 10 дней</w:t>
      </w:r>
    </w:p>
    <w:p w:rsidR="004760B6" w:rsidRPr="004760B6" w:rsidRDefault="004760B6" w:rsidP="00352CC3">
      <w:pPr>
        <w:tabs>
          <w:tab w:val="left" w:pos="426"/>
          <w:tab w:val="left" w:pos="851"/>
        </w:tabs>
        <w:autoSpaceDE w:val="0"/>
        <w:autoSpaceDN w:val="0"/>
        <w:adjustRightInd w:val="0"/>
        <w:spacing w:line="221" w:lineRule="auto"/>
        <w:jc w:val="both"/>
        <w:rPr>
          <w:rFonts w:eastAsia="Times New Roman"/>
          <w:bCs/>
          <w:kern w:val="28"/>
        </w:rPr>
      </w:pPr>
      <w:r w:rsidRPr="004760B6">
        <w:rPr>
          <w:rFonts w:eastAsia="Times New Roman"/>
          <w:bCs/>
          <w:kern w:val="28"/>
        </w:rPr>
        <w:t>3</w:t>
      </w:r>
      <w:r>
        <w:rPr>
          <w:rFonts w:eastAsia="Times New Roman"/>
          <w:bCs/>
          <w:kern w:val="28"/>
        </w:rPr>
        <w:t>) </w:t>
      </w:r>
      <w:r w:rsidRPr="004760B6">
        <w:rPr>
          <w:rFonts w:eastAsia="Times New Roman"/>
          <w:bCs/>
          <w:kern w:val="28"/>
        </w:rPr>
        <w:t>не позднее чем через 3 дня</w:t>
      </w:r>
    </w:p>
    <w:p w:rsidR="004760B6" w:rsidRPr="00B41410" w:rsidRDefault="004760B6" w:rsidP="00352CC3">
      <w:pPr>
        <w:tabs>
          <w:tab w:val="left" w:pos="426"/>
          <w:tab w:val="left" w:pos="851"/>
        </w:tabs>
        <w:autoSpaceDE w:val="0"/>
        <w:autoSpaceDN w:val="0"/>
        <w:adjustRightInd w:val="0"/>
        <w:spacing w:line="221" w:lineRule="auto"/>
        <w:jc w:val="both"/>
        <w:rPr>
          <w:rFonts w:eastAsia="Times New Roman"/>
          <w:bCs/>
          <w:kern w:val="28"/>
        </w:rPr>
      </w:pPr>
      <w:r w:rsidRPr="00B41410">
        <w:rPr>
          <w:rFonts w:eastAsia="Times New Roman"/>
          <w:bCs/>
          <w:kern w:val="28"/>
        </w:rPr>
        <w:t>4) как только ему станет об этом известно</w:t>
      </w:r>
    </w:p>
    <w:p w:rsidR="004760B6" w:rsidRPr="004760B6" w:rsidRDefault="004760B6" w:rsidP="00352CC3">
      <w:pPr>
        <w:tabs>
          <w:tab w:val="left" w:pos="993"/>
        </w:tabs>
        <w:spacing w:before="120" w:after="60" w:line="221" w:lineRule="auto"/>
        <w:jc w:val="center"/>
        <w:outlineLvl w:val="0"/>
        <w:rPr>
          <w:rFonts w:eastAsia="Times New Roman"/>
          <w:b/>
          <w:bCs/>
          <w:kern w:val="28"/>
        </w:rPr>
      </w:pPr>
      <w:r w:rsidRPr="004760B6">
        <w:rPr>
          <w:rFonts w:eastAsia="Times New Roman"/>
          <w:b/>
          <w:bCs/>
          <w:kern w:val="28"/>
        </w:rPr>
        <w:t>ЗНАНИЯ И УМЕНИЯ В ОБЛАСТИ ИНФОРМАЦИОННО-КОММУНИКАЦИОННЫХ ТЕХНОЛОГИЙ</w:t>
      </w:r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1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bookmarkStart w:id="5" w:name="_Hlk480440233"/>
      <w:bookmarkStart w:id="6" w:name="_Hlk484755498"/>
      <w:r w:rsidRPr="004760B6">
        <w:rPr>
          <w:rFonts w:eastAsia="Times New Roman"/>
          <w:b/>
          <w:bCs/>
          <w:spacing w:val="-10"/>
          <w:kern w:val="28"/>
          <w:lang w:eastAsia="ru-RU"/>
        </w:rPr>
        <w:t>Цель информатизации общества заключается в:</w:t>
      </w:r>
    </w:p>
    <w:p w:rsidR="004760B6" w:rsidRPr="004760B6" w:rsidRDefault="004760B6" w:rsidP="00352CC3">
      <w:pPr>
        <w:numPr>
          <w:ilvl w:val="0"/>
          <w:numId w:val="12"/>
        </w:numPr>
        <w:tabs>
          <w:tab w:val="left" w:pos="426"/>
          <w:tab w:val="left" w:pos="851"/>
        </w:tabs>
        <w:spacing w:line="221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справедливом распределении материальных благ</w:t>
      </w:r>
    </w:p>
    <w:p w:rsidR="004760B6" w:rsidRPr="004760B6" w:rsidRDefault="004760B6" w:rsidP="00352CC3">
      <w:pPr>
        <w:numPr>
          <w:ilvl w:val="0"/>
          <w:numId w:val="12"/>
        </w:numPr>
        <w:tabs>
          <w:tab w:val="left" w:pos="426"/>
          <w:tab w:val="left" w:pos="851"/>
        </w:tabs>
        <w:spacing w:line="221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удовлетворении духовных потребностей человека</w:t>
      </w:r>
    </w:p>
    <w:p w:rsidR="004760B6" w:rsidRPr="004760B6" w:rsidRDefault="004760B6" w:rsidP="00352CC3">
      <w:pPr>
        <w:numPr>
          <w:ilvl w:val="0"/>
          <w:numId w:val="12"/>
        </w:numPr>
        <w:tabs>
          <w:tab w:val="left" w:pos="426"/>
          <w:tab w:val="left" w:pos="851"/>
        </w:tabs>
        <w:spacing w:line="221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обеспечение защищённости жизненно важных интересов личности, общества и государства в информационной сфере от внутренних и внешних угроз</w:t>
      </w:r>
    </w:p>
    <w:p w:rsidR="004760B6" w:rsidRPr="002D0C02" w:rsidRDefault="004760B6" w:rsidP="00352CC3">
      <w:pPr>
        <w:numPr>
          <w:ilvl w:val="0"/>
          <w:numId w:val="12"/>
        </w:numPr>
        <w:tabs>
          <w:tab w:val="left" w:pos="426"/>
          <w:tab w:val="left" w:pos="851"/>
        </w:tabs>
        <w:spacing w:line="221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2D0C02">
        <w:rPr>
          <w:rFonts w:eastAsia="Times New Roman"/>
          <w:lang w:eastAsia="ru-RU"/>
        </w:rPr>
        <w:t xml:space="preserve">максимальном </w:t>
      </w:r>
      <w:proofErr w:type="gramStart"/>
      <w:r w:rsidRPr="002D0C02">
        <w:rPr>
          <w:rFonts w:eastAsia="Times New Roman"/>
          <w:lang w:eastAsia="ru-RU"/>
        </w:rPr>
        <w:t>удовлетворении</w:t>
      </w:r>
      <w:proofErr w:type="gramEnd"/>
      <w:r w:rsidRPr="002D0C02">
        <w:rPr>
          <w:rFonts w:eastAsia="Times New Roman"/>
          <w:lang w:eastAsia="ru-RU"/>
        </w:rPr>
        <w:t xml:space="preserve"> информационных потребностей за счёт повсеместного внедрения компьютеров и средств систем коммуникаций</w:t>
      </w:r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1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 xml:space="preserve"> </w:t>
      </w:r>
      <w:bookmarkStart w:id="7" w:name="_Hlk484753475"/>
      <w:proofErr w:type="gramStart"/>
      <w:r w:rsidRPr="004760B6">
        <w:rPr>
          <w:rFonts w:eastAsia="Times New Roman"/>
          <w:b/>
          <w:bCs/>
          <w:spacing w:val="-10"/>
          <w:kern w:val="28"/>
          <w:lang w:eastAsia="ru-RU"/>
        </w:rPr>
        <w:t>Согласно Доктрины</w:t>
      </w:r>
      <w:proofErr w:type="gramEnd"/>
      <w:r w:rsidRPr="004760B6">
        <w:rPr>
          <w:rFonts w:eastAsia="Times New Roman"/>
          <w:b/>
          <w:bCs/>
          <w:spacing w:val="-10"/>
          <w:kern w:val="28"/>
          <w:lang w:eastAsia="ru-RU"/>
        </w:rPr>
        <w:t xml:space="preserve"> информационной безопасности Российской Федерации информационная безопасность – это …</w:t>
      </w:r>
    </w:p>
    <w:p w:rsidR="004760B6" w:rsidRPr="00ED7F81" w:rsidRDefault="004760B6" w:rsidP="00352CC3">
      <w:pPr>
        <w:spacing w:line="221" w:lineRule="auto"/>
        <w:rPr>
          <w:lang w:eastAsia="ru-RU"/>
        </w:rPr>
      </w:pPr>
      <w:r w:rsidRPr="00ED7F81">
        <w:rPr>
          <w:lang w:eastAsia="ru-RU"/>
        </w:rPr>
        <w:t>1) состояние защищённости жизненно важных интересов личности, общества и государства от внутренних и внешних информационных угроз</w:t>
      </w:r>
    </w:p>
    <w:p w:rsidR="004760B6" w:rsidRPr="004760B6" w:rsidRDefault="004760B6" w:rsidP="00352CC3">
      <w:pPr>
        <w:spacing w:line="221" w:lineRule="auto"/>
        <w:rPr>
          <w:lang w:eastAsia="ru-RU"/>
        </w:rPr>
      </w:pPr>
      <w:r w:rsidRPr="004760B6">
        <w:rPr>
          <w:lang w:eastAsia="ru-RU"/>
        </w:rPr>
        <w:t>2</w:t>
      </w:r>
      <w:r>
        <w:rPr>
          <w:lang w:eastAsia="ru-RU"/>
        </w:rPr>
        <w:t>) </w:t>
      </w:r>
      <w:r w:rsidRPr="004760B6">
        <w:rPr>
          <w:lang w:eastAsia="ru-RU"/>
        </w:rPr>
        <w:t>состояние защищённости жизненно важных интересов личности, общества и государства в информационной сфере от внутренних и внешних угроз</w:t>
      </w:r>
    </w:p>
    <w:p w:rsidR="004760B6" w:rsidRPr="004760B6" w:rsidRDefault="004760B6" w:rsidP="00352CC3">
      <w:pPr>
        <w:spacing w:line="221" w:lineRule="auto"/>
        <w:rPr>
          <w:lang w:eastAsia="ru-RU"/>
        </w:rPr>
      </w:pPr>
      <w:r w:rsidRPr="004760B6">
        <w:rPr>
          <w:lang w:eastAsia="ru-RU"/>
        </w:rPr>
        <w:t>3</w:t>
      </w:r>
      <w:r>
        <w:rPr>
          <w:lang w:eastAsia="ru-RU"/>
        </w:rPr>
        <w:t>) </w:t>
      </w:r>
      <w:r w:rsidRPr="004760B6">
        <w:rPr>
          <w:lang w:eastAsia="ru-RU"/>
        </w:rPr>
        <w:t>состояние защищённости информационно-телекоммуникационных систем государства и общества</w:t>
      </w:r>
    </w:p>
    <w:p w:rsidR="004760B6" w:rsidRPr="004760B6" w:rsidRDefault="004760B6" w:rsidP="00352CC3">
      <w:pPr>
        <w:spacing w:line="221" w:lineRule="auto"/>
        <w:rPr>
          <w:lang w:eastAsia="ru-RU"/>
        </w:rPr>
      </w:pPr>
      <w:r w:rsidRPr="004760B6">
        <w:rPr>
          <w:lang w:eastAsia="ru-RU"/>
        </w:rPr>
        <w:t>4</w:t>
      </w:r>
      <w:r>
        <w:rPr>
          <w:lang w:eastAsia="ru-RU"/>
        </w:rPr>
        <w:t>) </w:t>
      </w:r>
      <w:r w:rsidRPr="004760B6">
        <w:rPr>
          <w:lang w:eastAsia="ru-RU"/>
        </w:rPr>
        <w:t>политика национальной безопасности России</w:t>
      </w:r>
    </w:p>
    <w:bookmarkEnd w:id="7"/>
    <w:p w:rsidR="004760B6" w:rsidRPr="00FB39D8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2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FB39D8">
        <w:rPr>
          <w:rFonts w:eastAsia="Times New Roman"/>
          <w:b/>
          <w:bCs/>
          <w:spacing w:val="-10"/>
          <w:kern w:val="28"/>
          <w:lang w:eastAsia="ru-RU"/>
        </w:rPr>
        <w:t>Аутентификация в системе электронного документооборота– это</w:t>
      </w:r>
    </w:p>
    <w:p w:rsidR="004760B6" w:rsidRPr="004760B6" w:rsidRDefault="004760B6" w:rsidP="00352CC3">
      <w:pPr>
        <w:spacing w:line="221" w:lineRule="auto"/>
        <w:rPr>
          <w:lang w:eastAsia="ru-RU"/>
        </w:rPr>
      </w:pPr>
      <w:r w:rsidRPr="004760B6">
        <w:rPr>
          <w:lang w:eastAsia="ru-RU"/>
        </w:rPr>
        <w:t>1</w:t>
      </w:r>
      <w:r>
        <w:rPr>
          <w:lang w:eastAsia="ru-RU"/>
        </w:rPr>
        <w:t>) </w:t>
      </w:r>
      <w:r w:rsidRPr="004760B6">
        <w:rPr>
          <w:lang w:eastAsia="ru-RU"/>
        </w:rPr>
        <w:t>предоставление доступа к определённым данным или операциям, при условии, что пользователь тот, за кого он себя ведает</w:t>
      </w:r>
    </w:p>
    <w:p w:rsidR="004760B6" w:rsidRPr="00ED7F81" w:rsidRDefault="004760B6" w:rsidP="00352CC3">
      <w:pPr>
        <w:spacing w:line="221" w:lineRule="auto"/>
        <w:rPr>
          <w:lang w:eastAsia="ru-RU"/>
        </w:rPr>
      </w:pPr>
      <w:r w:rsidRPr="00ED7F81">
        <w:rPr>
          <w:lang w:eastAsia="ru-RU"/>
        </w:rPr>
        <w:t>2) способность подтвердить личность пользователя</w:t>
      </w:r>
    </w:p>
    <w:p w:rsidR="004760B6" w:rsidRPr="004760B6" w:rsidRDefault="004760B6" w:rsidP="00352CC3">
      <w:pPr>
        <w:spacing w:line="221" w:lineRule="auto"/>
        <w:rPr>
          <w:lang w:eastAsia="ru-RU"/>
        </w:rPr>
      </w:pPr>
      <w:r w:rsidRPr="004760B6">
        <w:rPr>
          <w:lang w:eastAsia="ru-RU"/>
        </w:rPr>
        <w:t>3</w:t>
      </w:r>
      <w:r>
        <w:rPr>
          <w:lang w:eastAsia="ru-RU"/>
        </w:rPr>
        <w:t>) </w:t>
      </w:r>
      <w:r w:rsidRPr="004760B6">
        <w:rPr>
          <w:lang w:eastAsia="ru-RU"/>
        </w:rPr>
        <w:t>механизм разграничения доступа к данным и функциям системы</w:t>
      </w:r>
    </w:p>
    <w:p w:rsidR="004760B6" w:rsidRPr="004760B6" w:rsidRDefault="004760B6" w:rsidP="00352CC3">
      <w:pPr>
        <w:spacing w:line="221" w:lineRule="auto"/>
        <w:rPr>
          <w:lang w:eastAsia="ru-RU"/>
        </w:rPr>
      </w:pPr>
      <w:r w:rsidRPr="004760B6">
        <w:rPr>
          <w:lang w:eastAsia="ru-RU"/>
        </w:rPr>
        <w:t>4</w:t>
      </w:r>
      <w:r>
        <w:rPr>
          <w:lang w:eastAsia="ru-RU"/>
        </w:rPr>
        <w:t>) </w:t>
      </w:r>
      <w:r w:rsidRPr="004760B6">
        <w:rPr>
          <w:lang w:eastAsia="ru-RU"/>
        </w:rPr>
        <w:t>поиск и исследование математических методов преобразования информации</w:t>
      </w:r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1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Информацию, отражающую истинное положение дел, называют:</w:t>
      </w:r>
    </w:p>
    <w:p w:rsidR="004760B6" w:rsidRPr="004760B6" w:rsidRDefault="004760B6" w:rsidP="00352CC3">
      <w:pPr>
        <w:numPr>
          <w:ilvl w:val="1"/>
          <w:numId w:val="34"/>
        </w:numPr>
        <w:shd w:val="clear" w:color="auto" w:fill="FFFFFF"/>
        <w:tabs>
          <w:tab w:val="left" w:pos="426"/>
          <w:tab w:val="left" w:pos="851"/>
        </w:tabs>
        <w:spacing w:line="221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eastAsia="ru-RU"/>
        </w:rPr>
        <w:t>понятной</w:t>
      </w:r>
    </w:p>
    <w:p w:rsidR="004760B6" w:rsidRPr="00ED7F81" w:rsidRDefault="004760B6" w:rsidP="00352CC3">
      <w:pPr>
        <w:numPr>
          <w:ilvl w:val="1"/>
          <w:numId w:val="34"/>
        </w:numPr>
        <w:shd w:val="clear" w:color="auto" w:fill="FFFFFF"/>
        <w:tabs>
          <w:tab w:val="left" w:pos="426"/>
          <w:tab w:val="left" w:pos="851"/>
        </w:tabs>
        <w:spacing w:line="221" w:lineRule="auto"/>
        <w:ind w:left="0" w:firstLine="0"/>
        <w:jc w:val="both"/>
        <w:rPr>
          <w:rFonts w:eastAsia="Times New Roman"/>
          <w:lang w:eastAsia="ru-RU"/>
        </w:rPr>
      </w:pPr>
      <w:proofErr w:type="gramStart"/>
      <w:r w:rsidRPr="00ED7F81">
        <w:rPr>
          <w:rFonts w:eastAsia="Times New Roman"/>
          <w:lang w:eastAsia="ru-RU"/>
        </w:rPr>
        <w:t>достоверной</w:t>
      </w:r>
      <w:proofErr w:type="gramEnd"/>
    </w:p>
    <w:p w:rsidR="004760B6" w:rsidRPr="004760B6" w:rsidRDefault="004760B6" w:rsidP="00352CC3">
      <w:pPr>
        <w:numPr>
          <w:ilvl w:val="1"/>
          <w:numId w:val="34"/>
        </w:numPr>
        <w:shd w:val="clear" w:color="auto" w:fill="FFFFFF"/>
        <w:tabs>
          <w:tab w:val="left" w:pos="426"/>
          <w:tab w:val="left" w:pos="851"/>
        </w:tabs>
        <w:spacing w:line="221" w:lineRule="auto"/>
        <w:ind w:left="0" w:firstLine="0"/>
        <w:jc w:val="both"/>
        <w:rPr>
          <w:rFonts w:eastAsia="Times New Roman"/>
          <w:color w:val="000000"/>
          <w:lang w:eastAsia="ru-RU"/>
        </w:rPr>
      </w:pPr>
      <w:proofErr w:type="gramStart"/>
      <w:r w:rsidRPr="004760B6">
        <w:rPr>
          <w:rFonts w:eastAsia="Times New Roman"/>
          <w:color w:val="000000"/>
          <w:lang w:eastAsia="ru-RU"/>
        </w:rPr>
        <w:t>объективной</w:t>
      </w:r>
      <w:proofErr w:type="gramEnd"/>
    </w:p>
    <w:p w:rsidR="004760B6" w:rsidRPr="004760B6" w:rsidRDefault="004760B6" w:rsidP="00352CC3">
      <w:pPr>
        <w:numPr>
          <w:ilvl w:val="1"/>
          <w:numId w:val="34"/>
        </w:numPr>
        <w:shd w:val="clear" w:color="auto" w:fill="FFFFFF"/>
        <w:tabs>
          <w:tab w:val="left" w:pos="426"/>
          <w:tab w:val="left" w:pos="851"/>
        </w:tabs>
        <w:spacing w:line="221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eastAsia="ru-RU"/>
        </w:rPr>
        <w:t>полезной</w:t>
      </w:r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1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color w:val="000000"/>
          <w:spacing w:val="-10"/>
          <w:kern w:val="28"/>
          <w:lang w:eastAsia="ru-RU"/>
        </w:rPr>
        <w:t xml:space="preserve"> </w:t>
      </w:r>
      <w:r w:rsidRPr="004760B6">
        <w:rPr>
          <w:rFonts w:eastAsia="Times New Roman"/>
          <w:b/>
          <w:bCs/>
          <w:spacing w:val="-10"/>
          <w:kern w:val="28"/>
          <w:lang w:eastAsia="ru-RU"/>
        </w:rPr>
        <w:t>Упорядочение информации по определённому признаку называется:</w:t>
      </w:r>
    </w:p>
    <w:p w:rsidR="004760B6" w:rsidRPr="004760B6" w:rsidRDefault="004760B6" w:rsidP="00352CC3">
      <w:pPr>
        <w:numPr>
          <w:ilvl w:val="0"/>
          <w:numId w:val="36"/>
        </w:numPr>
        <w:shd w:val="clear" w:color="auto" w:fill="FFFFFF"/>
        <w:tabs>
          <w:tab w:val="left" w:pos="426"/>
          <w:tab w:val="left" w:pos="851"/>
        </w:tabs>
        <w:spacing w:line="221" w:lineRule="auto"/>
        <w:ind w:hanging="1440"/>
        <w:contextualSpacing/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eastAsia="ru-RU"/>
        </w:rPr>
        <w:t>сортировкой</w:t>
      </w:r>
    </w:p>
    <w:p w:rsidR="004760B6" w:rsidRPr="004760B6" w:rsidRDefault="004760B6" w:rsidP="00352CC3">
      <w:pPr>
        <w:numPr>
          <w:ilvl w:val="0"/>
          <w:numId w:val="36"/>
        </w:numPr>
        <w:shd w:val="clear" w:color="auto" w:fill="FFFFFF"/>
        <w:tabs>
          <w:tab w:val="left" w:pos="426"/>
          <w:tab w:val="left" w:pos="851"/>
        </w:tabs>
        <w:spacing w:line="221" w:lineRule="auto"/>
        <w:ind w:hanging="1440"/>
        <w:contextualSpacing/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eastAsia="ru-RU"/>
        </w:rPr>
        <w:t xml:space="preserve"> формализацией</w:t>
      </w:r>
    </w:p>
    <w:p w:rsidR="004760B6" w:rsidRPr="00ED7F81" w:rsidRDefault="004760B6" w:rsidP="00352CC3">
      <w:pPr>
        <w:numPr>
          <w:ilvl w:val="0"/>
          <w:numId w:val="36"/>
        </w:numPr>
        <w:shd w:val="clear" w:color="auto" w:fill="FFFFFF"/>
        <w:tabs>
          <w:tab w:val="left" w:pos="426"/>
          <w:tab w:val="left" w:pos="851"/>
        </w:tabs>
        <w:spacing w:line="221" w:lineRule="auto"/>
        <w:ind w:hanging="1440"/>
        <w:contextualSpacing/>
        <w:jc w:val="both"/>
        <w:rPr>
          <w:rFonts w:eastAsia="Times New Roman"/>
          <w:lang w:eastAsia="ru-RU"/>
        </w:rPr>
      </w:pPr>
      <w:r w:rsidRPr="00ED7F81">
        <w:rPr>
          <w:rFonts w:eastAsia="Times New Roman"/>
          <w:lang w:eastAsia="ru-RU"/>
        </w:rPr>
        <w:t xml:space="preserve"> систематизацией</w:t>
      </w:r>
    </w:p>
    <w:p w:rsidR="004760B6" w:rsidRPr="004760B6" w:rsidRDefault="004760B6" w:rsidP="00352CC3">
      <w:pPr>
        <w:numPr>
          <w:ilvl w:val="0"/>
          <w:numId w:val="36"/>
        </w:numPr>
        <w:shd w:val="clear" w:color="auto" w:fill="FFFFFF"/>
        <w:tabs>
          <w:tab w:val="left" w:pos="426"/>
          <w:tab w:val="left" w:pos="851"/>
        </w:tabs>
        <w:spacing w:line="221" w:lineRule="auto"/>
        <w:ind w:hanging="1440"/>
        <w:contextualSpacing/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FF0000"/>
          <w:lang w:eastAsia="ru-RU"/>
        </w:rPr>
        <w:t xml:space="preserve"> </w:t>
      </w:r>
      <w:r w:rsidRPr="004760B6">
        <w:rPr>
          <w:rFonts w:eastAsia="Times New Roman"/>
          <w:color w:val="000000"/>
          <w:lang w:eastAsia="ru-RU"/>
        </w:rPr>
        <w:t>моделированием</w:t>
      </w:r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1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color w:val="000000"/>
          <w:spacing w:val="-10"/>
          <w:kern w:val="28"/>
          <w:lang w:eastAsia="ru-RU"/>
        </w:rPr>
        <w:t xml:space="preserve"> </w:t>
      </w:r>
      <w:r w:rsidRPr="004760B6">
        <w:rPr>
          <w:rFonts w:eastAsia="Times New Roman"/>
          <w:b/>
          <w:bCs/>
          <w:spacing w:val="-10"/>
          <w:kern w:val="28"/>
          <w:lang w:eastAsia="ru-RU"/>
        </w:rPr>
        <w:t>Сигналы, зарегистрированные на материальном носителе, называются ...</w:t>
      </w:r>
    </w:p>
    <w:p w:rsidR="004760B6" w:rsidRPr="004760B6" w:rsidRDefault="004760B6" w:rsidP="00352CC3">
      <w:pPr>
        <w:numPr>
          <w:ilvl w:val="0"/>
          <w:numId w:val="20"/>
        </w:numPr>
        <w:tabs>
          <w:tab w:val="left" w:pos="426"/>
          <w:tab w:val="left" w:pos="851"/>
        </w:tabs>
        <w:spacing w:line="221" w:lineRule="auto"/>
        <w:ind w:left="0" w:right="57" w:firstLine="0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 xml:space="preserve">предикатами </w:t>
      </w:r>
    </w:p>
    <w:p w:rsidR="004760B6" w:rsidRPr="004760B6" w:rsidRDefault="004760B6" w:rsidP="00352CC3">
      <w:pPr>
        <w:numPr>
          <w:ilvl w:val="0"/>
          <w:numId w:val="20"/>
        </w:numPr>
        <w:tabs>
          <w:tab w:val="left" w:pos="426"/>
          <w:tab w:val="left" w:pos="851"/>
        </w:tabs>
        <w:spacing w:line="221" w:lineRule="auto"/>
        <w:ind w:left="0" w:right="57" w:firstLine="0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 xml:space="preserve">умозаключениями </w:t>
      </w:r>
    </w:p>
    <w:p w:rsidR="004760B6" w:rsidRPr="004760B6" w:rsidRDefault="004760B6" w:rsidP="00352CC3">
      <w:pPr>
        <w:numPr>
          <w:ilvl w:val="0"/>
          <w:numId w:val="20"/>
        </w:numPr>
        <w:tabs>
          <w:tab w:val="left" w:pos="426"/>
          <w:tab w:val="left" w:pos="851"/>
        </w:tabs>
        <w:spacing w:line="221" w:lineRule="auto"/>
        <w:ind w:left="0" w:right="57" w:firstLine="0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 xml:space="preserve">истинными высказываниями </w:t>
      </w:r>
    </w:p>
    <w:p w:rsidR="004760B6" w:rsidRPr="00ED7F81" w:rsidRDefault="004760B6" w:rsidP="00352CC3">
      <w:pPr>
        <w:numPr>
          <w:ilvl w:val="0"/>
          <w:numId w:val="20"/>
        </w:numPr>
        <w:tabs>
          <w:tab w:val="left" w:pos="426"/>
          <w:tab w:val="left" w:pos="851"/>
        </w:tabs>
        <w:spacing w:line="221" w:lineRule="auto"/>
        <w:ind w:left="0" w:right="57" w:firstLine="0"/>
        <w:jc w:val="both"/>
        <w:rPr>
          <w:rFonts w:eastAsia="Times New Roman"/>
          <w:lang w:eastAsia="ru-RU"/>
        </w:rPr>
      </w:pPr>
      <w:r w:rsidRPr="00ED7F81">
        <w:rPr>
          <w:rFonts w:eastAsia="Times New Roman"/>
          <w:lang w:eastAsia="ru-RU"/>
        </w:rPr>
        <w:t>данными</w:t>
      </w:r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18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При полном форматировании диска все хранящиеся на нем данные будут...</w:t>
      </w:r>
    </w:p>
    <w:p w:rsidR="004760B6" w:rsidRPr="00ED7F81" w:rsidRDefault="004760B6" w:rsidP="00352CC3">
      <w:pPr>
        <w:numPr>
          <w:ilvl w:val="0"/>
          <w:numId w:val="21"/>
        </w:numPr>
        <w:tabs>
          <w:tab w:val="left" w:pos="426"/>
          <w:tab w:val="left" w:pos="851"/>
        </w:tabs>
        <w:spacing w:line="218" w:lineRule="auto"/>
        <w:ind w:left="0" w:right="57" w:firstLine="0"/>
        <w:jc w:val="both"/>
        <w:rPr>
          <w:rFonts w:eastAsia="Times New Roman"/>
          <w:lang w:eastAsia="ru-RU"/>
        </w:rPr>
      </w:pPr>
      <w:r w:rsidRPr="00ED7F81">
        <w:rPr>
          <w:rFonts w:eastAsia="Times New Roman"/>
          <w:lang w:eastAsia="ru-RU"/>
        </w:rPr>
        <w:t xml:space="preserve"> </w:t>
      </w:r>
      <w:proofErr w:type="gramStart"/>
      <w:r w:rsidRPr="00ED7F81">
        <w:rPr>
          <w:rFonts w:eastAsia="Times New Roman"/>
          <w:lang w:eastAsia="ru-RU"/>
        </w:rPr>
        <w:t>утеряны</w:t>
      </w:r>
      <w:proofErr w:type="gramEnd"/>
    </w:p>
    <w:p w:rsidR="004760B6" w:rsidRPr="004760B6" w:rsidRDefault="004760B6" w:rsidP="00352CC3">
      <w:pPr>
        <w:numPr>
          <w:ilvl w:val="0"/>
          <w:numId w:val="21"/>
        </w:numPr>
        <w:tabs>
          <w:tab w:val="left" w:pos="426"/>
          <w:tab w:val="left" w:pos="851"/>
        </w:tabs>
        <w:spacing w:line="218" w:lineRule="auto"/>
        <w:ind w:left="0" w:right="57" w:firstLine="0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 xml:space="preserve"> </w:t>
      </w:r>
      <w:proofErr w:type="gramStart"/>
      <w:r w:rsidRPr="004760B6">
        <w:rPr>
          <w:rFonts w:eastAsia="Times New Roman"/>
          <w:lang w:eastAsia="ru-RU"/>
        </w:rPr>
        <w:t>заархивированы</w:t>
      </w:r>
      <w:proofErr w:type="gramEnd"/>
    </w:p>
    <w:p w:rsidR="004760B6" w:rsidRPr="004760B6" w:rsidRDefault="004760B6" w:rsidP="00352CC3">
      <w:pPr>
        <w:numPr>
          <w:ilvl w:val="0"/>
          <w:numId w:val="21"/>
        </w:numPr>
        <w:tabs>
          <w:tab w:val="left" w:pos="426"/>
          <w:tab w:val="left" w:pos="851"/>
        </w:tabs>
        <w:spacing w:line="218" w:lineRule="auto"/>
        <w:ind w:left="0" w:right="57" w:firstLine="0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 xml:space="preserve"> сохранены</w:t>
      </w:r>
    </w:p>
    <w:p w:rsidR="004760B6" w:rsidRPr="004760B6" w:rsidRDefault="004760B6" w:rsidP="00352CC3">
      <w:pPr>
        <w:numPr>
          <w:ilvl w:val="0"/>
          <w:numId w:val="21"/>
        </w:numPr>
        <w:tabs>
          <w:tab w:val="left" w:pos="426"/>
          <w:tab w:val="left" w:pos="851"/>
        </w:tabs>
        <w:spacing w:line="218" w:lineRule="auto"/>
        <w:ind w:left="0" w:right="57" w:firstLine="0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 xml:space="preserve"> скопированы</w:t>
      </w:r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lastRenderedPageBreak/>
        <w:t xml:space="preserve"> Что представляет собой "информационная система" в соответствии с кибернетическим подходом?</w:t>
      </w:r>
    </w:p>
    <w:p w:rsidR="004760B6" w:rsidRPr="004760B6" w:rsidRDefault="004760B6" w:rsidP="00352CC3">
      <w:pPr>
        <w:shd w:val="clear" w:color="auto" w:fill="FFFFFF"/>
        <w:tabs>
          <w:tab w:val="left" w:pos="426"/>
          <w:tab w:val="left" w:pos="851"/>
        </w:tabs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eastAsia="ru-RU"/>
        </w:rPr>
        <w:t>1</w:t>
      </w:r>
      <w:r>
        <w:rPr>
          <w:rFonts w:eastAsia="Times New Roman"/>
          <w:color w:val="000000"/>
          <w:lang w:eastAsia="ru-RU"/>
        </w:rPr>
        <w:t>) </w:t>
      </w:r>
      <w:r w:rsidRPr="004760B6">
        <w:rPr>
          <w:rFonts w:eastAsia="Times New Roman"/>
          <w:color w:val="000000"/>
          <w:lang w:eastAsia="ru-RU"/>
        </w:rPr>
        <w:t>объект управления</w:t>
      </w:r>
    </w:p>
    <w:p w:rsidR="004760B6" w:rsidRPr="004760B6" w:rsidRDefault="004760B6" w:rsidP="00352CC3">
      <w:pPr>
        <w:shd w:val="clear" w:color="auto" w:fill="FFFFFF"/>
        <w:tabs>
          <w:tab w:val="left" w:pos="426"/>
          <w:tab w:val="left" w:pos="851"/>
        </w:tabs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) </w:t>
      </w:r>
      <w:r w:rsidRPr="004760B6">
        <w:rPr>
          <w:rFonts w:eastAsia="Times New Roman"/>
          <w:color w:val="000000"/>
          <w:lang w:eastAsia="ru-RU"/>
        </w:rPr>
        <w:t>субъект управления</w:t>
      </w:r>
    </w:p>
    <w:p w:rsidR="004760B6" w:rsidRPr="004760B6" w:rsidRDefault="004760B6" w:rsidP="00352CC3">
      <w:pPr>
        <w:shd w:val="clear" w:color="auto" w:fill="FFFFFF"/>
        <w:tabs>
          <w:tab w:val="left" w:pos="426"/>
          <w:tab w:val="left" w:pos="851"/>
        </w:tabs>
        <w:jc w:val="both"/>
        <w:rPr>
          <w:rFonts w:eastAsia="Times New Roman"/>
          <w:color w:val="C00000"/>
          <w:lang w:eastAsia="ru-RU"/>
        </w:rPr>
      </w:pPr>
      <w:r w:rsidRPr="00085EFB">
        <w:rPr>
          <w:rFonts w:eastAsia="Times New Roman"/>
          <w:lang w:eastAsia="ru-RU"/>
        </w:rPr>
        <w:t>3)</w:t>
      </w:r>
      <w:r>
        <w:rPr>
          <w:rFonts w:eastAsia="Times New Roman"/>
          <w:color w:val="C00000"/>
          <w:lang w:eastAsia="ru-RU"/>
        </w:rPr>
        <w:t> </w:t>
      </w:r>
      <w:r w:rsidRPr="00085EFB">
        <w:rPr>
          <w:rFonts w:eastAsia="Times New Roman"/>
          <w:lang w:eastAsia="ru-RU"/>
        </w:rPr>
        <w:t>совокупность объекта и субъекта управления</w:t>
      </w:r>
    </w:p>
    <w:p w:rsidR="004760B6" w:rsidRPr="004760B6" w:rsidRDefault="004760B6" w:rsidP="00352CC3">
      <w:pPr>
        <w:shd w:val="clear" w:color="auto" w:fill="FFFFFF"/>
        <w:tabs>
          <w:tab w:val="left" w:pos="426"/>
          <w:tab w:val="left" w:pos="851"/>
        </w:tabs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eastAsia="ru-RU"/>
        </w:rPr>
        <w:t>4</w:t>
      </w:r>
      <w:r>
        <w:rPr>
          <w:rFonts w:eastAsia="Times New Roman"/>
          <w:color w:val="000000"/>
          <w:lang w:eastAsia="ru-RU"/>
        </w:rPr>
        <w:t>) </w:t>
      </w:r>
      <w:r w:rsidRPr="004760B6">
        <w:rPr>
          <w:rFonts w:eastAsia="Times New Roman"/>
          <w:color w:val="000000"/>
          <w:lang w:eastAsia="ru-RU"/>
        </w:rPr>
        <w:t>совокупность внешней среды и объекта управления</w:t>
      </w:r>
    </w:p>
    <w:p w:rsidR="004760B6" w:rsidRPr="004760B6" w:rsidRDefault="004760B6" w:rsidP="00352CC3">
      <w:pPr>
        <w:shd w:val="clear" w:color="auto" w:fill="FFFFFF"/>
        <w:tabs>
          <w:tab w:val="left" w:pos="426"/>
          <w:tab w:val="left" w:pos="851"/>
        </w:tabs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eastAsia="ru-RU"/>
        </w:rPr>
        <w:t>5</w:t>
      </w:r>
      <w:r>
        <w:rPr>
          <w:rFonts w:eastAsia="Times New Roman"/>
          <w:color w:val="000000"/>
          <w:lang w:eastAsia="ru-RU"/>
        </w:rPr>
        <w:t>) </w:t>
      </w:r>
      <w:r w:rsidRPr="004760B6">
        <w:rPr>
          <w:rFonts w:eastAsia="Times New Roman"/>
          <w:color w:val="000000"/>
          <w:lang w:eastAsia="ru-RU"/>
        </w:rPr>
        <w:t>совокупность внешней среды и субъекта управления</w:t>
      </w:r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color w:val="000000"/>
          <w:spacing w:val="-10"/>
          <w:kern w:val="28"/>
          <w:lang w:eastAsia="ru-RU"/>
        </w:rPr>
        <w:t xml:space="preserve"> </w:t>
      </w:r>
      <w:r w:rsidRPr="004760B6">
        <w:rPr>
          <w:rFonts w:eastAsia="Times New Roman"/>
          <w:b/>
          <w:bCs/>
          <w:spacing w:val="-10"/>
          <w:kern w:val="28"/>
          <w:lang w:eastAsia="ru-RU"/>
        </w:rPr>
        <w:t>Расширение файла определяет его ...</w:t>
      </w:r>
    </w:p>
    <w:p w:rsidR="004760B6" w:rsidRPr="004760B6" w:rsidRDefault="004760B6" w:rsidP="00352CC3">
      <w:pPr>
        <w:shd w:val="clear" w:color="auto" w:fill="FFFFFF"/>
        <w:tabs>
          <w:tab w:val="left" w:pos="426"/>
          <w:tab w:val="left" w:pos="851"/>
        </w:tabs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val="en-US" w:eastAsia="ru-RU"/>
        </w:rPr>
        <w:t>1</w:t>
      </w:r>
      <w:r>
        <w:rPr>
          <w:rFonts w:eastAsia="Times New Roman"/>
          <w:color w:val="000000"/>
          <w:lang w:val="en-US" w:eastAsia="ru-RU"/>
        </w:rPr>
        <w:t>) </w:t>
      </w:r>
      <w:r w:rsidRPr="004760B6">
        <w:rPr>
          <w:rFonts w:eastAsia="Times New Roman"/>
          <w:color w:val="000000"/>
          <w:lang w:eastAsia="ru-RU"/>
        </w:rPr>
        <w:t>тип</w:t>
      </w:r>
    </w:p>
    <w:p w:rsidR="004760B6" w:rsidRPr="004760B6" w:rsidRDefault="004760B6" w:rsidP="00352CC3">
      <w:pPr>
        <w:shd w:val="clear" w:color="auto" w:fill="FFFFFF"/>
        <w:tabs>
          <w:tab w:val="left" w:pos="426"/>
          <w:tab w:val="left" w:pos="851"/>
        </w:tabs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val="en-US" w:eastAsia="ru-RU"/>
        </w:rPr>
        <w:t>2</w:t>
      </w:r>
      <w:r>
        <w:rPr>
          <w:rFonts w:eastAsia="Times New Roman"/>
          <w:color w:val="000000"/>
          <w:lang w:val="en-US" w:eastAsia="ru-RU"/>
        </w:rPr>
        <w:t>) </w:t>
      </w:r>
      <w:r w:rsidRPr="004760B6">
        <w:rPr>
          <w:rFonts w:eastAsia="Times New Roman"/>
          <w:color w:val="000000"/>
          <w:lang w:eastAsia="ru-RU"/>
        </w:rPr>
        <w:t>размер</w:t>
      </w:r>
    </w:p>
    <w:p w:rsidR="004760B6" w:rsidRPr="004760B6" w:rsidRDefault="004760B6" w:rsidP="00352CC3">
      <w:pPr>
        <w:shd w:val="clear" w:color="auto" w:fill="FFFFFF"/>
        <w:tabs>
          <w:tab w:val="left" w:pos="426"/>
          <w:tab w:val="left" w:pos="851"/>
        </w:tabs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val="en-US" w:eastAsia="ru-RU"/>
        </w:rPr>
        <w:t>3</w:t>
      </w:r>
      <w:r>
        <w:rPr>
          <w:rFonts w:eastAsia="Times New Roman"/>
          <w:color w:val="000000"/>
          <w:lang w:val="en-US" w:eastAsia="ru-RU"/>
        </w:rPr>
        <w:t>) </w:t>
      </w:r>
      <w:r w:rsidRPr="004760B6">
        <w:rPr>
          <w:rFonts w:eastAsia="Times New Roman"/>
          <w:color w:val="000000"/>
          <w:lang w:eastAsia="ru-RU"/>
        </w:rPr>
        <w:t>расположение</w:t>
      </w:r>
    </w:p>
    <w:p w:rsidR="004760B6" w:rsidRPr="004760B6" w:rsidRDefault="004760B6" w:rsidP="00352CC3">
      <w:pPr>
        <w:shd w:val="clear" w:color="auto" w:fill="FFFFFF"/>
        <w:tabs>
          <w:tab w:val="left" w:pos="426"/>
          <w:tab w:val="left" w:pos="851"/>
        </w:tabs>
        <w:jc w:val="both"/>
        <w:rPr>
          <w:rFonts w:eastAsia="Times New Roman"/>
          <w:color w:val="000000"/>
          <w:lang w:eastAsia="ru-RU"/>
        </w:rPr>
      </w:pPr>
      <w:r w:rsidRPr="004760B6">
        <w:rPr>
          <w:rFonts w:eastAsia="Times New Roman"/>
          <w:color w:val="000000"/>
          <w:lang w:val="en-US" w:eastAsia="ru-RU"/>
        </w:rPr>
        <w:t>4</w:t>
      </w:r>
      <w:r>
        <w:rPr>
          <w:rFonts w:eastAsia="Times New Roman"/>
          <w:color w:val="000000"/>
          <w:lang w:val="en-US" w:eastAsia="ru-RU"/>
        </w:rPr>
        <w:t>) </w:t>
      </w:r>
      <w:r w:rsidRPr="004760B6">
        <w:rPr>
          <w:rFonts w:eastAsia="Times New Roman"/>
          <w:color w:val="000000"/>
          <w:lang w:eastAsia="ru-RU"/>
        </w:rPr>
        <w:t>имя</w:t>
      </w:r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 xml:space="preserve"> Что произойдёт в </w:t>
      </w:r>
      <w:proofErr w:type="spellStart"/>
      <w:r w:rsidRPr="004760B6">
        <w:rPr>
          <w:rFonts w:eastAsia="Times New Roman"/>
          <w:b/>
          <w:bCs/>
          <w:spacing w:val="-10"/>
          <w:kern w:val="28"/>
          <w:lang w:eastAsia="ru-RU"/>
        </w:rPr>
        <w:t>Excel</w:t>
      </w:r>
      <w:proofErr w:type="spellEnd"/>
      <w:r w:rsidRPr="004760B6">
        <w:rPr>
          <w:rFonts w:eastAsia="Times New Roman"/>
          <w:b/>
          <w:bCs/>
          <w:spacing w:val="-10"/>
          <w:kern w:val="28"/>
          <w:lang w:eastAsia="ru-RU"/>
        </w:rPr>
        <w:t>, если к дате прибавить 1 (единицу)?</w:t>
      </w:r>
    </w:p>
    <w:p w:rsidR="004760B6" w:rsidRPr="00121DEB" w:rsidRDefault="004760B6" w:rsidP="00352CC3">
      <w:pPr>
        <w:numPr>
          <w:ilvl w:val="0"/>
          <w:numId w:val="44"/>
        </w:numPr>
        <w:tabs>
          <w:tab w:val="left" w:pos="426"/>
          <w:tab w:val="left" w:pos="851"/>
        </w:tabs>
        <w:autoSpaceDE w:val="0"/>
        <w:autoSpaceDN w:val="0"/>
        <w:adjustRightInd w:val="0"/>
        <w:ind w:right="57" w:hanging="1004"/>
        <w:jc w:val="both"/>
        <w:rPr>
          <w:rFonts w:eastAsia="Times New Roman"/>
          <w:lang w:eastAsia="ru-RU"/>
        </w:rPr>
      </w:pPr>
      <w:r w:rsidRPr="00121DEB">
        <w:rPr>
          <w:rFonts w:eastAsia="Times New Roman"/>
          <w:lang w:eastAsia="ru-RU"/>
        </w:rPr>
        <w:t>значение даты увеличится на 1 день</w:t>
      </w:r>
    </w:p>
    <w:p w:rsidR="004760B6" w:rsidRPr="004760B6" w:rsidRDefault="004760B6" w:rsidP="00352CC3">
      <w:pPr>
        <w:numPr>
          <w:ilvl w:val="0"/>
          <w:numId w:val="4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right="57" w:firstLine="0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значение даты увеличится на 1 месяц</w:t>
      </w:r>
    </w:p>
    <w:p w:rsidR="004760B6" w:rsidRPr="004760B6" w:rsidRDefault="004760B6" w:rsidP="00352CC3">
      <w:pPr>
        <w:numPr>
          <w:ilvl w:val="0"/>
          <w:numId w:val="4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right="57" w:firstLine="0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значение даты увеличится на 1 час</w:t>
      </w:r>
    </w:p>
    <w:p w:rsidR="004760B6" w:rsidRPr="004760B6" w:rsidRDefault="004760B6" w:rsidP="00352CC3">
      <w:pPr>
        <w:numPr>
          <w:ilvl w:val="0"/>
          <w:numId w:val="4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right="57" w:firstLine="0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вычисление вызовет ошибку, т.к. это разные типы данных</w:t>
      </w:r>
      <w:bookmarkEnd w:id="5"/>
    </w:p>
    <w:bookmarkEnd w:id="6"/>
    <w:p w:rsidR="004760B6" w:rsidRPr="004760B6" w:rsidRDefault="004760B6" w:rsidP="00352CC3">
      <w:pPr>
        <w:tabs>
          <w:tab w:val="left" w:pos="993"/>
        </w:tabs>
        <w:spacing w:before="120" w:after="60"/>
        <w:jc w:val="center"/>
        <w:outlineLvl w:val="0"/>
        <w:rPr>
          <w:rFonts w:eastAsia="Times New Roman"/>
          <w:b/>
          <w:bCs/>
          <w:kern w:val="28"/>
        </w:rPr>
      </w:pPr>
      <w:r w:rsidRPr="004760B6">
        <w:rPr>
          <w:rFonts w:eastAsia="Times New Roman"/>
          <w:b/>
          <w:bCs/>
          <w:kern w:val="28"/>
        </w:rPr>
        <w:t xml:space="preserve">ЗНАНИЕ ЗАКОНОДАТЕЛЬСТВА О МУНИЦИПАЛЬНОЙ СЛУЖБЕ, </w:t>
      </w:r>
      <w:bookmarkStart w:id="8" w:name="_Hlk484760588"/>
      <w:r w:rsidRPr="004760B6">
        <w:rPr>
          <w:rFonts w:eastAsia="Times New Roman"/>
          <w:b/>
          <w:bCs/>
          <w:kern w:val="28"/>
        </w:rPr>
        <w:t>ОРГАНИЗАЦИИ МЕСТНОГО САМОУПРАВЛЕНИЯ</w:t>
      </w:r>
      <w:bookmarkEnd w:id="8"/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Конституция РФ рассматривает местное самоуправление как одну из форм:</w:t>
      </w:r>
    </w:p>
    <w:p w:rsidR="004760B6" w:rsidRPr="00121DEB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121DEB">
        <w:rPr>
          <w:rFonts w:eastAsia="Times New Roman"/>
          <w:lang w:eastAsia="ru-RU"/>
        </w:rPr>
        <w:t>1) самостоятельного решения населением вопросов местного значения. При этом местное самоуправление в пределах своих полномочий самостоятельно, а органы местного самоуправления не входят в систему органов государственной власти</w:t>
      </w:r>
    </w:p>
    <w:p w:rsidR="004760B6" w:rsidRPr="004760B6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осуществления народом власти подконтрольной центральной власти через специально назначаемых представителей</w:t>
      </w:r>
    </w:p>
    <w:p w:rsidR="004760B6" w:rsidRPr="004760B6" w:rsidRDefault="004760B6" w:rsidP="00352CC3">
      <w:pPr>
        <w:tabs>
          <w:tab w:val="left" w:pos="993"/>
        </w:tabs>
        <w:jc w:val="both"/>
        <w:rPr>
          <w:rFonts w:eastAsia="Times New Roman"/>
          <w:spacing w:val="-10"/>
          <w:lang w:eastAsia="ru-RU"/>
        </w:rPr>
      </w:pPr>
      <w:r w:rsidRPr="004760B6">
        <w:rPr>
          <w:rFonts w:eastAsia="Times New Roman"/>
          <w:spacing w:val="-10"/>
          <w:lang w:eastAsia="ru-RU"/>
        </w:rPr>
        <w:t>3</w:t>
      </w:r>
      <w:r>
        <w:rPr>
          <w:rFonts w:eastAsia="Times New Roman"/>
          <w:spacing w:val="-10"/>
          <w:lang w:eastAsia="ru-RU"/>
        </w:rPr>
        <w:t>) </w:t>
      </w:r>
      <w:r w:rsidRPr="004760B6">
        <w:rPr>
          <w:rFonts w:eastAsia="Times New Roman"/>
          <w:spacing w:val="-10"/>
          <w:lang w:eastAsia="ru-RU"/>
        </w:rPr>
        <w:t>при которой органы местного самоуправления действуют по поручению государства, а органы общественного самоуправления самостоятельно и под свою ответственность</w:t>
      </w:r>
    </w:p>
    <w:p w:rsidR="004760B6" w:rsidRPr="004760B6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все ответы правильные</w:t>
      </w:r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Органы местного самоуправления наделяются отдельными государственными полномочиями:</w:t>
      </w:r>
    </w:p>
    <w:p w:rsidR="004760B6" w:rsidRPr="004810F1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810F1">
        <w:rPr>
          <w:rFonts w:eastAsia="Times New Roman"/>
          <w:lang w:eastAsia="ru-RU"/>
        </w:rPr>
        <w:t>1) федеральными законами и законами субъектов Российской Федерации</w:t>
      </w:r>
    </w:p>
    <w:p w:rsidR="004760B6" w:rsidRPr="004760B6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указами Президента РФ и законами субъектов Федерации</w:t>
      </w:r>
    </w:p>
    <w:p w:rsidR="004760B6" w:rsidRPr="004760B6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постановлениями Государственной Думы Федерального Собрания РФ и федеральными законами</w:t>
      </w:r>
    </w:p>
    <w:p w:rsidR="004760B6" w:rsidRPr="004760B6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постановлениями Правительства РФ, федеральными законами и законами субъектов РФ</w:t>
      </w:r>
    </w:p>
    <w:p w:rsidR="004760B6" w:rsidRPr="004760B6" w:rsidRDefault="004760B6" w:rsidP="00352CC3">
      <w:pPr>
        <w:jc w:val="both"/>
      </w:pPr>
      <w:r w:rsidRPr="004760B6">
        <w:t>5</w:t>
      </w:r>
      <w:r>
        <w:t>) </w:t>
      </w:r>
      <w:r w:rsidRPr="004760B6">
        <w:t>исключительно федеральными законами</w:t>
      </w:r>
    </w:p>
    <w:p w:rsidR="004760B6" w:rsidRPr="004760B6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Муниципальные выборы назначаются:</w:t>
      </w:r>
    </w:p>
    <w:p w:rsidR="004760B6" w:rsidRPr="004760B6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законодательным (представительным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органом субъекта Федерации</w:t>
      </w:r>
    </w:p>
    <w:p w:rsidR="004760B6" w:rsidRPr="004810F1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810F1">
        <w:rPr>
          <w:rFonts w:eastAsia="Times New Roman"/>
          <w:lang w:eastAsia="ru-RU"/>
        </w:rPr>
        <w:t>2) представительным органом муниципального образования</w:t>
      </w:r>
    </w:p>
    <w:p w:rsidR="004760B6" w:rsidRPr="004760B6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исполнительно-распорядительным органом местного самоуправления</w:t>
      </w:r>
    </w:p>
    <w:p w:rsidR="004760B6" w:rsidRPr="004760B6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территориальной избирательной комиссией</w:t>
      </w:r>
    </w:p>
    <w:p w:rsidR="004760B6" w:rsidRPr="004760B6" w:rsidRDefault="004760B6" w:rsidP="00352CC3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судом</w:t>
      </w:r>
    </w:p>
    <w:p w:rsidR="004760B6" w:rsidRPr="004760B6" w:rsidRDefault="004760B6" w:rsidP="004760B6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lastRenderedPageBreak/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</w:t>
      </w:r>
      <w:bookmarkStart w:id="9" w:name="_Hlk484762523"/>
      <w:r w:rsidRPr="004760B6">
        <w:rPr>
          <w:rFonts w:eastAsia="Times New Roman"/>
          <w:b/>
          <w:bCs/>
          <w:spacing w:val="-10"/>
          <w:kern w:val="28"/>
          <w:lang w:eastAsia="ru-RU"/>
        </w:rPr>
        <w:t>(</w:t>
      </w:r>
      <w:r w:rsidRPr="004760B6">
        <w:rPr>
          <w:rFonts w:eastAsia="Times New Roman"/>
          <w:b/>
          <w:bCs/>
          <w:i/>
          <w:spacing w:val="-10"/>
          <w:kern w:val="28"/>
          <w:lang w:eastAsia="ru-RU"/>
        </w:rPr>
        <w:t>несколько вариантов ответов</w:t>
      </w:r>
      <w:r w:rsidRPr="004760B6">
        <w:rPr>
          <w:rFonts w:eastAsia="Times New Roman"/>
          <w:b/>
          <w:bCs/>
          <w:spacing w:val="-10"/>
          <w:kern w:val="28"/>
          <w:lang w:eastAsia="ru-RU"/>
        </w:rPr>
        <w:t>)</w:t>
      </w:r>
      <w:bookmarkEnd w:id="9"/>
      <w:r w:rsidRPr="004760B6">
        <w:rPr>
          <w:rFonts w:eastAsia="Times New Roman"/>
          <w:b/>
          <w:bCs/>
          <w:spacing w:val="-10"/>
          <w:kern w:val="28"/>
          <w:lang w:eastAsia="ru-RU"/>
        </w:rPr>
        <w:t>:</w:t>
      </w:r>
    </w:p>
    <w:p w:rsidR="004760B6" w:rsidRPr="004810F1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810F1">
        <w:rPr>
          <w:rFonts w:eastAsia="Times New Roman"/>
          <w:lang w:eastAsia="ru-RU"/>
        </w:rPr>
        <w:t>1) отставки по собственному желанию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отрешения от должности</w:t>
      </w:r>
    </w:p>
    <w:p w:rsidR="004760B6" w:rsidRPr="004810F1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810F1">
        <w:rPr>
          <w:rFonts w:eastAsia="Times New Roman"/>
          <w:lang w:eastAsia="ru-RU"/>
        </w:rPr>
        <w:t>3) признания судом недееспособным или ограниченно дееспособным</w:t>
      </w:r>
    </w:p>
    <w:p w:rsidR="004760B6" w:rsidRPr="004810F1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810F1">
        <w:rPr>
          <w:rFonts w:eastAsia="Times New Roman"/>
          <w:lang w:eastAsia="ru-RU"/>
        </w:rPr>
        <w:t>4) отзыва избирателями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возбуждения в его отношении уголовного дела</w:t>
      </w:r>
    </w:p>
    <w:p w:rsidR="004760B6" w:rsidRPr="004760B6" w:rsidRDefault="004760B6" w:rsidP="004760B6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В соответствии с действующим федеральным законодательством муниципальная служба – это:</w:t>
      </w:r>
    </w:p>
    <w:p w:rsidR="004760B6" w:rsidRPr="00352CC3" w:rsidRDefault="004760B6" w:rsidP="004760B6">
      <w:pPr>
        <w:tabs>
          <w:tab w:val="left" w:pos="993"/>
        </w:tabs>
        <w:jc w:val="both"/>
        <w:rPr>
          <w:rFonts w:eastAsia="Times New Roman"/>
          <w:spacing w:val="-6"/>
          <w:lang w:eastAsia="ru-RU"/>
        </w:rPr>
      </w:pPr>
      <w:r w:rsidRPr="00352CC3">
        <w:rPr>
          <w:rFonts w:eastAsia="Times New Roman"/>
          <w:spacing w:val="-6"/>
          <w:lang w:eastAsia="ru-RU"/>
        </w:rPr>
        <w:t>1) совокупность правовых норм, регулирующих общественные отношения, связанные с зачислением на должность, поощрением, прохождением, отставкой и т.д.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осуществляемая в соответствии с законодательством профессиональная деятельность лиц, занимающих оплачиваемые невыборные должности в органах местного самоуправления и реализующих принадлежащие муниципальному образованию обязанности и права</w:t>
      </w:r>
    </w:p>
    <w:p w:rsidR="004760B6" w:rsidRPr="00D56E43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D56E43">
        <w:rPr>
          <w:rFonts w:eastAsia="Times New Roman"/>
          <w:lang w:eastAsia="ru-RU"/>
        </w:rPr>
        <w:t xml:space="preserve">3) профессиональная деятельность граждан, которая осуществляется на постоянной основе на должностях муниципальной службы, замещаемых </w:t>
      </w:r>
      <w:proofErr w:type="spellStart"/>
      <w:r w:rsidRPr="00D56E43">
        <w:rPr>
          <w:rFonts w:eastAsia="Times New Roman"/>
          <w:lang w:eastAsia="ru-RU"/>
        </w:rPr>
        <w:t>путем</w:t>
      </w:r>
      <w:proofErr w:type="spellEnd"/>
      <w:r w:rsidRPr="00D56E43">
        <w:rPr>
          <w:rFonts w:eastAsia="Times New Roman"/>
          <w:lang w:eastAsia="ru-RU"/>
        </w:rPr>
        <w:t xml:space="preserve"> заключения трудового договора (контракта)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 xml:space="preserve">профессиональная деятельность, которая осуществляется на постоянной </w:t>
      </w:r>
      <w:proofErr w:type="gramStart"/>
      <w:r w:rsidRPr="004760B6">
        <w:rPr>
          <w:rFonts w:eastAsia="Times New Roman"/>
          <w:lang w:eastAsia="ru-RU"/>
        </w:rPr>
        <w:t>основе</w:t>
      </w:r>
      <w:proofErr w:type="gramEnd"/>
      <w:r w:rsidRPr="004760B6">
        <w:rPr>
          <w:rFonts w:eastAsia="Times New Roman"/>
          <w:lang w:eastAsia="ru-RU"/>
        </w:rPr>
        <w:t xml:space="preserve"> на муниципальной должности, не являющейся выборной</w:t>
      </w:r>
    </w:p>
    <w:p w:rsidR="004760B6" w:rsidRPr="004760B6" w:rsidRDefault="004760B6" w:rsidP="004760B6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 xml:space="preserve">Нанимателем для муниципального служащего является: 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color w:val="FF0000"/>
          <w:lang w:eastAsia="ru-RU"/>
        </w:rPr>
      </w:pPr>
      <w:r w:rsidRPr="0010488F">
        <w:rPr>
          <w:rFonts w:eastAsia="Times New Roman"/>
          <w:lang w:eastAsia="ru-RU"/>
        </w:rPr>
        <w:t>1</w:t>
      </w:r>
      <w:r w:rsidRPr="00D56E43">
        <w:rPr>
          <w:rFonts w:eastAsia="Times New Roman"/>
          <w:lang w:eastAsia="ru-RU"/>
        </w:rPr>
        <w:t>) муниципальное образование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Курская область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руководитель кадровой службы органа местного самоуправления</w:t>
      </w:r>
    </w:p>
    <w:p w:rsidR="004760B6" w:rsidRPr="004760B6" w:rsidRDefault="004760B6" w:rsidP="004760B6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Письменные обращения граждан подлежат обязательной регистрации: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в течение 1 дня с момента поступления в орган местного самоуправления или должностному лицу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в течение 2 дней с момента поступления в орган местного самоуправления или должностному лицу</w:t>
      </w:r>
    </w:p>
    <w:p w:rsidR="004760B6" w:rsidRPr="0010488F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10488F">
        <w:rPr>
          <w:rFonts w:eastAsia="Times New Roman"/>
          <w:lang w:eastAsia="ru-RU"/>
        </w:rPr>
        <w:t>3) в течение 3 дней с момента поступления в орган местного самоуправления или должностному лицу</w:t>
      </w:r>
    </w:p>
    <w:p w:rsidR="004760B6" w:rsidRPr="004760B6" w:rsidRDefault="004760B6" w:rsidP="004760B6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Границы муниципальных образований устанавливаются и изменяются: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федеральным законом</w:t>
      </w:r>
    </w:p>
    <w:p w:rsidR="004760B6" w:rsidRPr="00593AA4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593AA4">
        <w:rPr>
          <w:rFonts w:eastAsia="Times New Roman"/>
          <w:lang w:eastAsia="ru-RU"/>
        </w:rPr>
        <w:t xml:space="preserve">2) законом субъекта Российской Федерации 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 xml:space="preserve">постановлением главы местной администрации </w:t>
      </w:r>
    </w:p>
    <w:p w:rsidR="004760B6" w:rsidRPr="004760B6" w:rsidRDefault="004760B6" w:rsidP="004760B6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Организация исполнения местного бюджета обеспечивается: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органами представительной власти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распорядителями бюджетных средств</w:t>
      </w:r>
    </w:p>
    <w:p w:rsidR="004760B6" w:rsidRPr="00E71821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E71821">
        <w:rPr>
          <w:rFonts w:eastAsia="Times New Roman"/>
          <w:lang w:eastAsia="ru-RU"/>
        </w:rPr>
        <w:t>3) финансовыми органами муниципальных образований</w:t>
      </w:r>
    </w:p>
    <w:p w:rsidR="004760B6" w:rsidRPr="004760B6" w:rsidRDefault="004760B6" w:rsidP="004760B6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казёнными учреждениями</w:t>
      </w:r>
    </w:p>
    <w:p w:rsidR="004760B6" w:rsidRPr="004760B6" w:rsidRDefault="004760B6" w:rsidP="004760B6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spacing w:line="222" w:lineRule="auto"/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4760B6">
        <w:rPr>
          <w:rFonts w:eastAsia="Times New Roman"/>
          <w:b/>
          <w:bCs/>
          <w:spacing w:val="-10"/>
          <w:kern w:val="28"/>
          <w:lang w:eastAsia="ru-RU"/>
        </w:rPr>
        <w:t>Обязательным условием вступления в силу нормативных правовых актов местного самоуправления, затрагивающих права граждан является:</w:t>
      </w:r>
    </w:p>
    <w:p w:rsidR="004760B6" w:rsidRPr="004760B6" w:rsidRDefault="004760B6" w:rsidP="004760B6">
      <w:pPr>
        <w:tabs>
          <w:tab w:val="left" w:pos="993"/>
        </w:tabs>
        <w:spacing w:line="222" w:lineRule="auto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регистрация в управлении юстиции</w:t>
      </w:r>
    </w:p>
    <w:p w:rsidR="004760B6" w:rsidRPr="004760B6" w:rsidRDefault="004760B6" w:rsidP="004760B6">
      <w:pPr>
        <w:tabs>
          <w:tab w:val="left" w:pos="993"/>
        </w:tabs>
        <w:spacing w:line="222" w:lineRule="auto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издание только на русском языке</w:t>
      </w:r>
    </w:p>
    <w:p w:rsidR="004760B6" w:rsidRPr="004760B6" w:rsidRDefault="004760B6" w:rsidP="004760B6">
      <w:pPr>
        <w:tabs>
          <w:tab w:val="left" w:pos="993"/>
        </w:tabs>
        <w:spacing w:line="222" w:lineRule="auto"/>
        <w:jc w:val="both"/>
        <w:rPr>
          <w:rFonts w:eastAsia="Times New Roman"/>
          <w:lang w:eastAsia="ru-RU"/>
        </w:rPr>
      </w:pPr>
      <w:r w:rsidRPr="004760B6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) </w:t>
      </w:r>
      <w:r w:rsidRPr="004760B6">
        <w:rPr>
          <w:rFonts w:eastAsia="Times New Roman"/>
          <w:lang w:eastAsia="ru-RU"/>
        </w:rPr>
        <w:t>наличие подписи главы местного самоуправления</w:t>
      </w:r>
    </w:p>
    <w:p w:rsidR="004760B6" w:rsidRPr="00E71821" w:rsidRDefault="004760B6" w:rsidP="004760B6">
      <w:pPr>
        <w:tabs>
          <w:tab w:val="left" w:pos="993"/>
        </w:tabs>
        <w:spacing w:line="222" w:lineRule="auto"/>
        <w:jc w:val="both"/>
        <w:rPr>
          <w:rFonts w:eastAsia="Times New Roman"/>
          <w:lang w:eastAsia="ru-RU"/>
        </w:rPr>
      </w:pPr>
      <w:r w:rsidRPr="00E71821">
        <w:rPr>
          <w:rFonts w:eastAsia="Times New Roman"/>
          <w:lang w:eastAsia="ru-RU"/>
        </w:rPr>
        <w:t>4) официальное опубликование (обнародование)</w:t>
      </w:r>
    </w:p>
    <w:p w:rsidR="004760B6" w:rsidRPr="00E71821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E71821">
        <w:rPr>
          <w:rFonts w:eastAsia="Times New Roman"/>
          <w:b/>
          <w:bCs/>
          <w:spacing w:val="-10"/>
          <w:kern w:val="28"/>
          <w:lang w:eastAsia="ru-RU"/>
        </w:rPr>
        <w:lastRenderedPageBreak/>
        <w:t xml:space="preserve"> Основными формами непосредственного осуществления населением местного самоуправления выступают:</w:t>
      </w:r>
    </w:p>
    <w:p w:rsidR="004760B6" w:rsidRPr="00E71821" w:rsidRDefault="004760B6" w:rsidP="00352CC3">
      <w:pPr>
        <w:jc w:val="both"/>
      </w:pPr>
      <w:r w:rsidRPr="00E71821">
        <w:t>1) местный референдум</w:t>
      </w:r>
    </w:p>
    <w:p w:rsidR="004760B6" w:rsidRPr="00E71821" w:rsidRDefault="004760B6" w:rsidP="00352CC3">
      <w:pPr>
        <w:jc w:val="both"/>
      </w:pPr>
      <w:r w:rsidRPr="00E71821">
        <w:t>2) публичные слушания</w:t>
      </w:r>
    </w:p>
    <w:p w:rsidR="004760B6" w:rsidRPr="00E71821" w:rsidRDefault="004760B6" w:rsidP="00352CC3">
      <w:pPr>
        <w:jc w:val="both"/>
      </w:pPr>
      <w:r w:rsidRPr="00E71821">
        <w:t>3) опрос граждан</w:t>
      </w:r>
    </w:p>
    <w:p w:rsidR="004760B6" w:rsidRPr="00E71821" w:rsidRDefault="004760B6" w:rsidP="00352CC3">
      <w:pPr>
        <w:jc w:val="both"/>
      </w:pPr>
      <w:r w:rsidRPr="00E71821">
        <w:t>4) муниципальные выборы</w:t>
      </w:r>
    </w:p>
    <w:p w:rsidR="004760B6" w:rsidRPr="00E71821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E71821">
        <w:rPr>
          <w:rFonts w:eastAsia="Times New Roman"/>
          <w:b/>
          <w:bCs/>
          <w:spacing w:val="-10"/>
          <w:kern w:val="28"/>
          <w:lang w:eastAsia="ru-RU"/>
        </w:rPr>
        <w:t xml:space="preserve"> Структуру органов местного самоуправления составляют:</w:t>
      </w:r>
    </w:p>
    <w:p w:rsidR="004760B6" w:rsidRPr="00E71821" w:rsidRDefault="004760B6" w:rsidP="00352CC3">
      <w:pPr>
        <w:jc w:val="both"/>
        <w:rPr>
          <w:spacing w:val="-4"/>
        </w:rPr>
      </w:pPr>
      <w:proofErr w:type="gramStart"/>
      <w:r w:rsidRPr="00E71821">
        <w:rPr>
          <w:spacing w:val="-4"/>
        </w:rPr>
        <w:t>1) представительный орган муниципального образования, глава муниципального образования, местная администрация, контрольный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</w:t>
      </w:r>
      <w:proofErr w:type="gramEnd"/>
    </w:p>
    <w:p w:rsidR="004760B6" w:rsidRPr="00E71821" w:rsidRDefault="004760B6" w:rsidP="00352CC3">
      <w:pPr>
        <w:jc w:val="both"/>
      </w:pPr>
      <w:r w:rsidRPr="00E71821">
        <w:t>2) представительный орган муниципального образования и местная администрация</w:t>
      </w:r>
    </w:p>
    <w:p w:rsidR="004760B6" w:rsidRPr="00E71821" w:rsidRDefault="004760B6" w:rsidP="00352CC3">
      <w:pPr>
        <w:jc w:val="both"/>
      </w:pPr>
      <w:r w:rsidRPr="00E71821">
        <w:t>3) исполнительно-распорядительный орган муниципального образования и местная администрация</w:t>
      </w:r>
    </w:p>
    <w:p w:rsidR="004760B6" w:rsidRPr="00E71821" w:rsidRDefault="004760B6" w:rsidP="00352CC3">
      <w:pPr>
        <w:jc w:val="both"/>
      </w:pPr>
      <w:r w:rsidRPr="00E71821">
        <w:t>4) глава муниципального образования и местная администрация</w:t>
      </w:r>
    </w:p>
    <w:p w:rsidR="004760B6" w:rsidRPr="00E71821" w:rsidRDefault="004760B6" w:rsidP="00352CC3">
      <w:pPr>
        <w:jc w:val="both"/>
      </w:pPr>
      <w:r w:rsidRPr="00E71821">
        <w:t>5) контрольный орган муниципального образования, представительный орган муниципального образования и избирательная комиссия муниципального образования</w:t>
      </w:r>
    </w:p>
    <w:p w:rsidR="004760B6" w:rsidRPr="00E71821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E71821">
        <w:rPr>
          <w:rFonts w:eastAsia="Times New Roman"/>
          <w:b/>
          <w:bCs/>
          <w:spacing w:val="-10"/>
          <w:kern w:val="28"/>
          <w:lang w:eastAsia="ru-RU"/>
        </w:rPr>
        <w:t xml:space="preserve"> При проведении муниципальных выборов в целях избрания депутатов Курского городского Собрания применяется:</w:t>
      </w:r>
    </w:p>
    <w:p w:rsidR="004760B6" w:rsidRPr="00E71821" w:rsidRDefault="004760B6" w:rsidP="00352CC3">
      <w:pPr>
        <w:jc w:val="both"/>
      </w:pPr>
      <w:r w:rsidRPr="00E71821">
        <w:t>1) пропорциональная избирательная система</w:t>
      </w:r>
    </w:p>
    <w:p w:rsidR="004760B6" w:rsidRPr="00E71821" w:rsidRDefault="004760B6" w:rsidP="00352CC3">
      <w:pPr>
        <w:jc w:val="both"/>
      </w:pPr>
      <w:r w:rsidRPr="00E71821">
        <w:t>2) мажоритарная система относительного большинства</w:t>
      </w:r>
    </w:p>
    <w:p w:rsidR="004760B6" w:rsidRPr="00E71821" w:rsidRDefault="004760B6" w:rsidP="00352CC3">
      <w:pPr>
        <w:jc w:val="both"/>
      </w:pPr>
      <w:r w:rsidRPr="00E71821">
        <w:t>3) мажоритарная система абсолютного большинства</w:t>
      </w:r>
    </w:p>
    <w:p w:rsidR="004760B6" w:rsidRPr="00E71821" w:rsidRDefault="004760B6" w:rsidP="00352CC3">
      <w:pPr>
        <w:jc w:val="both"/>
      </w:pPr>
      <w:r w:rsidRPr="00E71821">
        <w:t>4) нет верных вариантов ответа</w:t>
      </w:r>
    </w:p>
    <w:p w:rsidR="004760B6" w:rsidRPr="00E71821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E71821">
        <w:rPr>
          <w:rFonts w:eastAsia="Times New Roman"/>
          <w:b/>
          <w:bCs/>
          <w:spacing w:val="-10"/>
          <w:kern w:val="28"/>
          <w:lang w:eastAsia="ru-RU"/>
        </w:rPr>
        <w:t xml:space="preserve">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и: </w:t>
      </w:r>
    </w:p>
    <w:p w:rsidR="004760B6" w:rsidRPr="00E71821" w:rsidRDefault="004760B6" w:rsidP="00352CC3">
      <w:pPr>
        <w:jc w:val="both"/>
      </w:pPr>
      <w:r w:rsidRPr="00E71821">
        <w:t xml:space="preserve">1) не </w:t>
      </w:r>
      <w:proofErr w:type="gramStart"/>
      <w:r w:rsidRPr="00E71821">
        <w:t>может быть менее одного года</w:t>
      </w:r>
      <w:proofErr w:type="gramEnd"/>
      <w:r w:rsidRPr="00E71821">
        <w:t xml:space="preserve"> и более </w:t>
      </w:r>
      <w:proofErr w:type="spellStart"/>
      <w:r w:rsidRPr="00E71821">
        <w:t>четырех</w:t>
      </w:r>
      <w:proofErr w:type="spellEnd"/>
      <w:r w:rsidRPr="00E71821">
        <w:t xml:space="preserve"> лет</w:t>
      </w:r>
    </w:p>
    <w:p w:rsidR="004760B6" w:rsidRPr="00E71821" w:rsidRDefault="004760B6" w:rsidP="00352CC3">
      <w:pPr>
        <w:jc w:val="both"/>
      </w:pPr>
      <w:r w:rsidRPr="00E71821">
        <w:t xml:space="preserve">2) не </w:t>
      </w:r>
      <w:proofErr w:type="gramStart"/>
      <w:r w:rsidRPr="00E71821">
        <w:t>может быть менее двух лет</w:t>
      </w:r>
      <w:proofErr w:type="gramEnd"/>
      <w:r w:rsidRPr="00E71821">
        <w:t xml:space="preserve"> и более пяти лет</w:t>
      </w:r>
    </w:p>
    <w:p w:rsidR="004760B6" w:rsidRPr="00E71821" w:rsidRDefault="004760B6" w:rsidP="00352CC3">
      <w:pPr>
        <w:jc w:val="both"/>
      </w:pPr>
      <w:r w:rsidRPr="00E71821">
        <w:t xml:space="preserve">3) не </w:t>
      </w:r>
      <w:proofErr w:type="gramStart"/>
      <w:r w:rsidRPr="00E71821">
        <w:t xml:space="preserve">может быть менее </w:t>
      </w:r>
      <w:proofErr w:type="spellStart"/>
      <w:r w:rsidRPr="00E71821">
        <w:t>трех</w:t>
      </w:r>
      <w:proofErr w:type="spellEnd"/>
      <w:r w:rsidRPr="00E71821">
        <w:t xml:space="preserve"> лет</w:t>
      </w:r>
      <w:proofErr w:type="gramEnd"/>
      <w:r w:rsidRPr="00E71821">
        <w:t xml:space="preserve"> и более пяти лет</w:t>
      </w:r>
    </w:p>
    <w:p w:rsidR="004760B6" w:rsidRPr="00E71821" w:rsidRDefault="004760B6" w:rsidP="00352CC3">
      <w:pPr>
        <w:jc w:val="both"/>
      </w:pPr>
      <w:r w:rsidRPr="00E71821">
        <w:t xml:space="preserve">3) не </w:t>
      </w:r>
      <w:proofErr w:type="gramStart"/>
      <w:r w:rsidRPr="00E71821">
        <w:t>может быть менее двух лет</w:t>
      </w:r>
      <w:proofErr w:type="gramEnd"/>
      <w:r w:rsidRPr="00E71821">
        <w:t xml:space="preserve"> и более шести лет</w:t>
      </w:r>
    </w:p>
    <w:p w:rsidR="004760B6" w:rsidRPr="00E71821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0" w:firstLine="36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E71821">
        <w:rPr>
          <w:rFonts w:eastAsia="Times New Roman"/>
          <w:b/>
          <w:bCs/>
          <w:spacing w:val="-10"/>
          <w:kern w:val="28"/>
          <w:lang w:eastAsia="ru-RU"/>
        </w:rPr>
        <w:t xml:space="preserve"> 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законом:</w:t>
      </w:r>
    </w:p>
    <w:p w:rsidR="004760B6" w:rsidRPr="00E71821" w:rsidRDefault="004760B6" w:rsidP="00352CC3">
      <w:pPr>
        <w:jc w:val="both"/>
      </w:pPr>
      <w:r w:rsidRPr="00E71821">
        <w:t>1) от 6 октября 2003 года № 131-ФЗ «Об общих принципах организации местного самоуправления в Российской Федерации»</w:t>
      </w:r>
    </w:p>
    <w:p w:rsidR="004760B6" w:rsidRPr="00E71821" w:rsidRDefault="004760B6" w:rsidP="00352CC3">
      <w:pPr>
        <w:jc w:val="both"/>
      </w:pPr>
      <w:r w:rsidRPr="00E71821">
        <w:t>2) от 8 января 1998 года № 8-ФЗ «Об основах муниципальной службы в Российской Федерации»</w:t>
      </w:r>
    </w:p>
    <w:p w:rsidR="004760B6" w:rsidRPr="00E71821" w:rsidRDefault="004760B6" w:rsidP="00352CC3">
      <w:pPr>
        <w:jc w:val="both"/>
      </w:pPr>
      <w:r w:rsidRPr="00E71821">
        <w:t>3) от 2 марта 2007 года № 25-ФЗ «О муниципальной службе в Российской Федерации»</w:t>
      </w:r>
    </w:p>
    <w:p w:rsidR="004760B6" w:rsidRPr="00E71821" w:rsidRDefault="004760B6" w:rsidP="00352CC3">
      <w:pPr>
        <w:jc w:val="both"/>
      </w:pPr>
      <w:r w:rsidRPr="00E71821">
        <w:t>4) от 15 мая 2008 года № 33-ФЗ «О муниципальных служащих в Российской Федерации»</w:t>
      </w:r>
    </w:p>
    <w:p w:rsidR="004760B6" w:rsidRPr="00E71821" w:rsidRDefault="004760B6" w:rsidP="00352CC3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proofErr w:type="gramStart"/>
      <w:r w:rsidRPr="00E71821">
        <w:rPr>
          <w:rFonts w:eastAsia="Times New Roman"/>
          <w:b/>
          <w:bCs/>
          <w:spacing w:val="-10"/>
          <w:kern w:val="28"/>
          <w:lang w:eastAsia="ru-RU"/>
        </w:rPr>
        <w:lastRenderedPageBreak/>
        <w:t>Гражданин, поступающий на должность главы местной администрации по результатам конкурса заключает</w:t>
      </w:r>
      <w:proofErr w:type="gramEnd"/>
      <w:r w:rsidRPr="00E71821">
        <w:rPr>
          <w:rFonts w:eastAsia="Times New Roman"/>
          <w:b/>
          <w:bCs/>
          <w:spacing w:val="-10"/>
          <w:kern w:val="28"/>
          <w:lang w:eastAsia="ru-RU"/>
        </w:rPr>
        <w:t>:</w:t>
      </w:r>
    </w:p>
    <w:p w:rsidR="004760B6" w:rsidRPr="00E71821" w:rsidRDefault="004760B6" w:rsidP="00352CC3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1) срочный трудовой договор</w:t>
      </w:r>
    </w:p>
    <w:p w:rsidR="004760B6" w:rsidRPr="00E71821" w:rsidRDefault="004760B6" w:rsidP="00352CC3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2) контракт</w:t>
      </w:r>
    </w:p>
    <w:p w:rsidR="004760B6" w:rsidRPr="00E71821" w:rsidRDefault="004760B6" w:rsidP="00352CC3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3) договор оказания услуг</w:t>
      </w:r>
    </w:p>
    <w:p w:rsidR="004760B6" w:rsidRPr="00E71821" w:rsidRDefault="004760B6" w:rsidP="00352CC3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4) это не имеет принципиального значения</w:t>
      </w:r>
    </w:p>
    <w:p w:rsidR="004760B6" w:rsidRPr="00E71821" w:rsidRDefault="004760B6" w:rsidP="004760B6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E71821">
        <w:rPr>
          <w:rFonts w:eastAsia="Times New Roman"/>
          <w:b/>
          <w:bCs/>
          <w:spacing w:val="-10"/>
          <w:kern w:val="28"/>
          <w:lang w:eastAsia="ru-RU"/>
        </w:rPr>
        <w:t xml:space="preserve"> В соответствии с классификацией должностей муниципальной службы они подразделяются </w:t>
      </w:r>
      <w:proofErr w:type="gramStart"/>
      <w:r w:rsidRPr="00E71821">
        <w:rPr>
          <w:rFonts w:eastAsia="Times New Roman"/>
          <w:b/>
          <w:bCs/>
          <w:spacing w:val="-10"/>
          <w:kern w:val="28"/>
          <w:lang w:eastAsia="ru-RU"/>
        </w:rPr>
        <w:t>на</w:t>
      </w:r>
      <w:proofErr w:type="gramEnd"/>
      <w:r w:rsidRPr="00E71821">
        <w:rPr>
          <w:rFonts w:eastAsia="Times New Roman"/>
          <w:b/>
          <w:bCs/>
          <w:spacing w:val="-10"/>
          <w:kern w:val="28"/>
          <w:lang w:eastAsia="ru-RU"/>
        </w:rPr>
        <w:t>:</w:t>
      </w:r>
    </w:p>
    <w:p w:rsidR="004760B6" w:rsidRPr="00E71821" w:rsidRDefault="004760B6" w:rsidP="004760B6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1) 5 групп</w:t>
      </w:r>
    </w:p>
    <w:p w:rsidR="004760B6" w:rsidRPr="00E71821" w:rsidRDefault="004760B6" w:rsidP="004760B6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2) 4 группы</w:t>
      </w:r>
    </w:p>
    <w:p w:rsidR="004760B6" w:rsidRPr="00E71821" w:rsidRDefault="004760B6" w:rsidP="004760B6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3) 3 группы</w:t>
      </w:r>
    </w:p>
    <w:p w:rsidR="004760B6" w:rsidRPr="00E71821" w:rsidRDefault="004760B6" w:rsidP="004760B6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4) 2 группы</w:t>
      </w:r>
    </w:p>
    <w:p w:rsidR="004760B6" w:rsidRPr="00E71821" w:rsidRDefault="004760B6" w:rsidP="004760B6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E71821">
        <w:rPr>
          <w:rFonts w:eastAsia="Times New Roman"/>
          <w:b/>
          <w:bCs/>
          <w:spacing w:val="-10"/>
          <w:kern w:val="28"/>
          <w:lang w:eastAsia="ru-RU"/>
        </w:rPr>
        <w:t xml:space="preserve"> Муниципальный служащий имеет право:</w:t>
      </w:r>
    </w:p>
    <w:p w:rsidR="004760B6" w:rsidRPr="00E71821" w:rsidRDefault="004760B6" w:rsidP="004760B6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1) принимать без разрешения главы муниципального образования награды, почётные звания (за исключением научных) иностранных государств</w:t>
      </w:r>
    </w:p>
    <w:p w:rsidR="004760B6" w:rsidRPr="00E71821" w:rsidRDefault="004760B6" w:rsidP="004760B6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 xml:space="preserve">2) использовать </w:t>
      </w:r>
      <w:proofErr w:type="spellStart"/>
      <w:r w:rsidRPr="00E71821">
        <w:rPr>
          <w:rFonts w:eastAsiaTheme="minorEastAsia"/>
          <w:lang w:eastAsia="ru-RU"/>
        </w:rPr>
        <w:t>свое</w:t>
      </w:r>
      <w:proofErr w:type="spellEnd"/>
      <w:r w:rsidRPr="00E71821">
        <w:rPr>
          <w:rFonts w:eastAsiaTheme="minorEastAsia"/>
          <w:lang w:eastAsia="ru-RU"/>
        </w:rPr>
        <w:t xml:space="preserve"> должностное положение в интересах политических партий</w:t>
      </w:r>
    </w:p>
    <w:p w:rsidR="004760B6" w:rsidRPr="00E71821" w:rsidRDefault="004760B6" w:rsidP="004760B6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3) на повышение квалификации в соответствии с муниципальным правовым актом за счет средств местного бюджета</w:t>
      </w:r>
    </w:p>
    <w:p w:rsidR="004760B6" w:rsidRPr="00E71821" w:rsidRDefault="004760B6" w:rsidP="004760B6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4) на ознакомление со всеми материалами своего личного дела, с отзывами о профессиональной деятельности</w:t>
      </w:r>
    </w:p>
    <w:p w:rsidR="004760B6" w:rsidRPr="00E71821" w:rsidRDefault="004760B6" w:rsidP="004760B6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5) прекращать исполнение должностных обязанностей в целях урегулирования трудового спора</w:t>
      </w:r>
    </w:p>
    <w:p w:rsidR="004760B6" w:rsidRPr="00E71821" w:rsidRDefault="004760B6" w:rsidP="004760B6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E71821">
        <w:rPr>
          <w:rFonts w:eastAsia="Times New Roman"/>
          <w:b/>
          <w:bCs/>
          <w:spacing w:val="-10"/>
          <w:kern w:val="28"/>
          <w:lang w:eastAsia="ru-RU"/>
        </w:rPr>
        <w:t>Какой вид муниципального образования не может входить в состав муниципального района?</w:t>
      </w:r>
    </w:p>
    <w:p w:rsidR="004760B6" w:rsidRPr="00E71821" w:rsidRDefault="004760B6" w:rsidP="004760B6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1) сельское поселение</w:t>
      </w:r>
    </w:p>
    <w:p w:rsidR="004760B6" w:rsidRPr="00E71821" w:rsidRDefault="004760B6" w:rsidP="004760B6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2) городской округ</w:t>
      </w:r>
    </w:p>
    <w:p w:rsidR="004760B6" w:rsidRPr="00E71821" w:rsidRDefault="004760B6" w:rsidP="004760B6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3) внутренняя территория города федерального значения</w:t>
      </w:r>
    </w:p>
    <w:p w:rsidR="004760B6" w:rsidRPr="00E71821" w:rsidRDefault="004760B6" w:rsidP="004760B6">
      <w:pPr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4) городское поселение</w:t>
      </w:r>
    </w:p>
    <w:p w:rsidR="004760B6" w:rsidRPr="00E71821" w:rsidRDefault="004760B6" w:rsidP="004760B6">
      <w:pPr>
        <w:keepNext/>
        <w:keepLines/>
        <w:numPr>
          <w:ilvl w:val="0"/>
          <w:numId w:val="6"/>
        </w:numPr>
        <w:tabs>
          <w:tab w:val="left" w:pos="284"/>
          <w:tab w:val="left" w:pos="426"/>
        </w:tabs>
        <w:ind w:left="720"/>
        <w:jc w:val="both"/>
        <w:outlineLvl w:val="1"/>
        <w:rPr>
          <w:rFonts w:eastAsia="Times New Roman"/>
          <w:b/>
          <w:bCs/>
          <w:spacing w:val="-10"/>
          <w:kern w:val="28"/>
          <w:lang w:eastAsia="ru-RU"/>
        </w:rPr>
      </w:pPr>
      <w:r w:rsidRPr="00E71821">
        <w:rPr>
          <w:rFonts w:eastAsia="Times New Roman"/>
          <w:b/>
          <w:bCs/>
          <w:spacing w:val="-10"/>
          <w:kern w:val="28"/>
          <w:lang w:eastAsia="ru-RU"/>
        </w:rPr>
        <w:t>Местная администрация – это…</w:t>
      </w:r>
    </w:p>
    <w:p w:rsidR="004760B6" w:rsidRPr="00E71821" w:rsidRDefault="004760B6" w:rsidP="004760B6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1) представительно-распорядительный орган муниципального образования</w:t>
      </w:r>
    </w:p>
    <w:p w:rsidR="004760B6" w:rsidRPr="00E71821" w:rsidRDefault="004760B6" w:rsidP="004760B6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2) представительный орган муниципального образования</w:t>
      </w:r>
    </w:p>
    <w:p w:rsidR="004760B6" w:rsidRPr="00E71821" w:rsidRDefault="004760B6" w:rsidP="004760B6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3) исполнительно-распорядительный орган муниципального образования</w:t>
      </w:r>
    </w:p>
    <w:p w:rsidR="004760B6" w:rsidRPr="00E71821" w:rsidRDefault="004760B6" w:rsidP="004760B6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  <w:r w:rsidRPr="00E71821">
        <w:rPr>
          <w:rFonts w:eastAsiaTheme="minorEastAsia"/>
          <w:lang w:eastAsia="ru-RU"/>
        </w:rPr>
        <w:t>4) представительно-исполнительный орган муниципального образования</w:t>
      </w:r>
    </w:p>
    <w:sectPr w:rsidR="004760B6" w:rsidRPr="00E71821" w:rsidSect="00E43C5A">
      <w:headerReference w:type="default" r:id="rId9"/>
      <w:pgSz w:w="11906" w:h="16838"/>
      <w:pgMar w:top="851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11" w:rsidRDefault="003B5211" w:rsidP="00F055E5">
      <w:r>
        <w:separator/>
      </w:r>
    </w:p>
  </w:endnote>
  <w:endnote w:type="continuationSeparator" w:id="0">
    <w:p w:rsidR="003B5211" w:rsidRDefault="003B5211" w:rsidP="00F0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11" w:rsidRDefault="003B5211" w:rsidP="00F055E5">
      <w:r>
        <w:separator/>
      </w:r>
    </w:p>
  </w:footnote>
  <w:footnote w:type="continuationSeparator" w:id="0">
    <w:p w:rsidR="003B5211" w:rsidRDefault="003B5211" w:rsidP="00F0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4"/>
        <w:szCs w:val="24"/>
      </w:rPr>
      <w:id w:val="-1940594701"/>
      <w:docPartObj>
        <w:docPartGallery w:val="Page Numbers (Top of Page)"/>
        <w:docPartUnique/>
      </w:docPartObj>
    </w:sdtPr>
    <w:sdtEndPr/>
    <w:sdtContent>
      <w:p w:rsidR="004760B6" w:rsidRDefault="004760B6" w:rsidP="00F055E5">
        <w:pPr>
          <w:pStyle w:val="a7"/>
          <w:tabs>
            <w:tab w:val="clear" w:pos="4677"/>
            <w:tab w:val="clear" w:pos="9355"/>
            <w:tab w:val="left" w:pos="9639"/>
          </w:tabs>
          <w:jc w:val="right"/>
          <w:rPr>
            <w:rFonts w:ascii="Cambria" w:hAnsi="Cambria"/>
            <w:sz w:val="24"/>
            <w:szCs w:val="24"/>
          </w:rPr>
        </w:pPr>
        <w:r w:rsidRPr="00F4543A">
          <w:rPr>
            <w:rFonts w:ascii="Cambria" w:hAnsi="Cambria"/>
            <w:sz w:val="24"/>
            <w:szCs w:val="24"/>
          </w:rPr>
          <w:t xml:space="preserve">Вариант </w:t>
        </w:r>
        <w:r>
          <w:rPr>
            <w:rFonts w:ascii="Cambria" w:hAnsi="Cambria"/>
            <w:sz w:val="24"/>
            <w:szCs w:val="24"/>
          </w:rPr>
          <w:t>1</w:t>
        </w:r>
        <w:r>
          <w:rPr>
            <w:rFonts w:ascii="Cambria" w:hAnsi="Cambria"/>
            <w:sz w:val="24"/>
            <w:szCs w:val="24"/>
          </w:rPr>
          <w:tab/>
        </w:r>
        <w:r w:rsidRPr="00F4543A">
          <w:rPr>
            <w:rFonts w:ascii="Cambria" w:hAnsi="Cambria"/>
            <w:sz w:val="24"/>
            <w:szCs w:val="24"/>
          </w:rPr>
          <w:fldChar w:fldCharType="begin"/>
        </w:r>
        <w:r w:rsidRPr="00F4543A">
          <w:rPr>
            <w:rFonts w:ascii="Cambria" w:hAnsi="Cambria"/>
            <w:sz w:val="24"/>
            <w:szCs w:val="24"/>
          </w:rPr>
          <w:instrText>PAGE   \* MERGEFORMAT</w:instrText>
        </w:r>
        <w:r w:rsidRPr="00F4543A">
          <w:rPr>
            <w:rFonts w:ascii="Cambria" w:hAnsi="Cambria"/>
            <w:sz w:val="24"/>
            <w:szCs w:val="24"/>
          </w:rPr>
          <w:fldChar w:fldCharType="separate"/>
        </w:r>
        <w:r w:rsidR="00F70C25">
          <w:rPr>
            <w:rFonts w:ascii="Cambria" w:hAnsi="Cambria"/>
            <w:noProof/>
            <w:sz w:val="24"/>
            <w:szCs w:val="24"/>
          </w:rPr>
          <w:t>1</w:t>
        </w:r>
        <w:r w:rsidRPr="00F4543A">
          <w:rPr>
            <w:rFonts w:ascii="Cambria" w:hAnsi="Cambria"/>
            <w:sz w:val="24"/>
            <w:szCs w:val="24"/>
          </w:rPr>
          <w:fldChar w:fldCharType="end"/>
        </w:r>
      </w:p>
      <w:p w:rsidR="004760B6" w:rsidRPr="00F4543A" w:rsidRDefault="003B5211" w:rsidP="00F055E5">
        <w:pPr>
          <w:pStyle w:val="a7"/>
          <w:tabs>
            <w:tab w:val="clear" w:pos="4677"/>
            <w:tab w:val="clear" w:pos="9355"/>
            <w:tab w:val="left" w:pos="9639"/>
          </w:tabs>
          <w:jc w:val="right"/>
          <w:rPr>
            <w:rFonts w:ascii="Cambria" w:hAnsi="Cambria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5B2"/>
    <w:multiLevelType w:val="multilevel"/>
    <w:tmpl w:val="6640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C3CE2"/>
    <w:multiLevelType w:val="hybridMultilevel"/>
    <w:tmpl w:val="FB14DB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042C8B"/>
    <w:multiLevelType w:val="hybridMultilevel"/>
    <w:tmpl w:val="F52A089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BE2"/>
    <w:multiLevelType w:val="hybridMultilevel"/>
    <w:tmpl w:val="C2B8A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493A45"/>
    <w:multiLevelType w:val="hybridMultilevel"/>
    <w:tmpl w:val="470268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5A641E"/>
    <w:multiLevelType w:val="hybridMultilevel"/>
    <w:tmpl w:val="10A6FFBE"/>
    <w:lvl w:ilvl="0" w:tplc="A1B2CCB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76A25"/>
    <w:multiLevelType w:val="hybridMultilevel"/>
    <w:tmpl w:val="A8180BB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C13FF5"/>
    <w:multiLevelType w:val="hybridMultilevel"/>
    <w:tmpl w:val="DB3AFE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80275"/>
    <w:multiLevelType w:val="hybridMultilevel"/>
    <w:tmpl w:val="B0FE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E620C10">
      <w:start w:val="1"/>
      <w:numFmt w:val="decimal"/>
      <w:lvlText w:val="%2)"/>
      <w:lvlJc w:val="left"/>
      <w:pPr>
        <w:ind w:left="2771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E77EF"/>
    <w:multiLevelType w:val="hybridMultilevel"/>
    <w:tmpl w:val="AF6430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rFonts w:cs="Times New Roman"/>
      </w:rPr>
    </w:lvl>
  </w:abstractNum>
  <w:abstractNum w:abstractNumId="10">
    <w:nsid w:val="1AC249AD"/>
    <w:multiLevelType w:val="hybridMultilevel"/>
    <w:tmpl w:val="8C24AB0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D864E5"/>
    <w:multiLevelType w:val="hybridMultilevel"/>
    <w:tmpl w:val="00B8FF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CE3E1D"/>
    <w:multiLevelType w:val="hybridMultilevel"/>
    <w:tmpl w:val="115E8676"/>
    <w:lvl w:ilvl="0" w:tplc="C028330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5612A"/>
    <w:multiLevelType w:val="hybridMultilevel"/>
    <w:tmpl w:val="A9E0602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805154"/>
    <w:multiLevelType w:val="hybridMultilevel"/>
    <w:tmpl w:val="2ECA7472"/>
    <w:lvl w:ilvl="0" w:tplc="757220B8">
      <w:start w:val="1"/>
      <w:numFmt w:val="decimal"/>
      <w:pStyle w:val="2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87961"/>
    <w:multiLevelType w:val="hybridMultilevel"/>
    <w:tmpl w:val="A8180BB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6672D9"/>
    <w:multiLevelType w:val="hybridMultilevel"/>
    <w:tmpl w:val="1D780FE8"/>
    <w:lvl w:ilvl="0" w:tplc="2AF0B9F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7B3B0D"/>
    <w:multiLevelType w:val="hybridMultilevel"/>
    <w:tmpl w:val="472E3672"/>
    <w:lvl w:ilvl="0" w:tplc="0B24BF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D65F9"/>
    <w:multiLevelType w:val="hybridMultilevel"/>
    <w:tmpl w:val="975E9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8D012D"/>
    <w:multiLevelType w:val="hybridMultilevel"/>
    <w:tmpl w:val="AC141D22"/>
    <w:lvl w:ilvl="0" w:tplc="B6265E46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43B11"/>
    <w:multiLevelType w:val="hybridMultilevel"/>
    <w:tmpl w:val="72163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76856"/>
    <w:multiLevelType w:val="hybridMultilevel"/>
    <w:tmpl w:val="DC2058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2360C5"/>
    <w:multiLevelType w:val="hybridMultilevel"/>
    <w:tmpl w:val="5B9A7622"/>
    <w:lvl w:ilvl="0" w:tplc="1E620C10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3230A"/>
    <w:multiLevelType w:val="hybridMultilevel"/>
    <w:tmpl w:val="EC9EF5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74F99"/>
    <w:multiLevelType w:val="hybridMultilevel"/>
    <w:tmpl w:val="B20E5C9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A9472C4"/>
    <w:multiLevelType w:val="hybridMultilevel"/>
    <w:tmpl w:val="4162D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F9628E"/>
    <w:multiLevelType w:val="hybridMultilevel"/>
    <w:tmpl w:val="404046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CD7C58"/>
    <w:multiLevelType w:val="multilevel"/>
    <w:tmpl w:val="0D7A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77E8D"/>
    <w:multiLevelType w:val="hybridMultilevel"/>
    <w:tmpl w:val="72163F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74DCE"/>
    <w:multiLevelType w:val="hybridMultilevel"/>
    <w:tmpl w:val="186A00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5"/>
  </w:num>
  <w:num w:numId="5">
    <w:abstractNumId w:val="12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13"/>
  </w:num>
  <w:num w:numId="15">
    <w:abstractNumId w:val="2"/>
  </w:num>
  <w:num w:numId="16">
    <w:abstractNumId w:val="16"/>
  </w:num>
  <w:num w:numId="17">
    <w:abstractNumId w:val="23"/>
  </w:num>
  <w:num w:numId="18">
    <w:abstractNumId w:val="1"/>
  </w:num>
  <w:num w:numId="19">
    <w:abstractNumId w:val="3"/>
  </w:num>
  <w:num w:numId="20">
    <w:abstractNumId w:val="25"/>
  </w:num>
  <w:num w:numId="21">
    <w:abstractNumId w:val="24"/>
  </w:num>
  <w:num w:numId="22">
    <w:abstractNumId w:val="6"/>
  </w:num>
  <w:num w:numId="23">
    <w:abstractNumId w:val="14"/>
  </w:num>
  <w:num w:numId="24">
    <w:abstractNumId w:val="26"/>
  </w:num>
  <w:num w:numId="25">
    <w:abstractNumId w:val="14"/>
  </w:num>
  <w:num w:numId="26">
    <w:abstractNumId w:val="14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2"/>
  </w:num>
  <w:num w:numId="37">
    <w:abstractNumId w:val="14"/>
  </w:num>
  <w:num w:numId="38">
    <w:abstractNumId w:val="14"/>
  </w:num>
  <w:num w:numId="39">
    <w:abstractNumId w:val="14"/>
  </w:num>
  <w:num w:numId="40">
    <w:abstractNumId w:val="14"/>
    <w:lvlOverride w:ilvl="0">
      <w:startOverride w:val="1"/>
    </w:lvlOverride>
  </w:num>
  <w:num w:numId="41">
    <w:abstractNumId w:val="14"/>
  </w:num>
  <w:num w:numId="42">
    <w:abstractNumId w:val="14"/>
  </w:num>
  <w:num w:numId="43">
    <w:abstractNumId w:val="14"/>
  </w:num>
  <w:num w:numId="44">
    <w:abstractNumId w:val="15"/>
  </w:num>
  <w:num w:numId="45">
    <w:abstractNumId w:val="27"/>
  </w:num>
  <w:num w:numId="46">
    <w:abstractNumId w:val="0"/>
  </w:num>
  <w:num w:numId="47">
    <w:abstractNumId w:val="14"/>
  </w:num>
  <w:num w:numId="48">
    <w:abstractNumId w:val="28"/>
  </w:num>
  <w:num w:numId="49">
    <w:abstractNumId w:val="14"/>
    <w:lvlOverride w:ilvl="0">
      <w:startOverride w:val="1"/>
    </w:lvlOverride>
  </w:num>
  <w:num w:numId="5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A28"/>
    <w:rsid w:val="00001C7A"/>
    <w:rsid w:val="00013EDE"/>
    <w:rsid w:val="00085EFB"/>
    <w:rsid w:val="000B082F"/>
    <w:rsid w:val="000F70C5"/>
    <w:rsid w:val="00100ED2"/>
    <w:rsid w:val="0010488F"/>
    <w:rsid w:val="00121DEB"/>
    <w:rsid w:val="00133EB0"/>
    <w:rsid w:val="00172B68"/>
    <w:rsid w:val="00192BBA"/>
    <w:rsid w:val="00196600"/>
    <w:rsid w:val="001D2118"/>
    <w:rsid w:val="0022090D"/>
    <w:rsid w:val="002539EB"/>
    <w:rsid w:val="002A16DD"/>
    <w:rsid w:val="002A41C5"/>
    <w:rsid w:val="002A4EF0"/>
    <w:rsid w:val="002B0F1E"/>
    <w:rsid w:val="002C3870"/>
    <w:rsid w:val="002D08E3"/>
    <w:rsid w:val="002D0C02"/>
    <w:rsid w:val="002F7C01"/>
    <w:rsid w:val="00310A79"/>
    <w:rsid w:val="00314FB0"/>
    <w:rsid w:val="003308B0"/>
    <w:rsid w:val="00340B6E"/>
    <w:rsid w:val="00352CC3"/>
    <w:rsid w:val="0039548E"/>
    <w:rsid w:val="003B01D8"/>
    <w:rsid w:val="003B01E4"/>
    <w:rsid w:val="003B5211"/>
    <w:rsid w:val="003C093E"/>
    <w:rsid w:val="004268CD"/>
    <w:rsid w:val="004459D7"/>
    <w:rsid w:val="00455D4D"/>
    <w:rsid w:val="004760B6"/>
    <w:rsid w:val="004810F1"/>
    <w:rsid w:val="004A7354"/>
    <w:rsid w:val="004C12EB"/>
    <w:rsid w:val="004C5443"/>
    <w:rsid w:val="004E6C38"/>
    <w:rsid w:val="00500468"/>
    <w:rsid w:val="00501F53"/>
    <w:rsid w:val="00537D20"/>
    <w:rsid w:val="00551912"/>
    <w:rsid w:val="00575E05"/>
    <w:rsid w:val="00581213"/>
    <w:rsid w:val="00593AA4"/>
    <w:rsid w:val="005B706B"/>
    <w:rsid w:val="005B7354"/>
    <w:rsid w:val="006108FA"/>
    <w:rsid w:val="00641CE9"/>
    <w:rsid w:val="00722CD5"/>
    <w:rsid w:val="00730590"/>
    <w:rsid w:val="007B533C"/>
    <w:rsid w:val="00872D04"/>
    <w:rsid w:val="00900DEA"/>
    <w:rsid w:val="009077B4"/>
    <w:rsid w:val="0095235A"/>
    <w:rsid w:val="00965D80"/>
    <w:rsid w:val="00967A28"/>
    <w:rsid w:val="009B7E5C"/>
    <w:rsid w:val="00A41FFB"/>
    <w:rsid w:val="00A81BFE"/>
    <w:rsid w:val="00A82FC6"/>
    <w:rsid w:val="00AB633F"/>
    <w:rsid w:val="00AD3CE6"/>
    <w:rsid w:val="00B37421"/>
    <w:rsid w:val="00B41410"/>
    <w:rsid w:val="00B61C89"/>
    <w:rsid w:val="00BD2C7A"/>
    <w:rsid w:val="00BF51C7"/>
    <w:rsid w:val="00C02F53"/>
    <w:rsid w:val="00C3638F"/>
    <w:rsid w:val="00CA6760"/>
    <w:rsid w:val="00CC3C7A"/>
    <w:rsid w:val="00D26C18"/>
    <w:rsid w:val="00D56E43"/>
    <w:rsid w:val="00D62EE2"/>
    <w:rsid w:val="00D94C8D"/>
    <w:rsid w:val="00E05BC4"/>
    <w:rsid w:val="00E17452"/>
    <w:rsid w:val="00E43C5A"/>
    <w:rsid w:val="00E71821"/>
    <w:rsid w:val="00EA22A8"/>
    <w:rsid w:val="00EC125B"/>
    <w:rsid w:val="00ED34F1"/>
    <w:rsid w:val="00ED7F81"/>
    <w:rsid w:val="00F055E5"/>
    <w:rsid w:val="00F120E2"/>
    <w:rsid w:val="00F21427"/>
    <w:rsid w:val="00F4543A"/>
    <w:rsid w:val="00F55ECC"/>
    <w:rsid w:val="00F62B0E"/>
    <w:rsid w:val="00F66EB4"/>
    <w:rsid w:val="00F70C25"/>
    <w:rsid w:val="00F937FE"/>
    <w:rsid w:val="00FA7F06"/>
    <w:rsid w:val="00FB39D8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"/>
    <w:link w:val="10"/>
    <w:qFormat/>
    <w:rsid w:val="00AB633F"/>
    <w:pPr>
      <w:spacing w:before="12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0DEA"/>
    <w:pPr>
      <w:numPr>
        <w:numId w:val="6"/>
      </w:numPr>
      <w:tabs>
        <w:tab w:val="left" w:pos="284"/>
        <w:tab w:val="left" w:pos="567"/>
      </w:tabs>
      <w:spacing w:before="60"/>
      <w:jc w:val="both"/>
      <w:outlineLvl w:val="1"/>
    </w:pPr>
    <w:rPr>
      <w:rFonts w:eastAsia="Times New Roman"/>
      <w:b/>
      <w:bCs/>
      <w:kern w:val="28"/>
      <w:sz w:val="25"/>
      <w:szCs w:val="2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633F"/>
    <w:rPr>
      <w:rFonts w:ascii="Calibri Light" w:eastAsia="Times New Roman" w:hAnsi="Calibri Light" w:cs="Times New Roman"/>
      <w:b/>
      <w:bCs/>
      <w:kern w:val="28"/>
      <w:sz w:val="28"/>
      <w:szCs w:val="28"/>
    </w:rPr>
  </w:style>
  <w:style w:type="paragraph" w:styleId="a0">
    <w:name w:val="Title"/>
    <w:basedOn w:val="a"/>
    <w:next w:val="a"/>
    <w:link w:val="a4"/>
    <w:qFormat/>
    <w:rsid w:val="00641CE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0"/>
    <w:rsid w:val="00641CE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00DEA"/>
    <w:rPr>
      <w:rFonts w:ascii="Times New Roman" w:eastAsia="Times New Roman" w:hAnsi="Times New Roman" w:cs="Times New Roman"/>
      <w:b/>
      <w:bCs/>
      <w:kern w:val="28"/>
      <w:sz w:val="25"/>
      <w:szCs w:val="25"/>
      <w:lang w:eastAsia="ru-RU"/>
    </w:rPr>
  </w:style>
  <w:style w:type="table" w:styleId="a5">
    <w:name w:val="Table Grid"/>
    <w:basedOn w:val="a2"/>
    <w:uiPriority w:val="39"/>
    <w:rsid w:val="003C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A81BF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8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055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55E5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055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55E5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C3638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2A4E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2A16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A16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8264-B3ED-4C2A-9012-A990D43E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Зотов</dc:creator>
  <cp:keywords/>
  <dc:description/>
  <cp:lastModifiedBy>User</cp:lastModifiedBy>
  <cp:revision>55</cp:revision>
  <cp:lastPrinted>2017-06-09T07:34:00Z</cp:lastPrinted>
  <dcterms:created xsi:type="dcterms:W3CDTF">2017-03-02T10:06:00Z</dcterms:created>
  <dcterms:modified xsi:type="dcterms:W3CDTF">2017-09-27T07:08:00Z</dcterms:modified>
</cp:coreProperties>
</file>