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3" w:rsidRPr="00483A33" w:rsidRDefault="00483A33" w:rsidP="00483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>
        <w:rPr>
          <w:color w:val="222222"/>
        </w:rPr>
        <w:t>П</w:t>
      </w:r>
      <w:r w:rsidRPr="00483A33">
        <w:rPr>
          <w:color w:val="222222"/>
        </w:rPr>
        <w:t>остановлением Правительства РФ от 30.12.2017 №1717 утверждены изменения</w:t>
      </w:r>
      <w:r w:rsidR="0052085D">
        <w:rPr>
          <w:color w:val="222222"/>
        </w:rPr>
        <w:t xml:space="preserve"> в</w:t>
      </w:r>
      <w:r w:rsidRPr="00483A33">
        <w:rPr>
          <w:color w:val="222222"/>
        </w:rPr>
        <w:t xml:space="preserve"> Правил</w:t>
      </w:r>
      <w:r w:rsidR="0052085D">
        <w:rPr>
          <w:color w:val="222222"/>
        </w:rPr>
        <w:t>а</w:t>
      </w:r>
      <w:r w:rsidRPr="00483A33">
        <w:rPr>
          <w:color w:val="222222"/>
        </w:rPr>
        <w:t xml:space="preserve"> противопожарного режима в Российской Федерации, утвержденные постановлением Правительства РФ от 25.04.2012 № 390 «</w:t>
      </w:r>
      <w:hyperlink r:id="rId4" w:tooltip="О противопожарном режиме" w:history="1">
        <w:r w:rsidRPr="00483A33">
          <w:rPr>
            <w:rStyle w:val="a4"/>
            <w:color w:val="C61212"/>
            <w:u w:val="none"/>
          </w:rPr>
          <w:t>О противопожарном режиме</w:t>
        </w:r>
      </w:hyperlink>
      <w:r w:rsidRPr="00483A33">
        <w:rPr>
          <w:color w:val="222222"/>
        </w:rPr>
        <w:t>».</w:t>
      </w:r>
    </w:p>
    <w:p w:rsidR="00483A33" w:rsidRPr="00483A33" w:rsidRDefault="00483A33" w:rsidP="00483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483A33">
        <w:rPr>
          <w:color w:val="222222"/>
        </w:rPr>
        <w:t>Внесённы</w:t>
      </w:r>
      <w:r>
        <w:rPr>
          <w:color w:val="222222"/>
        </w:rPr>
        <w:t xml:space="preserve">е </w:t>
      </w:r>
      <w:r w:rsidRPr="00483A33">
        <w:rPr>
          <w:color w:val="222222"/>
        </w:rPr>
        <w:t>изменения</w:t>
      </w:r>
      <w:r>
        <w:rPr>
          <w:color w:val="222222"/>
        </w:rPr>
        <w:t xml:space="preserve"> </w:t>
      </w:r>
      <w:r w:rsidRPr="00483A33">
        <w:rPr>
          <w:color w:val="222222"/>
        </w:rPr>
        <w:t xml:space="preserve"> устанавливают</w:t>
      </w:r>
      <w:r>
        <w:rPr>
          <w:color w:val="222222"/>
        </w:rPr>
        <w:t xml:space="preserve"> </w:t>
      </w:r>
      <w:r w:rsidRPr="00483A33">
        <w:rPr>
          <w:color w:val="222222"/>
        </w:rPr>
        <w:t xml:space="preserve">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  <w:r>
        <w:rPr>
          <w:color w:val="222222"/>
        </w:rPr>
        <w:t xml:space="preserve">  Установлен </w:t>
      </w:r>
      <w:r w:rsidRPr="00483A33">
        <w:rPr>
          <w:color w:val="222222"/>
        </w:rPr>
        <w:t>запре</w:t>
      </w:r>
      <w:r>
        <w:rPr>
          <w:color w:val="222222"/>
        </w:rPr>
        <w:t>т на</w:t>
      </w:r>
      <w:r w:rsidRPr="00483A33">
        <w:rPr>
          <w:color w:val="222222"/>
        </w:rPr>
        <w:t xml:space="preserve"> выращива</w:t>
      </w:r>
      <w:r>
        <w:rPr>
          <w:color w:val="222222"/>
        </w:rPr>
        <w:t>ние</w:t>
      </w:r>
      <w:r w:rsidRPr="00483A33">
        <w:rPr>
          <w:color w:val="222222"/>
        </w:rPr>
        <w:t xml:space="preserve"> колосовы</w:t>
      </w:r>
      <w:r>
        <w:rPr>
          <w:color w:val="222222"/>
        </w:rPr>
        <w:t>х</w:t>
      </w:r>
      <w:r w:rsidRPr="00483A33">
        <w:rPr>
          <w:color w:val="222222"/>
        </w:rPr>
        <w:t xml:space="preserve"> культур в границах полос отвода и охранных зонах железных дорог, в границах полос отвода и придорожных полосах автомобильных дорог.</w:t>
      </w:r>
    </w:p>
    <w:p w:rsidR="00483A33" w:rsidRDefault="00483A33" w:rsidP="00483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>
        <w:rPr>
          <w:color w:val="222222"/>
        </w:rPr>
        <w:t>П</w:t>
      </w:r>
      <w:r w:rsidRPr="00483A33">
        <w:rPr>
          <w:color w:val="222222"/>
        </w:rPr>
        <w:t xml:space="preserve">равообладатели земель сельскохозяйственного назначения обязаны принимать меры по защите </w:t>
      </w:r>
      <w:r>
        <w:rPr>
          <w:color w:val="222222"/>
        </w:rPr>
        <w:t>с</w:t>
      </w:r>
      <w:r w:rsidRPr="00483A33">
        <w:rPr>
          <w:color w:val="222222"/>
        </w:rPr>
        <w:t xml:space="preserve"> угодий от зарастания сорной растительностью, своевременному проведению сенокошения на сенокосах.</w:t>
      </w:r>
      <w:r>
        <w:rPr>
          <w:color w:val="222222"/>
        </w:rPr>
        <w:t xml:space="preserve"> </w:t>
      </w:r>
      <w:r w:rsidRPr="00483A33">
        <w:rPr>
          <w:color w:val="222222"/>
        </w:rPr>
        <w:t>Установлен также запрет на выжигание сухой травянистой растительности, разведение костров, сжигание хвороста порубочных остатков и горючих материалов в границах полос отвода и в придорожных полосах автомобильных дорог, охранных зонах железных дорог, путепроводов и продуктопроводов.</w:t>
      </w:r>
      <w:r>
        <w:rPr>
          <w:color w:val="222222"/>
        </w:rPr>
        <w:t xml:space="preserve"> </w:t>
      </w:r>
    </w:p>
    <w:p w:rsidR="00483A33" w:rsidRPr="00483A33" w:rsidRDefault="00483A33" w:rsidP="00483A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483A33">
        <w:rPr>
          <w:color w:val="222222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483A33" w:rsidRDefault="00483A33" w:rsidP="00483A33">
      <w:pPr>
        <w:spacing w:line="240" w:lineRule="auto"/>
      </w:pPr>
    </w:p>
    <w:p w:rsidR="00483A33" w:rsidRDefault="00483A33" w:rsidP="00483A33"/>
    <w:p w:rsidR="00072563" w:rsidRPr="00483A33" w:rsidRDefault="00483A33" w:rsidP="00483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83A33">
        <w:rPr>
          <w:rFonts w:ascii="Times New Roman" w:hAnsi="Times New Roman" w:cs="Times New Roman"/>
          <w:sz w:val="24"/>
          <w:szCs w:val="24"/>
        </w:rPr>
        <w:t>осударственный инспектор Суджанского,</w:t>
      </w:r>
    </w:p>
    <w:p w:rsidR="00483A33" w:rsidRPr="00483A33" w:rsidRDefault="00483A33" w:rsidP="00483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A33">
        <w:rPr>
          <w:rFonts w:ascii="Times New Roman" w:hAnsi="Times New Roman" w:cs="Times New Roman"/>
          <w:sz w:val="24"/>
          <w:szCs w:val="24"/>
        </w:rPr>
        <w:t xml:space="preserve">Беловского и Большесолдатского районов </w:t>
      </w:r>
    </w:p>
    <w:p w:rsidR="00483A33" w:rsidRPr="00483A33" w:rsidRDefault="00483A33" w:rsidP="00483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A33">
        <w:rPr>
          <w:rFonts w:ascii="Times New Roman" w:hAnsi="Times New Roman" w:cs="Times New Roman"/>
          <w:sz w:val="24"/>
          <w:szCs w:val="24"/>
        </w:rPr>
        <w:t>По пожарному надзору В. Макаренко</w:t>
      </w:r>
    </w:p>
    <w:sectPr w:rsidR="00483A33" w:rsidRPr="00483A33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83A33"/>
    <w:rsid w:val="00037D43"/>
    <w:rsid w:val="00072563"/>
    <w:rsid w:val="00087712"/>
    <w:rsid w:val="000B3275"/>
    <w:rsid w:val="000F22BA"/>
    <w:rsid w:val="00122372"/>
    <w:rsid w:val="00182B8C"/>
    <w:rsid w:val="001E01FD"/>
    <w:rsid w:val="00276F98"/>
    <w:rsid w:val="00286AAE"/>
    <w:rsid w:val="00306F58"/>
    <w:rsid w:val="003767FD"/>
    <w:rsid w:val="00385176"/>
    <w:rsid w:val="0039613C"/>
    <w:rsid w:val="003A532B"/>
    <w:rsid w:val="003E04BD"/>
    <w:rsid w:val="00483A33"/>
    <w:rsid w:val="004F5EF6"/>
    <w:rsid w:val="0052085D"/>
    <w:rsid w:val="005263BC"/>
    <w:rsid w:val="005D6651"/>
    <w:rsid w:val="006057DA"/>
    <w:rsid w:val="006A29E0"/>
    <w:rsid w:val="00706FDE"/>
    <w:rsid w:val="00755F2A"/>
    <w:rsid w:val="007624C9"/>
    <w:rsid w:val="00816749"/>
    <w:rsid w:val="00841590"/>
    <w:rsid w:val="008636F1"/>
    <w:rsid w:val="008649EB"/>
    <w:rsid w:val="008738DF"/>
    <w:rsid w:val="008F358E"/>
    <w:rsid w:val="00921377"/>
    <w:rsid w:val="00954645"/>
    <w:rsid w:val="009B4E3B"/>
    <w:rsid w:val="00A1094F"/>
    <w:rsid w:val="00A82421"/>
    <w:rsid w:val="00AF6810"/>
    <w:rsid w:val="00B25C5A"/>
    <w:rsid w:val="00B745BA"/>
    <w:rsid w:val="00C7603C"/>
    <w:rsid w:val="00C93F6C"/>
    <w:rsid w:val="00CA373C"/>
    <w:rsid w:val="00D432BE"/>
    <w:rsid w:val="00DA0A56"/>
    <w:rsid w:val="00DD36A2"/>
    <w:rsid w:val="00DD54AA"/>
    <w:rsid w:val="00E6568F"/>
    <w:rsid w:val="00E71384"/>
    <w:rsid w:val="00E9740F"/>
    <w:rsid w:val="00F262D7"/>
    <w:rsid w:val="00FB746F"/>
    <w:rsid w:val="00FC4282"/>
    <w:rsid w:val="00F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A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imir.bezformata.ru/word/o-protivopozharnom-rezhime/2442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2018-01-10T13:16:00Z</cp:lastPrinted>
  <dcterms:created xsi:type="dcterms:W3CDTF">2018-01-10T12:58:00Z</dcterms:created>
  <dcterms:modified xsi:type="dcterms:W3CDTF">2018-01-10T13:17:00Z</dcterms:modified>
</cp:coreProperties>
</file>