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EC" w:rsidRPr="001747DD" w:rsidRDefault="001C22EC" w:rsidP="001C22EC">
      <w:pPr>
        <w:jc w:val="right"/>
        <w:rPr>
          <w:sz w:val="28"/>
          <w:szCs w:val="28"/>
        </w:rPr>
      </w:pPr>
    </w:p>
    <w:p w:rsidR="001C22EC" w:rsidRDefault="001C22EC" w:rsidP="001C22EC">
      <w:pPr>
        <w:pStyle w:val="caaieiaie2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58D20C6D" wp14:editId="0D339BED">
            <wp:extent cx="1057275" cy="1228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</w:p>
    <w:p w:rsidR="001C22EC" w:rsidRDefault="001C22EC" w:rsidP="001C22EC"/>
    <w:p w:rsidR="001C22EC" w:rsidRPr="00141AD7" w:rsidRDefault="001C22EC" w:rsidP="001C22EC">
      <w:pPr>
        <w:pStyle w:val="caaieiaie2"/>
        <w:rPr>
          <w:rFonts w:ascii="Times New Roman" w:hAnsi="Times New Roman"/>
          <w:sz w:val="38"/>
          <w:szCs w:val="38"/>
        </w:rPr>
      </w:pPr>
      <w:r w:rsidRPr="00141AD7">
        <w:rPr>
          <w:rFonts w:ascii="Times New Roman" w:hAnsi="Times New Roman"/>
          <w:sz w:val="38"/>
          <w:szCs w:val="38"/>
        </w:rPr>
        <w:t>АДМИНИСТРАЦИЯ</w:t>
      </w:r>
    </w:p>
    <w:p w:rsidR="001C22EC" w:rsidRPr="00141AD7" w:rsidRDefault="001C22EC" w:rsidP="001C22EC">
      <w:pPr>
        <w:jc w:val="center"/>
        <w:rPr>
          <w:b/>
          <w:sz w:val="38"/>
          <w:szCs w:val="38"/>
        </w:rPr>
      </w:pPr>
      <w:r w:rsidRPr="00141AD7">
        <w:rPr>
          <w:b/>
          <w:sz w:val="38"/>
          <w:szCs w:val="38"/>
        </w:rPr>
        <w:t>БЕЛОВСКОГО РАЙОНА  КУРСКОЙ ОБЛАСТИ</w:t>
      </w:r>
    </w:p>
    <w:p w:rsidR="00141AD7" w:rsidRDefault="00141AD7" w:rsidP="001C22EC">
      <w:pPr>
        <w:jc w:val="center"/>
        <w:rPr>
          <w:b/>
          <w:sz w:val="38"/>
          <w:szCs w:val="38"/>
        </w:rPr>
      </w:pPr>
    </w:p>
    <w:p w:rsidR="001C22EC" w:rsidRPr="00141AD7" w:rsidRDefault="001C22EC" w:rsidP="001C22EC">
      <w:pPr>
        <w:jc w:val="center"/>
        <w:rPr>
          <w:b/>
          <w:sz w:val="38"/>
          <w:szCs w:val="38"/>
        </w:rPr>
      </w:pPr>
      <w:proofErr w:type="gramStart"/>
      <w:r w:rsidRPr="00141AD7">
        <w:rPr>
          <w:b/>
          <w:sz w:val="38"/>
          <w:szCs w:val="38"/>
        </w:rPr>
        <w:t>П</w:t>
      </w:r>
      <w:proofErr w:type="gramEnd"/>
      <w:r w:rsidRPr="00141AD7">
        <w:rPr>
          <w:b/>
          <w:sz w:val="38"/>
          <w:szCs w:val="38"/>
        </w:rPr>
        <w:t xml:space="preserve"> О С Т А Н О В Л Е Н И Е</w:t>
      </w:r>
    </w:p>
    <w:p w:rsidR="001C22EC" w:rsidRDefault="001C22EC" w:rsidP="001C22EC">
      <w:pPr>
        <w:rPr>
          <w:sz w:val="28"/>
          <w:szCs w:val="28"/>
        </w:rPr>
      </w:pPr>
    </w:p>
    <w:p w:rsidR="00141AD7" w:rsidRPr="00803D3A" w:rsidRDefault="00141AD7" w:rsidP="00370890">
      <w:pPr>
        <w:rPr>
          <w:sz w:val="28"/>
          <w:szCs w:val="28"/>
        </w:rPr>
      </w:pPr>
      <w:r w:rsidRPr="00803D3A">
        <w:rPr>
          <w:sz w:val="28"/>
          <w:szCs w:val="28"/>
        </w:rPr>
        <w:t>от 22.12.2017 № 99</w:t>
      </w:r>
      <w:r>
        <w:rPr>
          <w:sz w:val="28"/>
          <w:szCs w:val="28"/>
        </w:rPr>
        <w:t>0</w:t>
      </w:r>
    </w:p>
    <w:p w:rsidR="00141AD7" w:rsidRDefault="00141AD7" w:rsidP="00141AD7">
      <w:pPr>
        <w:rPr>
          <w:b/>
          <w:color w:val="000000"/>
          <w:vertAlign w:val="superscript"/>
        </w:rPr>
      </w:pPr>
      <w:r w:rsidRPr="00803D3A">
        <w:rPr>
          <w:vertAlign w:val="superscript"/>
        </w:rPr>
        <w:t xml:space="preserve"> </w:t>
      </w:r>
      <w:r w:rsidRPr="00803D3A">
        <w:rPr>
          <w:b/>
          <w:vertAlign w:val="superscript"/>
        </w:rPr>
        <w:t>307 910 Курская область, сл. Белая</w:t>
      </w:r>
      <w:r w:rsidRPr="00803D3A">
        <w:rPr>
          <w:b/>
          <w:color w:val="000000"/>
          <w:vertAlign w:val="superscript"/>
        </w:rPr>
        <w:t xml:space="preserve"> </w:t>
      </w:r>
    </w:p>
    <w:p w:rsidR="00141AD7" w:rsidRPr="00803D3A" w:rsidRDefault="00141AD7" w:rsidP="00141AD7">
      <w:pPr>
        <w:rPr>
          <w:b/>
          <w:color w:val="000000"/>
          <w:vertAlign w:val="superscript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1C22EC" w:rsidRPr="00203063" w:rsidTr="00370890">
        <w:tc>
          <w:tcPr>
            <w:tcW w:w="5353" w:type="dxa"/>
            <w:hideMark/>
          </w:tcPr>
          <w:p w:rsidR="001C22EC" w:rsidRPr="00203063" w:rsidRDefault="001C22EC" w:rsidP="00370890">
            <w:pPr>
              <w:jc w:val="both"/>
              <w:rPr>
                <w:sz w:val="28"/>
                <w:szCs w:val="28"/>
              </w:rPr>
            </w:pPr>
            <w:r w:rsidRPr="00203063">
              <w:rPr>
                <w:sz w:val="28"/>
                <w:szCs w:val="28"/>
              </w:rPr>
              <w:t xml:space="preserve">О внесении изменений и дополнений в постановление Администрации Беловского района Курской области </w:t>
            </w:r>
            <w:r w:rsidR="00141AD7">
              <w:rPr>
                <w:sz w:val="28"/>
                <w:szCs w:val="28"/>
              </w:rPr>
              <w:t xml:space="preserve">                </w:t>
            </w:r>
            <w:r w:rsidRPr="00203063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11.11.2013 № 771 </w:t>
            </w:r>
            <w:r w:rsidR="00370890">
              <w:rPr>
                <w:sz w:val="28"/>
                <w:szCs w:val="28"/>
              </w:rPr>
              <w:t>«</w:t>
            </w:r>
            <w:r w:rsidRPr="00203063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37089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Содействия занятости населения Беловского района  на 2014 – 2016 годы</w:t>
            </w:r>
            <w:r w:rsidR="0037089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203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22EC" w:rsidRDefault="001C22EC" w:rsidP="001C22EC">
      <w:pPr>
        <w:jc w:val="both"/>
        <w:rPr>
          <w:sz w:val="28"/>
          <w:szCs w:val="28"/>
        </w:rPr>
      </w:pPr>
    </w:p>
    <w:p w:rsidR="00141AD7" w:rsidRPr="00203063" w:rsidRDefault="00141AD7" w:rsidP="001C22EC">
      <w:pPr>
        <w:jc w:val="both"/>
        <w:rPr>
          <w:sz w:val="28"/>
          <w:szCs w:val="28"/>
        </w:rPr>
      </w:pPr>
    </w:p>
    <w:p w:rsidR="001C22EC" w:rsidRDefault="001C22EC" w:rsidP="001C22EC">
      <w:pPr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03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уточнением финансирования программы в соответствие с </w:t>
      </w:r>
      <w:r w:rsidRPr="00AA4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бюджетом</w:t>
      </w:r>
      <w:r w:rsidRPr="0020306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</w:t>
      </w:r>
      <w:r w:rsidR="00370890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район</w:t>
      </w:r>
      <w:r w:rsidR="00370890">
        <w:rPr>
          <w:sz w:val="28"/>
          <w:szCs w:val="28"/>
        </w:rPr>
        <w:t>»</w:t>
      </w:r>
      <w:r>
        <w:rPr>
          <w:sz w:val="28"/>
          <w:szCs w:val="28"/>
        </w:rPr>
        <w:t xml:space="preserve"> на 2017</w:t>
      </w:r>
      <w:r w:rsidRPr="00203063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="00141AD7">
        <w:rPr>
          <w:sz w:val="28"/>
          <w:szCs w:val="28"/>
        </w:rPr>
        <w:t>, Администрация Беловского района Курской области</w:t>
      </w:r>
      <w:r>
        <w:rPr>
          <w:sz w:val="28"/>
          <w:szCs w:val="28"/>
        </w:rPr>
        <w:t xml:space="preserve"> </w:t>
      </w:r>
      <w:r w:rsidRPr="00203063">
        <w:rPr>
          <w:sz w:val="28"/>
          <w:szCs w:val="28"/>
        </w:rPr>
        <w:t xml:space="preserve"> </w:t>
      </w:r>
      <w:r w:rsidRPr="00203063">
        <w:rPr>
          <w:spacing w:val="20"/>
          <w:sz w:val="28"/>
          <w:szCs w:val="28"/>
        </w:rPr>
        <w:t>ПОСТАНОВЛЯ</w:t>
      </w:r>
      <w:r w:rsidR="00141AD7">
        <w:rPr>
          <w:spacing w:val="20"/>
          <w:sz w:val="28"/>
          <w:szCs w:val="28"/>
        </w:rPr>
        <w:t>ЕТ</w:t>
      </w:r>
      <w:r w:rsidRPr="00203063">
        <w:rPr>
          <w:spacing w:val="20"/>
          <w:sz w:val="28"/>
          <w:szCs w:val="28"/>
        </w:rPr>
        <w:t>:</w:t>
      </w:r>
    </w:p>
    <w:p w:rsidR="00370890" w:rsidRPr="00AA4303" w:rsidRDefault="00370890" w:rsidP="001C22EC">
      <w:pPr>
        <w:jc w:val="both"/>
        <w:rPr>
          <w:sz w:val="28"/>
          <w:szCs w:val="28"/>
        </w:rPr>
      </w:pPr>
    </w:p>
    <w:p w:rsidR="001C22EC" w:rsidRPr="00203063" w:rsidRDefault="001C22EC" w:rsidP="00141AD7">
      <w:pPr>
        <w:ind w:firstLine="708"/>
        <w:jc w:val="both"/>
        <w:rPr>
          <w:sz w:val="28"/>
          <w:szCs w:val="28"/>
        </w:rPr>
      </w:pPr>
      <w:r w:rsidRPr="00203063">
        <w:rPr>
          <w:spacing w:val="20"/>
          <w:sz w:val="28"/>
          <w:szCs w:val="28"/>
        </w:rPr>
        <w:t>1.</w:t>
      </w:r>
      <w:r w:rsidR="00141AD7">
        <w:rPr>
          <w:sz w:val="28"/>
          <w:szCs w:val="28"/>
        </w:rPr>
        <w:t>Внести изменения и дополнения</w:t>
      </w:r>
      <w:r w:rsidRPr="00203063">
        <w:rPr>
          <w:sz w:val="28"/>
          <w:szCs w:val="28"/>
        </w:rPr>
        <w:t xml:space="preserve"> в</w:t>
      </w:r>
      <w:r w:rsidRPr="00203063">
        <w:rPr>
          <w:spacing w:val="20"/>
          <w:sz w:val="28"/>
          <w:szCs w:val="28"/>
        </w:rPr>
        <w:t xml:space="preserve"> </w:t>
      </w:r>
      <w:r w:rsidRPr="00203063">
        <w:rPr>
          <w:sz w:val="28"/>
          <w:szCs w:val="28"/>
        </w:rPr>
        <w:t>Постановление Администрации Беловского района Курской области от 11.11.2013</w:t>
      </w:r>
      <w:r w:rsidR="00141AD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F1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771 </w:t>
      </w:r>
      <w:r w:rsidR="00370890">
        <w:rPr>
          <w:sz w:val="28"/>
          <w:szCs w:val="28"/>
        </w:rPr>
        <w:t>«</w:t>
      </w:r>
      <w:r w:rsidRPr="00203063">
        <w:rPr>
          <w:sz w:val="28"/>
          <w:szCs w:val="28"/>
        </w:rPr>
        <w:t xml:space="preserve">Об утверждении муниципальной программы </w:t>
      </w:r>
      <w:r w:rsidR="00370890">
        <w:rPr>
          <w:sz w:val="28"/>
          <w:szCs w:val="28"/>
        </w:rPr>
        <w:t>«</w:t>
      </w:r>
      <w:r>
        <w:rPr>
          <w:sz w:val="28"/>
          <w:szCs w:val="28"/>
        </w:rPr>
        <w:t>Содействия занятости населения Беловского района  на 2014 – 2016 годы</w:t>
      </w:r>
      <w:r w:rsidR="00370890">
        <w:rPr>
          <w:sz w:val="28"/>
          <w:szCs w:val="28"/>
        </w:rPr>
        <w:t>»</w:t>
      </w:r>
      <w:r w:rsidRPr="00203063">
        <w:rPr>
          <w:sz w:val="28"/>
          <w:szCs w:val="28"/>
        </w:rPr>
        <w:t xml:space="preserve">. Программу </w:t>
      </w:r>
      <w:r w:rsidR="00370890">
        <w:rPr>
          <w:sz w:val="28"/>
          <w:szCs w:val="28"/>
        </w:rPr>
        <w:t>«</w:t>
      </w:r>
      <w:r>
        <w:rPr>
          <w:sz w:val="28"/>
          <w:szCs w:val="28"/>
        </w:rPr>
        <w:t>Содействия занятости населения Беловского района  на 2015 – 2020 годы</w:t>
      </w:r>
      <w:r w:rsidR="0037089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03063">
        <w:rPr>
          <w:sz w:val="28"/>
          <w:szCs w:val="28"/>
        </w:rPr>
        <w:t>изложить в новой редакции. (Приложение к настоящему Постановлению).</w:t>
      </w:r>
    </w:p>
    <w:p w:rsidR="001C22EC" w:rsidRPr="00203063" w:rsidRDefault="001C22EC" w:rsidP="00141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03063">
        <w:rPr>
          <w:sz w:val="28"/>
          <w:szCs w:val="28"/>
        </w:rPr>
        <w:t xml:space="preserve"> 2. Контроль за </w:t>
      </w:r>
      <w:r w:rsidR="00141AD7">
        <w:rPr>
          <w:sz w:val="28"/>
          <w:szCs w:val="28"/>
        </w:rPr>
        <w:t xml:space="preserve">выполнением </w:t>
      </w:r>
      <w:r w:rsidRPr="00203063">
        <w:rPr>
          <w:sz w:val="28"/>
          <w:szCs w:val="28"/>
        </w:rPr>
        <w:t xml:space="preserve">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203063">
        <w:rPr>
          <w:sz w:val="28"/>
          <w:szCs w:val="28"/>
        </w:rPr>
        <w:t xml:space="preserve">заместителя </w:t>
      </w:r>
      <w:r w:rsidR="00141AD7">
        <w:rPr>
          <w:sz w:val="28"/>
          <w:szCs w:val="28"/>
        </w:rPr>
        <w:t>Г</w:t>
      </w:r>
      <w:r w:rsidRPr="00203063">
        <w:rPr>
          <w:sz w:val="28"/>
          <w:szCs w:val="28"/>
        </w:rPr>
        <w:t xml:space="preserve">лавы Администрации Беловского района Курской области по </w:t>
      </w:r>
      <w:r>
        <w:rPr>
          <w:sz w:val="28"/>
          <w:szCs w:val="28"/>
        </w:rPr>
        <w:t xml:space="preserve"> финансово-экономическим вопроса</w:t>
      </w:r>
      <w:proofErr w:type="gramStart"/>
      <w:r>
        <w:rPr>
          <w:sz w:val="28"/>
          <w:szCs w:val="28"/>
        </w:rPr>
        <w:t>м</w:t>
      </w:r>
      <w:r w:rsidR="00141AD7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начальника управления финансов </w:t>
      </w:r>
      <w:proofErr w:type="spellStart"/>
      <w:r w:rsidR="00141AD7">
        <w:rPr>
          <w:sz w:val="28"/>
          <w:szCs w:val="28"/>
        </w:rPr>
        <w:t>Л.И.</w:t>
      </w:r>
      <w:r>
        <w:rPr>
          <w:sz w:val="28"/>
          <w:szCs w:val="28"/>
        </w:rPr>
        <w:t>Звягину</w:t>
      </w:r>
      <w:proofErr w:type="spellEnd"/>
      <w:r w:rsidR="00141A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C22EC" w:rsidRPr="00203063" w:rsidRDefault="001C22EC" w:rsidP="001C22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03063">
        <w:rPr>
          <w:sz w:val="28"/>
          <w:szCs w:val="28"/>
        </w:rPr>
        <w:t xml:space="preserve">3. Постановление вступает в силу со дня его подписания. </w:t>
      </w:r>
    </w:p>
    <w:p w:rsidR="001C22EC" w:rsidRPr="00203063" w:rsidRDefault="001C22EC" w:rsidP="001C22EC">
      <w:pPr>
        <w:ind w:firstLine="540"/>
        <w:jc w:val="both"/>
        <w:rPr>
          <w:sz w:val="28"/>
          <w:szCs w:val="28"/>
        </w:rPr>
      </w:pPr>
    </w:p>
    <w:p w:rsidR="001C22EC" w:rsidRDefault="001C22EC" w:rsidP="001C22EC">
      <w:pPr>
        <w:ind w:firstLine="540"/>
        <w:jc w:val="both"/>
        <w:rPr>
          <w:sz w:val="28"/>
          <w:szCs w:val="28"/>
        </w:rPr>
      </w:pPr>
    </w:p>
    <w:p w:rsidR="001C22EC" w:rsidRPr="00203063" w:rsidRDefault="001C22EC" w:rsidP="001C22EC">
      <w:pPr>
        <w:ind w:firstLine="540"/>
        <w:jc w:val="both"/>
        <w:rPr>
          <w:sz w:val="28"/>
          <w:szCs w:val="28"/>
        </w:rPr>
      </w:pPr>
    </w:p>
    <w:p w:rsidR="001C22EC" w:rsidRPr="00203063" w:rsidRDefault="00141AD7" w:rsidP="001C22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C22EC" w:rsidRPr="00203063">
        <w:rPr>
          <w:sz w:val="28"/>
          <w:szCs w:val="28"/>
        </w:rPr>
        <w:t xml:space="preserve"> Беловского района                             </w:t>
      </w:r>
    </w:p>
    <w:p w:rsidR="001C22EC" w:rsidRDefault="001C22EC" w:rsidP="007E2EF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Курской </w:t>
      </w:r>
      <w:r w:rsidRPr="00203063">
        <w:rPr>
          <w:sz w:val="28"/>
          <w:szCs w:val="28"/>
        </w:rPr>
        <w:t xml:space="preserve">области               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 w:rsidR="00141AD7">
        <w:rPr>
          <w:sz w:val="28"/>
          <w:szCs w:val="28"/>
        </w:rPr>
        <w:t>Н.В.Волобуев</w:t>
      </w:r>
      <w:proofErr w:type="spellEnd"/>
    </w:p>
    <w:p w:rsidR="00370890" w:rsidRDefault="00370890" w:rsidP="0037089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62343D">
        <w:rPr>
          <w:rFonts w:eastAsia="Calibri"/>
          <w:bCs/>
          <w:sz w:val="28"/>
          <w:szCs w:val="28"/>
        </w:rPr>
        <w:t xml:space="preserve">                    </w:t>
      </w:r>
    </w:p>
    <w:p w:rsidR="00370890" w:rsidRDefault="00370890" w:rsidP="0037089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jc w:val="right"/>
        <w:rPr>
          <w:rFonts w:eastAsia="Calibri"/>
          <w:bCs/>
        </w:rPr>
      </w:pPr>
      <w:r>
        <w:rPr>
          <w:rFonts w:eastAsia="Calibri"/>
          <w:bCs/>
          <w:sz w:val="28"/>
          <w:szCs w:val="28"/>
        </w:rPr>
        <w:lastRenderedPageBreak/>
        <w:t xml:space="preserve">                                             </w:t>
      </w:r>
      <w:r w:rsidRPr="0062343D">
        <w:rPr>
          <w:rFonts w:eastAsia="Calibri"/>
          <w:bCs/>
          <w:sz w:val="28"/>
          <w:szCs w:val="28"/>
        </w:rPr>
        <w:t xml:space="preserve">       </w:t>
      </w:r>
      <w:r w:rsidRPr="00370890">
        <w:rPr>
          <w:rFonts w:eastAsia="Calibri"/>
          <w:bCs/>
        </w:rPr>
        <w:t xml:space="preserve">Утверждена:                                                            </w:t>
      </w:r>
    </w:p>
    <w:p w:rsidR="00370890" w:rsidRDefault="00370890" w:rsidP="00370890">
      <w:pPr>
        <w:widowControl w:val="0"/>
        <w:autoSpaceDE w:val="0"/>
        <w:autoSpaceDN w:val="0"/>
        <w:adjustRightInd w:val="0"/>
        <w:jc w:val="right"/>
        <w:rPr>
          <w:rFonts w:eastAsia="Calibri"/>
          <w:bCs/>
        </w:rPr>
      </w:pPr>
      <w:r w:rsidRPr="00370890">
        <w:rPr>
          <w:rFonts w:eastAsia="Calibri"/>
          <w:bCs/>
        </w:rPr>
        <w:t xml:space="preserve">                                                           </w:t>
      </w:r>
      <w:r>
        <w:rPr>
          <w:rFonts w:eastAsia="Calibri"/>
          <w:bCs/>
        </w:rPr>
        <w:t>п</w:t>
      </w:r>
      <w:r w:rsidRPr="00370890">
        <w:rPr>
          <w:rFonts w:eastAsia="Calibri"/>
          <w:bCs/>
        </w:rPr>
        <w:t>остановлением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jc w:val="right"/>
        <w:rPr>
          <w:rFonts w:eastAsia="Calibri"/>
          <w:bCs/>
        </w:rPr>
      </w:pPr>
      <w:r w:rsidRPr="00370890">
        <w:rPr>
          <w:rFonts w:eastAsia="Calibri"/>
          <w:bCs/>
        </w:rPr>
        <w:t xml:space="preserve"> </w:t>
      </w:r>
      <w:r>
        <w:rPr>
          <w:rFonts w:eastAsia="Calibri"/>
          <w:bCs/>
        </w:rPr>
        <w:t>А</w:t>
      </w:r>
      <w:r w:rsidRPr="00370890">
        <w:rPr>
          <w:rFonts w:eastAsia="Calibri"/>
          <w:bCs/>
        </w:rPr>
        <w:t xml:space="preserve">дминистрации </w:t>
      </w:r>
    </w:p>
    <w:p w:rsidR="00370890" w:rsidRDefault="00370890" w:rsidP="00370890">
      <w:pPr>
        <w:widowControl w:val="0"/>
        <w:autoSpaceDE w:val="0"/>
        <w:autoSpaceDN w:val="0"/>
        <w:adjustRightInd w:val="0"/>
        <w:jc w:val="right"/>
        <w:rPr>
          <w:rFonts w:eastAsia="Calibri"/>
          <w:bCs/>
        </w:rPr>
      </w:pPr>
      <w:r w:rsidRPr="00370890">
        <w:rPr>
          <w:rFonts w:eastAsia="Calibri"/>
          <w:bCs/>
        </w:rPr>
        <w:t xml:space="preserve">                                                                   Беловского района 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jc w:val="right"/>
        <w:rPr>
          <w:rFonts w:eastAsia="Calibri"/>
          <w:bCs/>
        </w:rPr>
      </w:pPr>
      <w:r w:rsidRPr="00370890">
        <w:rPr>
          <w:rFonts w:eastAsia="Calibri"/>
          <w:bCs/>
        </w:rPr>
        <w:t>Курской области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jc w:val="right"/>
        <w:rPr>
          <w:rFonts w:eastAsia="Calibri"/>
          <w:bCs/>
        </w:rPr>
      </w:pPr>
      <w:r w:rsidRPr="00370890">
        <w:rPr>
          <w:rFonts w:eastAsia="Calibri"/>
          <w:bCs/>
        </w:rPr>
        <w:t xml:space="preserve">                                                                    </w:t>
      </w:r>
      <w:r>
        <w:rPr>
          <w:rFonts w:eastAsia="Calibri"/>
          <w:bCs/>
        </w:rPr>
        <w:t>от 22.12.2017 № 990</w:t>
      </w:r>
    </w:p>
    <w:p w:rsidR="00370890" w:rsidRPr="0062343D" w:rsidRDefault="00370890" w:rsidP="00370890">
      <w:pPr>
        <w:widowControl w:val="0"/>
        <w:autoSpaceDE w:val="0"/>
        <w:autoSpaceDN w:val="0"/>
        <w:adjustRightInd w:val="0"/>
        <w:rPr>
          <w:rFonts w:eastAsia="Calibri"/>
          <w:b/>
          <w:bCs/>
        </w:rPr>
      </w:pPr>
    </w:p>
    <w:p w:rsidR="00370890" w:rsidRPr="0062343D" w:rsidRDefault="00370890" w:rsidP="00370890">
      <w:pPr>
        <w:widowControl w:val="0"/>
        <w:autoSpaceDE w:val="0"/>
        <w:autoSpaceDN w:val="0"/>
        <w:adjustRightInd w:val="0"/>
        <w:rPr>
          <w:rFonts w:eastAsia="Calibri"/>
          <w:b/>
          <w:bCs/>
        </w:rPr>
      </w:pPr>
    </w:p>
    <w:p w:rsidR="00370890" w:rsidRPr="0062343D" w:rsidRDefault="00370890" w:rsidP="00370890">
      <w:pPr>
        <w:widowControl w:val="0"/>
        <w:autoSpaceDE w:val="0"/>
        <w:autoSpaceDN w:val="0"/>
        <w:adjustRightInd w:val="0"/>
        <w:rPr>
          <w:rFonts w:eastAsia="Calibri"/>
          <w:b/>
          <w:bCs/>
        </w:rPr>
      </w:pPr>
    </w:p>
    <w:p w:rsidR="00370890" w:rsidRPr="0062343D" w:rsidRDefault="00370890" w:rsidP="00370890">
      <w:pPr>
        <w:widowControl w:val="0"/>
        <w:autoSpaceDE w:val="0"/>
        <w:autoSpaceDN w:val="0"/>
        <w:adjustRightInd w:val="0"/>
        <w:rPr>
          <w:rFonts w:eastAsia="Calibri"/>
          <w:b/>
          <w:bCs/>
        </w:rPr>
      </w:pPr>
    </w:p>
    <w:p w:rsidR="00370890" w:rsidRPr="0062343D" w:rsidRDefault="00370890" w:rsidP="00370890">
      <w:pPr>
        <w:widowControl w:val="0"/>
        <w:autoSpaceDE w:val="0"/>
        <w:autoSpaceDN w:val="0"/>
        <w:adjustRightInd w:val="0"/>
        <w:rPr>
          <w:rFonts w:eastAsia="Calibri"/>
          <w:b/>
          <w:bCs/>
        </w:rPr>
      </w:pPr>
    </w:p>
    <w:p w:rsidR="00370890" w:rsidRPr="0062343D" w:rsidRDefault="00370890" w:rsidP="00370890">
      <w:pPr>
        <w:widowControl w:val="0"/>
        <w:autoSpaceDE w:val="0"/>
        <w:autoSpaceDN w:val="0"/>
        <w:adjustRightInd w:val="0"/>
        <w:rPr>
          <w:rFonts w:eastAsia="Calibri"/>
          <w:b/>
          <w:bCs/>
        </w:rPr>
      </w:pPr>
    </w:p>
    <w:p w:rsidR="00370890" w:rsidRPr="0062343D" w:rsidRDefault="00370890" w:rsidP="00370890">
      <w:pPr>
        <w:widowControl w:val="0"/>
        <w:autoSpaceDE w:val="0"/>
        <w:autoSpaceDN w:val="0"/>
        <w:adjustRightInd w:val="0"/>
        <w:rPr>
          <w:rFonts w:eastAsia="Calibri"/>
          <w:b/>
          <w:bCs/>
        </w:rPr>
      </w:pPr>
    </w:p>
    <w:p w:rsidR="00370890" w:rsidRPr="0062343D" w:rsidRDefault="00370890" w:rsidP="00370890">
      <w:pPr>
        <w:widowControl w:val="0"/>
        <w:autoSpaceDE w:val="0"/>
        <w:autoSpaceDN w:val="0"/>
        <w:adjustRightInd w:val="0"/>
        <w:rPr>
          <w:rFonts w:eastAsia="Calibri"/>
          <w:b/>
          <w:bCs/>
        </w:rPr>
      </w:pPr>
    </w:p>
    <w:p w:rsidR="00370890" w:rsidRPr="0062343D" w:rsidRDefault="00370890" w:rsidP="00370890">
      <w:pPr>
        <w:widowControl w:val="0"/>
        <w:autoSpaceDE w:val="0"/>
        <w:autoSpaceDN w:val="0"/>
        <w:adjustRightInd w:val="0"/>
        <w:rPr>
          <w:rFonts w:eastAsia="Calibri"/>
          <w:b/>
          <w:bCs/>
        </w:rPr>
      </w:pPr>
    </w:p>
    <w:p w:rsidR="00370890" w:rsidRPr="0062343D" w:rsidRDefault="00370890" w:rsidP="00370890">
      <w:pPr>
        <w:widowControl w:val="0"/>
        <w:autoSpaceDE w:val="0"/>
        <w:autoSpaceDN w:val="0"/>
        <w:adjustRightInd w:val="0"/>
        <w:rPr>
          <w:rFonts w:eastAsia="Calibri"/>
          <w:b/>
          <w:bCs/>
        </w:rPr>
      </w:pPr>
    </w:p>
    <w:p w:rsidR="00370890" w:rsidRPr="0062343D" w:rsidRDefault="00370890" w:rsidP="00370890">
      <w:pPr>
        <w:widowControl w:val="0"/>
        <w:autoSpaceDE w:val="0"/>
        <w:autoSpaceDN w:val="0"/>
        <w:adjustRightInd w:val="0"/>
        <w:rPr>
          <w:rFonts w:eastAsia="Calibri"/>
          <w:b/>
          <w:bCs/>
        </w:rPr>
      </w:pPr>
    </w:p>
    <w:p w:rsidR="00370890" w:rsidRPr="0062343D" w:rsidRDefault="00370890" w:rsidP="00370890">
      <w:pPr>
        <w:widowControl w:val="0"/>
        <w:autoSpaceDE w:val="0"/>
        <w:autoSpaceDN w:val="0"/>
        <w:adjustRightInd w:val="0"/>
        <w:rPr>
          <w:rFonts w:eastAsia="Calibri"/>
          <w:b/>
          <w:bCs/>
        </w:rPr>
      </w:pPr>
    </w:p>
    <w:p w:rsidR="00370890" w:rsidRPr="0062343D" w:rsidRDefault="00370890" w:rsidP="00370890">
      <w:pPr>
        <w:widowControl w:val="0"/>
        <w:autoSpaceDE w:val="0"/>
        <w:autoSpaceDN w:val="0"/>
        <w:adjustRightInd w:val="0"/>
        <w:rPr>
          <w:rFonts w:eastAsia="Calibri"/>
          <w:b/>
          <w:bCs/>
        </w:rPr>
      </w:pPr>
    </w:p>
    <w:p w:rsidR="00370890" w:rsidRPr="0062343D" w:rsidRDefault="00370890" w:rsidP="00370890">
      <w:pPr>
        <w:widowControl w:val="0"/>
        <w:autoSpaceDE w:val="0"/>
        <w:autoSpaceDN w:val="0"/>
        <w:adjustRightInd w:val="0"/>
        <w:rPr>
          <w:rFonts w:eastAsia="Calibri"/>
          <w:b/>
          <w:bCs/>
        </w:rPr>
      </w:pPr>
    </w:p>
    <w:p w:rsidR="00370890" w:rsidRPr="0062343D" w:rsidRDefault="00370890" w:rsidP="0037089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370890">
        <w:rPr>
          <w:rFonts w:eastAsia="Calibri"/>
          <w:b/>
          <w:bCs/>
          <w:sz w:val="28"/>
          <w:szCs w:val="28"/>
        </w:rPr>
        <w:t xml:space="preserve">Муниципальная программа 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370890">
        <w:rPr>
          <w:rFonts w:eastAsia="Calibri"/>
          <w:b/>
          <w:bCs/>
          <w:sz w:val="28"/>
          <w:szCs w:val="28"/>
        </w:rPr>
        <w:t>Беловского района Курской области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«</w:t>
      </w:r>
      <w:r w:rsidRPr="00370890">
        <w:rPr>
          <w:rFonts w:eastAsia="Calibri"/>
          <w:b/>
          <w:bCs/>
          <w:sz w:val="28"/>
          <w:szCs w:val="28"/>
        </w:rPr>
        <w:t>Содействие занятости населения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370890">
        <w:rPr>
          <w:rFonts w:eastAsia="Calibri"/>
          <w:b/>
          <w:bCs/>
          <w:sz w:val="28"/>
          <w:szCs w:val="28"/>
        </w:rPr>
        <w:t xml:space="preserve"> на 2015</w:t>
      </w:r>
      <w:r>
        <w:rPr>
          <w:rFonts w:eastAsia="Calibri"/>
          <w:b/>
          <w:bCs/>
          <w:sz w:val="28"/>
          <w:szCs w:val="28"/>
        </w:rPr>
        <w:t xml:space="preserve"> -2020 гг.»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70890">
        <w:rPr>
          <w:rFonts w:eastAsia="Calibri"/>
          <w:sz w:val="28"/>
          <w:szCs w:val="28"/>
        </w:rPr>
        <w:t xml:space="preserve"> </w:t>
      </w:r>
    </w:p>
    <w:p w:rsidR="00370890" w:rsidRPr="0062343D" w:rsidRDefault="00370890" w:rsidP="0037089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70890" w:rsidRPr="0062343D" w:rsidRDefault="00370890" w:rsidP="0037089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70890" w:rsidRPr="0062343D" w:rsidRDefault="00370890" w:rsidP="0037089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70890" w:rsidRPr="0062343D" w:rsidRDefault="00370890" w:rsidP="0037089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70890" w:rsidRPr="0062343D" w:rsidRDefault="00370890" w:rsidP="0037089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70890" w:rsidRPr="0062343D" w:rsidRDefault="00370890" w:rsidP="0037089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70890" w:rsidRPr="0062343D" w:rsidRDefault="00370890" w:rsidP="0037089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70890" w:rsidRPr="0062343D" w:rsidRDefault="00370890" w:rsidP="0037089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70890" w:rsidRPr="0062343D" w:rsidRDefault="00370890" w:rsidP="0037089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70890" w:rsidRPr="0062343D" w:rsidRDefault="00370890" w:rsidP="0037089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70890" w:rsidRPr="0062343D" w:rsidRDefault="00370890" w:rsidP="0037089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70890" w:rsidRDefault="00370890" w:rsidP="0037089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70890" w:rsidRPr="0062343D" w:rsidRDefault="00370890" w:rsidP="0037089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70890" w:rsidRPr="0062343D" w:rsidRDefault="00370890" w:rsidP="0037089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70890" w:rsidRPr="0062343D" w:rsidRDefault="00370890" w:rsidP="0037089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70890" w:rsidRPr="0062343D" w:rsidRDefault="00370890" w:rsidP="0037089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70890" w:rsidRPr="0062343D" w:rsidRDefault="00370890" w:rsidP="0037089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70890" w:rsidRPr="0062343D" w:rsidRDefault="00370890" w:rsidP="0037089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70890" w:rsidRPr="0062343D" w:rsidRDefault="00370890" w:rsidP="0037089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70890" w:rsidRPr="0062343D" w:rsidRDefault="00370890" w:rsidP="0037089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70890" w:rsidRPr="0062343D" w:rsidRDefault="00370890" w:rsidP="0037089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70890" w:rsidRPr="0062343D" w:rsidRDefault="00370890" w:rsidP="0037089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70890" w:rsidRPr="0062343D" w:rsidRDefault="00370890" w:rsidP="0037089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bCs/>
        </w:rPr>
      </w:pPr>
      <w:bookmarkStart w:id="1" w:name="Par32"/>
      <w:bookmarkEnd w:id="1"/>
      <w:r w:rsidRPr="00370890">
        <w:rPr>
          <w:rFonts w:eastAsia="Calibri"/>
          <w:b/>
        </w:rPr>
        <w:lastRenderedPageBreak/>
        <w:t>Паспорт  программы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</w:rPr>
      </w:pPr>
    </w:p>
    <w:tbl>
      <w:tblPr>
        <w:tblW w:w="9495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659"/>
        <w:gridCol w:w="6235"/>
      </w:tblGrid>
      <w:tr w:rsidR="00370890" w:rsidRPr="00370890" w:rsidTr="00370890">
        <w:tc>
          <w:tcPr>
            <w:tcW w:w="260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Ответственный исполнитель программы</w:t>
            </w:r>
          </w:p>
        </w:tc>
        <w:tc>
          <w:tcPr>
            <w:tcW w:w="65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-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jc w:val="both"/>
              <w:rPr>
                <w:lang w:eastAsia="ar-SA"/>
              </w:rPr>
            </w:pPr>
            <w:r w:rsidRPr="00370890">
              <w:rPr>
                <w:rFonts w:eastAsia="Calibri"/>
                <w:lang w:eastAsia="ar-SA"/>
              </w:rPr>
              <w:t xml:space="preserve">Отдел </w:t>
            </w:r>
            <w:r w:rsidRPr="00370890">
              <w:rPr>
                <w:lang w:eastAsia="ar-SA"/>
              </w:rPr>
              <w:t xml:space="preserve">  экономики, прогнозирования, внутреннего финансового контроля и трудовых отношений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Администрации  Беловского района Курской области.</w:t>
            </w:r>
          </w:p>
        </w:tc>
      </w:tr>
      <w:tr w:rsidR="00370890" w:rsidRPr="00370890" w:rsidTr="00370890">
        <w:tc>
          <w:tcPr>
            <w:tcW w:w="260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Соисполнители программы</w:t>
            </w:r>
          </w:p>
        </w:tc>
        <w:tc>
          <w:tcPr>
            <w:tcW w:w="65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-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 xml:space="preserve">ОКУ </w:t>
            </w:r>
            <w:r>
              <w:rPr>
                <w:rFonts w:eastAsia="Calibri"/>
              </w:rPr>
              <w:t>«</w:t>
            </w:r>
            <w:r w:rsidRPr="00370890">
              <w:rPr>
                <w:rFonts w:eastAsia="Calibri"/>
              </w:rPr>
              <w:t>Центр занятости населения  Беловского района</w:t>
            </w:r>
            <w:r>
              <w:rPr>
                <w:rFonts w:eastAsia="Calibri"/>
              </w:rPr>
              <w:t>»</w:t>
            </w:r>
          </w:p>
        </w:tc>
      </w:tr>
      <w:tr w:rsidR="00370890" w:rsidRPr="00370890" w:rsidTr="00370890">
        <w:tc>
          <w:tcPr>
            <w:tcW w:w="260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Участники программы</w:t>
            </w:r>
          </w:p>
        </w:tc>
        <w:tc>
          <w:tcPr>
            <w:tcW w:w="65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-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Муниципальные учреждения образования Беловского района Курской области.</w:t>
            </w:r>
          </w:p>
        </w:tc>
      </w:tr>
      <w:tr w:rsidR="00370890" w:rsidRPr="00370890" w:rsidTr="00370890">
        <w:tc>
          <w:tcPr>
            <w:tcW w:w="260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Подпрограммы программы</w:t>
            </w:r>
          </w:p>
        </w:tc>
        <w:tc>
          <w:tcPr>
            <w:tcW w:w="65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-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hyperlink r:id="rId7" w:anchor="Par91" w:history="1">
              <w:r w:rsidRPr="00370890">
                <w:rPr>
                  <w:rFonts w:eastAsia="Calibri"/>
                  <w:color w:val="000000"/>
                </w:rPr>
                <w:t>подпрограмма 1</w:t>
              </w:r>
            </w:hyperlink>
            <w:r w:rsidRPr="00370890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370890">
              <w:rPr>
                <w:rFonts w:eastAsia="Calibri"/>
                <w:color w:val="000000"/>
              </w:rPr>
              <w:t>Со</w:t>
            </w:r>
            <w:r w:rsidRPr="00370890">
              <w:rPr>
                <w:rFonts w:eastAsia="Calibri"/>
              </w:rPr>
              <w:t>действие временной занятости населения</w:t>
            </w:r>
            <w:r>
              <w:rPr>
                <w:rFonts w:eastAsia="Calibri"/>
              </w:rPr>
              <w:t>»</w:t>
            </w:r>
            <w:r w:rsidRPr="00370890">
              <w:rPr>
                <w:rFonts w:eastAsia="Calibri"/>
              </w:rPr>
              <w:t>;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 xml:space="preserve">подпрограмма 2 </w:t>
            </w:r>
            <w:r>
              <w:rPr>
                <w:rFonts w:eastAsia="Calibri"/>
              </w:rPr>
              <w:t>«</w:t>
            </w:r>
            <w:r w:rsidRPr="00370890">
              <w:rPr>
                <w:rFonts w:eastAsia="Calibri"/>
              </w:rPr>
              <w:t>Развитие институтов рынка труда</w:t>
            </w:r>
            <w:r>
              <w:rPr>
                <w:rFonts w:eastAsia="Calibri"/>
              </w:rPr>
              <w:t>»</w:t>
            </w:r>
            <w:r w:rsidRPr="00370890">
              <w:rPr>
                <w:rFonts w:eastAsia="Calibri"/>
              </w:rPr>
              <w:t>.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</w:tr>
      <w:tr w:rsidR="00370890" w:rsidRPr="00370890" w:rsidTr="00370890">
        <w:trPr>
          <w:trHeight w:val="780"/>
        </w:trPr>
        <w:tc>
          <w:tcPr>
            <w:tcW w:w="260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Программн</w:t>
            </w:r>
            <w:proofErr w:type="gramStart"/>
            <w:r w:rsidRPr="00370890">
              <w:rPr>
                <w:rFonts w:eastAsia="Calibri"/>
              </w:rPr>
              <w:t>о-</w:t>
            </w:r>
            <w:proofErr w:type="gramEnd"/>
            <w:r w:rsidRPr="00370890">
              <w:rPr>
                <w:rFonts w:eastAsia="Calibri"/>
              </w:rPr>
              <w:t xml:space="preserve"> целевые инструменты программы</w:t>
            </w:r>
          </w:p>
        </w:tc>
        <w:tc>
          <w:tcPr>
            <w:tcW w:w="65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 xml:space="preserve">- 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70890">
              <w:rPr>
                <w:rFonts w:eastAsia="Calibri"/>
                <w:color w:val="000000"/>
              </w:rPr>
              <w:t>Отсутствуют</w:t>
            </w:r>
          </w:p>
        </w:tc>
      </w:tr>
      <w:tr w:rsidR="00370890" w:rsidRPr="00370890" w:rsidTr="00370890">
        <w:tc>
          <w:tcPr>
            <w:tcW w:w="260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Цель программы</w:t>
            </w:r>
          </w:p>
        </w:tc>
        <w:tc>
          <w:tcPr>
            <w:tcW w:w="65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-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Предотвращение роста напряженности на рынке труда. Содействие сохранению здоровья работников, обеспечение защиты трудовых прав граждан.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</w:tr>
      <w:tr w:rsidR="00370890" w:rsidRPr="00370890" w:rsidTr="00370890">
        <w:tc>
          <w:tcPr>
            <w:tcW w:w="260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Задачи программы</w:t>
            </w:r>
          </w:p>
        </w:tc>
        <w:tc>
          <w:tcPr>
            <w:tcW w:w="65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-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 xml:space="preserve">Содействие временной </w:t>
            </w:r>
            <w:proofErr w:type="gramStart"/>
            <w:r w:rsidRPr="00370890">
              <w:rPr>
                <w:rFonts w:eastAsia="Calibri"/>
              </w:rPr>
              <w:t>занятости отдельных категорий граждан Беловского района Курской области</w:t>
            </w:r>
            <w:proofErr w:type="gramEnd"/>
            <w:r w:rsidRPr="00370890">
              <w:rPr>
                <w:rFonts w:eastAsia="Calibri"/>
              </w:rPr>
              <w:t>;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Предотвращение роста напряженности на рынке труда;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Улучшение условий труда;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Обеспечение соблюдения трудовых прав граждан.</w:t>
            </w:r>
          </w:p>
        </w:tc>
      </w:tr>
      <w:tr w:rsidR="00370890" w:rsidRPr="00370890" w:rsidTr="00370890">
        <w:tc>
          <w:tcPr>
            <w:tcW w:w="260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Целевые индикаторы и показатели программы</w:t>
            </w:r>
          </w:p>
        </w:tc>
        <w:tc>
          <w:tcPr>
            <w:tcW w:w="65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-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Количество временно трудоустроенных несовершеннолетних граждан в возрасте от 14 до 18 лет в свободное от учебы время;</w:t>
            </w:r>
          </w:p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 xml:space="preserve">Коэффициент частоты производственного травматизма со смертельным исходом на 1000 </w:t>
            </w:r>
            <w:proofErr w:type="gramStart"/>
            <w:r w:rsidRPr="00370890">
              <w:rPr>
                <w:rFonts w:eastAsia="Calibri"/>
              </w:rPr>
              <w:t>работающих</w:t>
            </w:r>
            <w:proofErr w:type="gramEnd"/>
            <w:r w:rsidRPr="00370890">
              <w:rPr>
                <w:rFonts w:eastAsia="Calibri"/>
              </w:rPr>
              <w:t>;</w:t>
            </w:r>
          </w:p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Количество зарегистрированных случаев профессиональных заболеваний.</w:t>
            </w:r>
          </w:p>
        </w:tc>
      </w:tr>
      <w:tr w:rsidR="00370890" w:rsidRPr="00370890" w:rsidTr="00370890">
        <w:tc>
          <w:tcPr>
            <w:tcW w:w="260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Срок реализации программы</w:t>
            </w:r>
          </w:p>
        </w:tc>
        <w:tc>
          <w:tcPr>
            <w:tcW w:w="65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-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Программа реализуется в 1 этап в течение 2015 - 2020 годов.</w:t>
            </w:r>
          </w:p>
        </w:tc>
      </w:tr>
      <w:tr w:rsidR="00370890" w:rsidRPr="00370890" w:rsidTr="00370890">
        <w:tc>
          <w:tcPr>
            <w:tcW w:w="260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Объем бюджетных ассигнований программы</w:t>
            </w:r>
          </w:p>
        </w:tc>
        <w:tc>
          <w:tcPr>
            <w:tcW w:w="65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-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 xml:space="preserve">Объем бюджетных ассигнований на реализацию программы в 2015-2020 годах за счет средств бюджета муниципального района </w:t>
            </w:r>
            <w:r>
              <w:rPr>
                <w:rFonts w:eastAsia="Calibri"/>
              </w:rPr>
              <w:t>«</w:t>
            </w:r>
            <w:proofErr w:type="spellStart"/>
            <w:r w:rsidRPr="00370890">
              <w:rPr>
                <w:rFonts w:eastAsia="Calibri"/>
              </w:rPr>
              <w:t>Беловский</w:t>
            </w:r>
            <w:proofErr w:type="spellEnd"/>
            <w:r w:rsidRPr="00370890">
              <w:rPr>
                <w:rFonts w:eastAsia="Calibri"/>
              </w:rPr>
              <w:t xml:space="preserve"> район Курской области</w:t>
            </w:r>
            <w:r>
              <w:rPr>
                <w:rFonts w:eastAsia="Calibri"/>
              </w:rPr>
              <w:t>»</w:t>
            </w:r>
            <w:r w:rsidRPr="00370890">
              <w:rPr>
                <w:rFonts w:eastAsia="Calibri"/>
              </w:rPr>
              <w:t xml:space="preserve"> составляет 1 709 100 рублей, в том числе: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в 2015 году – 282 000 рублей;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в 2016 году – 282 000 рублей;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в 2017 году – 299 100 рублей;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в 2018 году – 282 000 рублей;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в 2019 году – 282 000 рублей;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в 2020 году – 282 000 рублей.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</w:tr>
      <w:tr w:rsidR="00370890" w:rsidRPr="00370890" w:rsidTr="00370890">
        <w:tc>
          <w:tcPr>
            <w:tcW w:w="260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Ожидаемые результаты реализации программы</w:t>
            </w:r>
          </w:p>
        </w:tc>
        <w:tc>
          <w:tcPr>
            <w:tcW w:w="65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-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Обеспечение временного трудоустройства несовершеннолетних граждан в возрасте от 14 до 18 лет в свободное от учебы время;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 xml:space="preserve">Обеспечение сохранения здоровья работников за счет </w:t>
            </w:r>
            <w:r w:rsidRPr="00370890">
              <w:rPr>
                <w:rFonts w:eastAsia="Calibri"/>
              </w:rPr>
              <w:lastRenderedPageBreak/>
              <w:t>улучшения условий их труда;</w:t>
            </w:r>
          </w:p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Улучшение условий труда работников;</w:t>
            </w:r>
          </w:p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Снижение количества нарушений трудовых прав граждан;</w:t>
            </w:r>
          </w:p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 xml:space="preserve">Повышение эффективности государственного </w:t>
            </w:r>
            <w:proofErr w:type="gramStart"/>
            <w:r w:rsidRPr="00370890">
              <w:rPr>
                <w:rFonts w:eastAsia="Calibri"/>
              </w:rPr>
              <w:t>контроля  за</w:t>
            </w:r>
            <w:proofErr w:type="gramEnd"/>
            <w:r w:rsidRPr="00370890">
              <w:rPr>
                <w:rFonts w:eastAsia="Calibri"/>
              </w:rPr>
              <w:t xml:space="preserve"> соблюдением трудовых прав граждан в пределах переданных полномочий в сфере трудовых отношений.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</w:tr>
    </w:tbl>
    <w:p w:rsidR="00370890" w:rsidRPr="00370890" w:rsidRDefault="00370890" w:rsidP="0037089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center"/>
        <w:outlineLvl w:val="1"/>
        <w:rPr>
          <w:rFonts w:eastAsia="Calibri"/>
          <w:b/>
          <w:color w:val="242428"/>
        </w:rPr>
      </w:pPr>
      <w:bookmarkStart w:id="2" w:name="Par91"/>
      <w:bookmarkEnd w:id="2"/>
      <w:r w:rsidRPr="00370890">
        <w:rPr>
          <w:rFonts w:eastAsia="Calibri"/>
          <w:b/>
          <w:color w:val="000000"/>
        </w:rPr>
        <w:lastRenderedPageBreak/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370890" w:rsidRPr="00370890" w:rsidRDefault="00370890" w:rsidP="00370890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1"/>
        <w:rPr>
          <w:rFonts w:eastAsia="Calibri"/>
          <w:b/>
          <w:color w:val="242428"/>
        </w:rPr>
      </w:pPr>
    </w:p>
    <w:p w:rsidR="00370890" w:rsidRPr="00370890" w:rsidRDefault="00370890" w:rsidP="0037089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color w:val="242428"/>
        </w:rPr>
      </w:pPr>
      <w:r w:rsidRPr="00370890">
        <w:rPr>
          <w:rFonts w:eastAsia="Calibri"/>
          <w:color w:val="242428"/>
        </w:rPr>
        <w:t>В связи с тем, что многие предприятия реального сектора экономики переживают сегодня сложное время, многие работодатели для снижения своих расходов принимают различные меры, вводят режим неполного рабочего времени, уменьшают стимулирующие выплаты, работников отправляют в вынужденные отпуска, сокращают социальные гарантии. Данные меры, принимаемые работодателями, не могут не сказаться на состоянии условий труда, и реализации трудовых прав граждан.</w:t>
      </w:r>
    </w:p>
    <w:p w:rsidR="00370890" w:rsidRPr="00370890" w:rsidRDefault="00370890" w:rsidP="00370890">
      <w:pPr>
        <w:ind w:firstLine="709"/>
        <w:contextualSpacing/>
        <w:jc w:val="both"/>
        <w:rPr>
          <w:rFonts w:eastAsia="Calibri"/>
          <w:color w:val="242428"/>
        </w:rPr>
      </w:pPr>
    </w:p>
    <w:p w:rsidR="00370890" w:rsidRPr="00370890" w:rsidRDefault="00370890" w:rsidP="00370890">
      <w:pPr>
        <w:ind w:firstLine="709"/>
        <w:contextualSpacing/>
        <w:jc w:val="both"/>
        <w:rPr>
          <w:rFonts w:eastAsia="Calibri"/>
          <w:color w:val="333333"/>
        </w:rPr>
      </w:pPr>
      <w:r w:rsidRPr="00370890">
        <w:rPr>
          <w:rFonts w:eastAsia="Calibri"/>
          <w:color w:val="242428"/>
        </w:rPr>
        <w:t xml:space="preserve">В процессе трудовой деятельности, </w:t>
      </w:r>
      <w:r w:rsidRPr="00370890">
        <w:rPr>
          <w:rFonts w:eastAsia="Calibri"/>
          <w:color w:val="333333"/>
        </w:rPr>
        <w:t>сохранения жизни и здоровья граждан, является важнейшим условием прав трудящихся и охраны труда в целом, которые осуществляются на принципах взаимодействия всех органов управления, работодателей и профсоюзов по вопросам реализации комплекса мероприятий.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hd w:val="clear" w:color="auto" w:fill="FFFFFF"/>
        </w:rPr>
      </w:pPr>
      <w:r w:rsidRPr="00370890">
        <w:rPr>
          <w:rFonts w:eastAsia="Calibri"/>
          <w:color w:val="333333"/>
        </w:rPr>
        <w:t xml:space="preserve">В рамках реализации муниципальной </w:t>
      </w:r>
      <w:r w:rsidRPr="00370890">
        <w:rPr>
          <w:rFonts w:eastAsia="Calibri"/>
          <w:color w:val="000000"/>
        </w:rPr>
        <w:t xml:space="preserve"> программы предусматривается выполнение основных мероприятий, направленных на </w:t>
      </w:r>
      <w:r w:rsidRPr="00370890">
        <w:rPr>
          <w:rFonts w:eastAsia="Calibri"/>
          <w:color w:val="000000"/>
          <w:shd w:val="clear" w:color="auto" w:fill="FFFFFF"/>
        </w:rPr>
        <w:t xml:space="preserve">развитие системы информирования и консультирования работодателей и работников по вопросам охраны труда и трудовых отношений, на обеспечение соблюдения установленных норм и правил в трудовой сфере, повышение эффективности </w:t>
      </w:r>
      <w:r w:rsidRPr="00370890">
        <w:rPr>
          <w:rFonts w:eastAsia="Calibri"/>
        </w:rPr>
        <w:t xml:space="preserve">исполнения отдельных государственных полномочий, переданных органам местного самоуправления муниципальных образований Курской области. </w:t>
      </w:r>
    </w:p>
    <w:p w:rsidR="00370890" w:rsidRPr="00370890" w:rsidRDefault="00370890" w:rsidP="00370890">
      <w:pPr>
        <w:ind w:firstLine="709"/>
        <w:contextualSpacing/>
        <w:jc w:val="both"/>
        <w:rPr>
          <w:rFonts w:eastAsia="Calibri"/>
          <w:color w:val="333333"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color w:val="000000"/>
        </w:rPr>
      </w:pPr>
      <w:r w:rsidRPr="00370890">
        <w:rPr>
          <w:rFonts w:eastAsia="Calibri"/>
          <w:color w:val="000000"/>
        </w:rPr>
        <w:t>Особое внимание в программе уделено обеспечению временного трудоустройства несовершеннолетних граждан в свободное от учебы время.</w:t>
      </w:r>
    </w:p>
    <w:p w:rsidR="00370890" w:rsidRPr="00370890" w:rsidRDefault="00370890" w:rsidP="00370890">
      <w:pPr>
        <w:ind w:firstLine="709"/>
        <w:contextualSpacing/>
        <w:jc w:val="both"/>
      </w:pPr>
      <w:r w:rsidRPr="00370890">
        <w:t>Данное мероприятие носит социально значимый характер, поможет снизить уровень преступности среди подростков, приобщить их к труду, будет способствовать воспитанию здорового интереса к жизни и поддержанию материального уровня.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 xml:space="preserve">Трудоустройство несовершеннолетних граждан достаточно проблематично, а снижение социальной напряженности, </w:t>
      </w:r>
      <w:proofErr w:type="spellStart"/>
      <w:r w:rsidRPr="00370890">
        <w:rPr>
          <w:rFonts w:eastAsia="Calibri"/>
        </w:rPr>
        <w:t>адаптирование</w:t>
      </w:r>
      <w:proofErr w:type="spellEnd"/>
      <w:r w:rsidRPr="00370890">
        <w:rPr>
          <w:rFonts w:eastAsia="Calibri"/>
        </w:rPr>
        <w:t xml:space="preserve"> их на рынке труда и одновременно оказание материальной поддержки возможно с помощью мероприятий активной политики занятости.</w:t>
      </w:r>
    </w:p>
    <w:p w:rsidR="00370890" w:rsidRPr="00370890" w:rsidRDefault="00370890" w:rsidP="00370890">
      <w:pPr>
        <w:ind w:firstLine="709"/>
        <w:contextualSpacing/>
        <w:jc w:val="both"/>
      </w:pPr>
    </w:p>
    <w:p w:rsidR="00370890" w:rsidRPr="00370890" w:rsidRDefault="00370890" w:rsidP="00370890">
      <w:pPr>
        <w:ind w:firstLine="709"/>
        <w:contextualSpacing/>
        <w:jc w:val="both"/>
      </w:pPr>
      <w:r w:rsidRPr="00370890">
        <w:t>На сегодняшний день в Беловском районе численность несовершеннолетних граждан в возрасте от 0 до 18 лет составляет 3064 человек, их низ численность граждан в возрасте от 14 до 18 лет составляет 833 человека.</w:t>
      </w:r>
    </w:p>
    <w:p w:rsidR="00370890" w:rsidRPr="00370890" w:rsidRDefault="00370890" w:rsidP="00370890">
      <w:pPr>
        <w:ind w:firstLine="709"/>
        <w:contextualSpacing/>
        <w:jc w:val="both"/>
      </w:pPr>
      <w:proofErr w:type="gramStart"/>
      <w:r w:rsidRPr="00370890">
        <w:t>Трудоустройство несовершеннолетних граждан диктует необходимость разработки мер, обеспечивающих минимальные потери в части формирования будущего кадрового потенциала, позволяющих молодым людям получать первые профессиональные навыки еще со школьной скамьи, и, тем самым, решающих актуальную социальную задачу по включению молодежи в экономические процессы.</w:t>
      </w:r>
      <w:proofErr w:type="gramEnd"/>
    </w:p>
    <w:p w:rsidR="00370890" w:rsidRPr="00370890" w:rsidRDefault="00370890" w:rsidP="00370890">
      <w:pPr>
        <w:ind w:firstLine="709"/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В результате реализации мероприятий муниципальной программы предполагается:</w:t>
      </w:r>
    </w:p>
    <w:p w:rsidR="00370890" w:rsidRPr="00370890" w:rsidRDefault="00370890" w:rsidP="00370890">
      <w:pPr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 xml:space="preserve">- трудоустройство несовершеннолетних граждан в возрасте от 14 до 18 лет в свободное от учебы время. Трудоустройство подростков позволит прогнозировать получение ими первичных трудовых навыков, взаимодействия в трудовых коллективах. Это неразрывно связанно с профилактикой асоциальных явлений в молодежной среде, особенно среди несовершеннолетних. Подростки не только заняты большую часть дня, но и получают первые, заработанные своим трудом деньги, улучшая, таким образом, свое материальное состояние. </w:t>
      </w:r>
    </w:p>
    <w:p w:rsidR="00370890" w:rsidRPr="00370890" w:rsidRDefault="00370890" w:rsidP="00370890">
      <w:pPr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 xml:space="preserve">- улучшение ситуации с охраной и условиями труда и достижение  к  2020 году следующих показателей: </w:t>
      </w:r>
    </w:p>
    <w:p w:rsidR="00370890" w:rsidRPr="00370890" w:rsidRDefault="00370890" w:rsidP="00370890">
      <w:pPr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-   снижение количества нарушений трудовых прав граждан;</w:t>
      </w:r>
    </w:p>
    <w:p w:rsidR="00370890" w:rsidRPr="00370890" w:rsidRDefault="00370890" w:rsidP="00370890">
      <w:pPr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-  повышение эффективности исполнения отдельных государственных полномочий, переданных органам местного самоуправления муниципальных образований Курской области.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rPr>
          <w:rFonts w:eastAsia="Calibri"/>
          <w:color w:val="000000"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rPr>
          <w:rFonts w:eastAsia="Calibri"/>
          <w:color w:val="000000"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rPr>
          <w:rFonts w:eastAsia="Calibri"/>
          <w:color w:val="000000"/>
        </w:rPr>
      </w:pPr>
    </w:p>
    <w:p w:rsidR="00370890" w:rsidRPr="00370890" w:rsidRDefault="00370890" w:rsidP="0037089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center"/>
        <w:rPr>
          <w:rFonts w:eastAsia="Calibri"/>
          <w:b/>
        </w:rPr>
      </w:pPr>
      <w:r w:rsidRPr="00370890">
        <w:rPr>
          <w:rFonts w:eastAsia="Calibri"/>
          <w:b/>
        </w:rPr>
        <w:lastRenderedPageBreak/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  муниципальной программы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Важнейшим фактором, определяющим необходимость реализации программы, является социальная значимость данной проблемы в части обеспечения защиты трудовых прав граждан, повышения качества жизни подростков, содействие сохранению здоровья работников предприятий и организаций Беловского района.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  <w:b/>
        </w:rPr>
        <w:t xml:space="preserve">Основной целью </w:t>
      </w:r>
      <w:r w:rsidRPr="00370890">
        <w:rPr>
          <w:rFonts w:eastAsia="Calibri"/>
        </w:rPr>
        <w:t>программы является предотвращение роста напряженности на рынке труда, содействие сохранению здоровья работников, обеспечение защиты трудовых прав граждан.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 xml:space="preserve">Для достижения этой цели в рамках программы необходимо решение </w:t>
      </w:r>
      <w:proofErr w:type="gramStart"/>
      <w:r w:rsidRPr="00370890">
        <w:rPr>
          <w:rFonts w:eastAsia="Calibri"/>
        </w:rPr>
        <w:t>задачи содействия временной занятости отдельных категорий граждан Беловского района</w:t>
      </w:r>
      <w:proofErr w:type="gramEnd"/>
      <w:r w:rsidRPr="00370890">
        <w:rPr>
          <w:rFonts w:eastAsia="Calibri"/>
        </w:rPr>
        <w:t>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color w:val="FF0000"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</w:rPr>
      </w:pPr>
      <w:r w:rsidRPr="00370890">
        <w:rPr>
          <w:rFonts w:eastAsia="Calibri"/>
          <w:b/>
        </w:rPr>
        <w:t>Задачи подпрограммы: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 xml:space="preserve">-    содействие временной </w:t>
      </w:r>
      <w:proofErr w:type="gramStart"/>
      <w:r w:rsidRPr="00370890">
        <w:rPr>
          <w:rFonts w:eastAsia="Calibri"/>
        </w:rPr>
        <w:t>занятости отдельных категорий граждан Беловского района Курской области</w:t>
      </w:r>
      <w:proofErr w:type="gramEnd"/>
      <w:r w:rsidRPr="00370890">
        <w:rPr>
          <w:rFonts w:eastAsia="Calibri"/>
        </w:rPr>
        <w:t>;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-    предотвращение роста напряженности на рынке труда.</w:t>
      </w:r>
    </w:p>
    <w:p w:rsidR="00370890" w:rsidRPr="00370890" w:rsidRDefault="00370890" w:rsidP="0037089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Целевым индикаторам и показателем, характеризующим эффективность реализации подпрограммы, является:</w:t>
      </w:r>
    </w:p>
    <w:p w:rsidR="00370890" w:rsidRPr="00370890" w:rsidRDefault="00370890" w:rsidP="0037089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-количество временно трудоустроенных несовершеннолетних граждан в возрасте от 14 до 18 лет в свободное от учебы время.</w:t>
      </w:r>
    </w:p>
    <w:p w:rsidR="00370890" w:rsidRPr="00370890" w:rsidRDefault="00370890" w:rsidP="0037089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 xml:space="preserve">Динамика данного показателя будет свидетельствовать об эффективности выполненных мероприятий. </w:t>
      </w:r>
    </w:p>
    <w:p w:rsidR="00370890" w:rsidRPr="00370890" w:rsidRDefault="00370890" w:rsidP="0037089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Реализация подпрограммы позволит увеличить количество временно трудоустроенных несовершеннолетних граждан в свободное от учебы время.</w:t>
      </w:r>
    </w:p>
    <w:p w:rsidR="00370890" w:rsidRPr="00370890" w:rsidRDefault="00370890" w:rsidP="0037089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-    улучшение условий труда.</w:t>
      </w:r>
    </w:p>
    <w:p w:rsidR="00370890" w:rsidRPr="00370890" w:rsidRDefault="00370890" w:rsidP="0037089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ind w:firstLine="709"/>
        <w:contextualSpacing/>
        <w:rPr>
          <w:color w:val="000000"/>
        </w:rPr>
      </w:pPr>
      <w:r w:rsidRPr="00370890">
        <w:rPr>
          <w:shd w:val="clear" w:color="auto" w:fill="FFFFFF"/>
        </w:rPr>
        <w:t>Для целей мониторинга реализации данной задачи будут</w:t>
      </w:r>
      <w:r w:rsidRPr="00370890">
        <w:rPr>
          <w:color w:val="000000"/>
          <w:shd w:val="clear" w:color="auto" w:fill="FFFFFF"/>
        </w:rPr>
        <w:t xml:space="preserve"> использоваться следующие целевые показатели:</w:t>
      </w:r>
      <w:r w:rsidRPr="00370890">
        <w:rPr>
          <w:color w:val="000000"/>
        </w:rPr>
        <w:t> </w:t>
      </w:r>
    </w:p>
    <w:p w:rsidR="00370890" w:rsidRPr="00370890" w:rsidRDefault="00370890" w:rsidP="00370890">
      <w:pPr>
        <w:ind w:firstLine="709"/>
        <w:contextualSpacing/>
        <w:rPr>
          <w:color w:val="000000"/>
        </w:rPr>
      </w:pPr>
      <w:r w:rsidRPr="00370890">
        <w:rPr>
          <w:color w:val="000000"/>
        </w:rPr>
        <w:t xml:space="preserve">- коэффициент частоты производственного травматизма на 1000 </w:t>
      </w:r>
      <w:proofErr w:type="gramStart"/>
      <w:r w:rsidRPr="00370890">
        <w:rPr>
          <w:color w:val="000000"/>
        </w:rPr>
        <w:t>работающих</w:t>
      </w:r>
      <w:proofErr w:type="gramEnd"/>
      <w:r w:rsidRPr="00370890">
        <w:rPr>
          <w:color w:val="000000"/>
        </w:rPr>
        <w:t>; </w:t>
      </w:r>
    </w:p>
    <w:p w:rsidR="00370890" w:rsidRPr="00370890" w:rsidRDefault="00370890" w:rsidP="00370890">
      <w:pPr>
        <w:shd w:val="clear" w:color="auto" w:fill="FFFFFF"/>
        <w:ind w:firstLine="709"/>
        <w:contextualSpacing/>
        <w:rPr>
          <w:color w:val="000000"/>
        </w:rPr>
      </w:pPr>
      <w:r w:rsidRPr="00370890">
        <w:rPr>
          <w:color w:val="000000"/>
        </w:rPr>
        <w:t>- количество зарегистрированных случаев профессиональных заболеваний.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rPr>
          <w:rFonts w:eastAsia="Calibri"/>
        </w:rPr>
      </w:pPr>
      <w:r w:rsidRPr="00370890">
        <w:rPr>
          <w:rFonts w:eastAsia="Calibri"/>
        </w:rPr>
        <w:t>- обеспечение соблюдения трудовых прав граждан.</w:t>
      </w:r>
    </w:p>
    <w:p w:rsidR="00370890" w:rsidRPr="00370890" w:rsidRDefault="00370890" w:rsidP="00370890">
      <w:pPr>
        <w:autoSpaceDE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-совершенствование системы управления охраной труда, нормативно-методическое обеспечение охраны труда.</w:t>
      </w:r>
    </w:p>
    <w:p w:rsidR="00370890" w:rsidRPr="00370890" w:rsidRDefault="00370890" w:rsidP="00370890">
      <w:pPr>
        <w:autoSpaceDE w:val="0"/>
        <w:ind w:firstLine="709"/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contextualSpacing/>
        <w:rPr>
          <w:rFonts w:eastAsia="Calibri"/>
          <w:color w:val="000000"/>
          <w:shd w:val="clear" w:color="auto" w:fill="FFFFFF"/>
        </w:rPr>
      </w:pPr>
      <w:r w:rsidRPr="00370890">
        <w:rPr>
          <w:rFonts w:eastAsia="Calibri"/>
        </w:rPr>
        <w:tab/>
      </w:r>
      <w:r w:rsidRPr="00370890">
        <w:rPr>
          <w:rFonts w:eastAsia="Calibri"/>
          <w:color w:val="000000"/>
          <w:shd w:val="clear" w:color="auto" w:fill="FFFFFF"/>
        </w:rPr>
        <w:t>По итогам реализация подпрограммы ожидается достижение следующих результатов:</w:t>
      </w:r>
    </w:p>
    <w:p w:rsidR="00370890" w:rsidRPr="00370890" w:rsidRDefault="00370890" w:rsidP="00370890">
      <w:pPr>
        <w:ind w:firstLine="709"/>
        <w:contextualSpacing/>
        <w:rPr>
          <w:rFonts w:eastAsia="Calibri"/>
          <w:color w:val="000000"/>
        </w:rPr>
      </w:pPr>
      <w:r w:rsidRPr="00370890">
        <w:rPr>
          <w:rFonts w:eastAsia="Calibri"/>
        </w:rPr>
        <w:t>- повышение эффективности исполнения отдельных государственных полномочий, переданных органам местного самоуправления муниципальных образований Курской области</w:t>
      </w:r>
      <w:r w:rsidRPr="00370890">
        <w:rPr>
          <w:rFonts w:eastAsia="Calibri"/>
          <w:color w:val="000000"/>
          <w:shd w:val="clear" w:color="auto" w:fill="FFFFFF"/>
        </w:rPr>
        <w:t>;</w:t>
      </w:r>
      <w:r w:rsidRPr="00370890">
        <w:rPr>
          <w:rFonts w:eastAsia="Calibri"/>
          <w:color w:val="000000"/>
        </w:rPr>
        <w:br/>
      </w:r>
      <w:r>
        <w:rPr>
          <w:rFonts w:eastAsia="Calibri"/>
          <w:color w:val="000000"/>
          <w:shd w:val="clear" w:color="auto" w:fill="FFFFFF"/>
        </w:rPr>
        <w:t xml:space="preserve">            </w:t>
      </w:r>
      <w:r w:rsidRPr="00370890">
        <w:rPr>
          <w:rFonts w:eastAsia="Calibri"/>
          <w:color w:val="000000"/>
          <w:shd w:val="clear" w:color="auto" w:fill="FFFFFF"/>
        </w:rPr>
        <w:t>- улучшение условий труда работников;</w:t>
      </w:r>
      <w:r w:rsidRPr="00370890">
        <w:rPr>
          <w:rFonts w:eastAsia="Calibri"/>
          <w:color w:val="000000"/>
        </w:rPr>
        <w:br/>
      </w:r>
      <w:r>
        <w:rPr>
          <w:rFonts w:eastAsia="Calibri"/>
          <w:color w:val="000000"/>
          <w:shd w:val="clear" w:color="auto" w:fill="FFFFFF"/>
        </w:rPr>
        <w:t xml:space="preserve">            </w:t>
      </w:r>
      <w:r w:rsidRPr="00370890">
        <w:rPr>
          <w:rFonts w:eastAsia="Calibri"/>
          <w:color w:val="000000"/>
          <w:shd w:val="clear" w:color="auto" w:fill="FFFFFF"/>
        </w:rPr>
        <w:t>- снижение количества нарушений трудовых прав граждан;</w:t>
      </w:r>
      <w:r w:rsidRPr="00370890">
        <w:rPr>
          <w:rFonts w:eastAsia="Calibri"/>
          <w:color w:val="000000"/>
        </w:rPr>
        <w:br/>
      </w:r>
      <w:r>
        <w:rPr>
          <w:rFonts w:eastAsia="Calibri"/>
          <w:color w:val="000000"/>
          <w:shd w:val="clear" w:color="auto" w:fill="FFFFFF"/>
        </w:rPr>
        <w:t xml:space="preserve">            </w:t>
      </w:r>
      <w:r w:rsidRPr="00370890">
        <w:rPr>
          <w:rFonts w:eastAsia="Calibri"/>
          <w:color w:val="000000"/>
          <w:shd w:val="clear" w:color="auto" w:fill="FFFFFF"/>
        </w:rPr>
        <w:t>- поддержание социальной стабильности в обществе.</w:t>
      </w:r>
      <w:r w:rsidRPr="00370890">
        <w:rPr>
          <w:rFonts w:eastAsia="Calibri"/>
          <w:color w:val="000000"/>
        </w:rPr>
        <w:br/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  <w:r w:rsidRPr="00370890">
        <w:rPr>
          <w:rFonts w:eastAsia="Calibri"/>
          <w:b/>
        </w:rPr>
        <w:t>Этапы реализации подпрограммы: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Pr="00370890">
        <w:rPr>
          <w:rFonts w:eastAsia="Calibri"/>
        </w:rPr>
        <w:t xml:space="preserve">   Подпрограмма будет реализована в один этап в течение 2015-2020 годов, что позволит обеспечить непрерывность решаемых задач.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    </w:t>
      </w:r>
      <w:r w:rsidRPr="00370890">
        <w:rPr>
          <w:rFonts w:eastAsia="Calibri"/>
        </w:rPr>
        <w:t xml:space="preserve">Сведения о показателях и индикаторах подпрограммы </w:t>
      </w:r>
      <w:r>
        <w:rPr>
          <w:rFonts w:eastAsia="Calibri"/>
        </w:rPr>
        <w:t>«</w:t>
      </w:r>
      <w:r w:rsidRPr="00370890">
        <w:rPr>
          <w:rFonts w:eastAsia="Calibri"/>
        </w:rPr>
        <w:t>Содействие временной занятости населения</w:t>
      </w:r>
      <w:r>
        <w:rPr>
          <w:rFonts w:eastAsia="Calibri"/>
        </w:rPr>
        <w:t>»</w:t>
      </w:r>
      <w:r w:rsidRPr="00370890">
        <w:rPr>
          <w:rFonts w:eastAsia="Calibri"/>
        </w:rPr>
        <w:t xml:space="preserve"> муниципальной программы Беловского района Курской области </w:t>
      </w:r>
      <w:r>
        <w:rPr>
          <w:rFonts w:eastAsia="Calibri"/>
        </w:rPr>
        <w:t>«</w:t>
      </w:r>
      <w:r w:rsidRPr="00370890">
        <w:rPr>
          <w:rFonts w:eastAsia="Calibri"/>
        </w:rPr>
        <w:t>Содействие занятости населения</w:t>
      </w:r>
      <w:r>
        <w:rPr>
          <w:rFonts w:eastAsia="Calibri"/>
        </w:rPr>
        <w:t>»</w:t>
      </w:r>
      <w:r w:rsidRPr="00370890">
        <w:rPr>
          <w:rFonts w:eastAsia="Calibri"/>
        </w:rPr>
        <w:t xml:space="preserve"> сформированы в Приложении №1 к муниципальной программе Беловского района Курской области </w:t>
      </w:r>
      <w:r>
        <w:rPr>
          <w:rFonts w:eastAsia="Calibri"/>
        </w:rPr>
        <w:t>«</w:t>
      </w:r>
      <w:r w:rsidRPr="00370890">
        <w:rPr>
          <w:rFonts w:eastAsia="Calibri"/>
        </w:rPr>
        <w:t>Содействие занятости населения</w:t>
      </w:r>
      <w:r>
        <w:rPr>
          <w:rFonts w:eastAsia="Calibri"/>
        </w:rPr>
        <w:t>»</w:t>
      </w:r>
      <w:r w:rsidRPr="00370890">
        <w:rPr>
          <w:rFonts w:eastAsia="Calibri"/>
        </w:rPr>
        <w:t xml:space="preserve">. 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</w:rPr>
      </w:pPr>
    </w:p>
    <w:p w:rsidR="00370890" w:rsidRPr="00370890" w:rsidRDefault="00370890" w:rsidP="0037089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center"/>
        <w:rPr>
          <w:rFonts w:eastAsia="Calibri"/>
          <w:b/>
        </w:rPr>
      </w:pPr>
      <w:r w:rsidRPr="00370890">
        <w:rPr>
          <w:rFonts w:eastAsia="Calibri"/>
          <w:b/>
        </w:rPr>
        <w:lastRenderedPageBreak/>
        <w:t>Сведения о показателях и индикаторах  муниципальной программы</w:t>
      </w:r>
    </w:p>
    <w:p w:rsidR="00370890" w:rsidRPr="00370890" w:rsidRDefault="00370890" w:rsidP="00370890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 xml:space="preserve">Целевым индикаторам и показателем, характеризующим эффективность реализации подпрограммы 1 </w:t>
      </w:r>
      <w:r>
        <w:rPr>
          <w:rFonts w:eastAsia="Calibri"/>
        </w:rPr>
        <w:t>«</w:t>
      </w:r>
      <w:r w:rsidRPr="00370890">
        <w:rPr>
          <w:rFonts w:eastAsia="Calibri"/>
        </w:rPr>
        <w:t>Содействие временной занятости населений</w:t>
      </w:r>
      <w:r>
        <w:rPr>
          <w:rFonts w:eastAsia="Calibri"/>
        </w:rPr>
        <w:t>»</w:t>
      </w:r>
      <w:r w:rsidRPr="00370890">
        <w:rPr>
          <w:rFonts w:eastAsia="Calibri"/>
        </w:rPr>
        <w:t>, является:</w:t>
      </w:r>
    </w:p>
    <w:p w:rsidR="00370890" w:rsidRPr="00370890" w:rsidRDefault="00370890" w:rsidP="0037089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-количество временно трудоустроенных несовершеннолетних граждан в возрасте от 14 до 18 лет в свободное от учебы время.</w:t>
      </w:r>
    </w:p>
    <w:p w:rsidR="00370890" w:rsidRPr="00370890" w:rsidRDefault="00370890" w:rsidP="0037089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 xml:space="preserve">Динамика данного показателя будет свидетельствовать об эффективности выполненных мероприятий. </w:t>
      </w:r>
    </w:p>
    <w:p w:rsidR="00370890" w:rsidRPr="00370890" w:rsidRDefault="00370890" w:rsidP="0037089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Реализация подпрограммы позволит увеличить количество временно трудоустроенных несовершеннолетних граждан в свободное от учебы время.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 xml:space="preserve">Достижение поставленных целей подпрограммы 2 </w:t>
      </w:r>
      <w:r>
        <w:rPr>
          <w:rFonts w:eastAsia="Calibri"/>
        </w:rPr>
        <w:t>«</w:t>
      </w:r>
      <w:r w:rsidRPr="00370890">
        <w:rPr>
          <w:rFonts w:eastAsia="Calibri"/>
        </w:rPr>
        <w:t>Развитие институтов рынка труда</w:t>
      </w:r>
      <w:r>
        <w:rPr>
          <w:rFonts w:eastAsia="Calibri"/>
        </w:rPr>
        <w:t>»</w:t>
      </w:r>
      <w:r w:rsidRPr="00370890">
        <w:rPr>
          <w:rFonts w:eastAsia="Calibri"/>
        </w:rPr>
        <w:t xml:space="preserve"> характеризуется следующими показателями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jc w:val="center"/>
        <w:rPr>
          <w:rFonts w:eastAsia="Calibri"/>
        </w:rPr>
      </w:pPr>
      <w:r w:rsidRPr="00370890">
        <w:rPr>
          <w:rFonts w:eastAsia="Calibri"/>
        </w:rPr>
        <w:t>Улучшение условий труда.</w:t>
      </w:r>
    </w:p>
    <w:p w:rsidR="00370890" w:rsidRPr="00370890" w:rsidRDefault="00370890" w:rsidP="00370890">
      <w:pPr>
        <w:contextualSpacing/>
        <w:jc w:val="center"/>
        <w:rPr>
          <w:color w:val="000000"/>
        </w:rPr>
      </w:pPr>
      <w:r w:rsidRPr="00370890">
        <w:rPr>
          <w:color w:val="000000"/>
          <w:shd w:val="clear" w:color="auto" w:fill="FFFFFF"/>
        </w:rPr>
        <w:t>Для целей мониторинга реализации данной задачи будут использоваться следующие целевые показатели:</w:t>
      </w:r>
      <w:r w:rsidRPr="00370890">
        <w:rPr>
          <w:color w:val="000000"/>
        </w:rPr>
        <w:t> </w:t>
      </w:r>
      <w:r w:rsidRPr="00370890">
        <w:rPr>
          <w:color w:val="000000"/>
        </w:rPr>
        <w:br/>
      </w:r>
    </w:p>
    <w:p w:rsidR="00370890" w:rsidRPr="00370890" w:rsidRDefault="00370890" w:rsidP="00370890">
      <w:pPr>
        <w:contextualSpacing/>
        <w:jc w:val="center"/>
        <w:rPr>
          <w:color w:val="000000"/>
        </w:rPr>
      </w:pPr>
      <w:r w:rsidRPr="00370890">
        <w:rPr>
          <w:color w:val="000000"/>
        </w:rPr>
        <w:t xml:space="preserve">- коэффициент частоты производственного травматизма  на 1000 </w:t>
      </w:r>
      <w:proofErr w:type="gramStart"/>
      <w:r w:rsidRPr="00370890">
        <w:rPr>
          <w:color w:val="000000"/>
        </w:rPr>
        <w:t>работающих</w:t>
      </w:r>
      <w:proofErr w:type="gramEnd"/>
      <w:r w:rsidRPr="00370890">
        <w:rPr>
          <w:color w:val="000000"/>
        </w:rPr>
        <w:t>;</w:t>
      </w:r>
    </w:p>
    <w:p w:rsidR="00370890" w:rsidRPr="00370890" w:rsidRDefault="00370890" w:rsidP="00370890">
      <w:pPr>
        <w:contextualSpacing/>
        <w:jc w:val="center"/>
        <w:rPr>
          <w:color w:val="000000"/>
        </w:rPr>
      </w:pPr>
    </w:p>
    <w:p w:rsidR="00370890" w:rsidRPr="00370890" w:rsidRDefault="00370890" w:rsidP="00370890">
      <w:pPr>
        <w:widowControl w:val="0"/>
        <w:autoSpaceDE w:val="0"/>
        <w:contextualSpacing/>
        <w:jc w:val="center"/>
        <w:rPr>
          <w:rFonts w:eastAsia="Calibri"/>
        </w:rPr>
      </w:pPr>
      <w:r w:rsidRPr="00370890">
        <w:rPr>
          <w:rFonts w:eastAsia="Calibri"/>
        </w:rPr>
        <w:t xml:space="preserve">К </w:t>
      </w:r>
      <w:proofErr w:type="spellStart"/>
      <w:r w:rsidRPr="00370890">
        <w:rPr>
          <w:rFonts w:eastAsia="Calibri"/>
        </w:rPr>
        <w:t>ч.п.т</w:t>
      </w:r>
      <w:proofErr w:type="spellEnd"/>
      <w:r w:rsidRPr="00370890">
        <w:rPr>
          <w:rFonts w:eastAsia="Calibri"/>
        </w:rPr>
        <w:t xml:space="preserve">. на 1 </w:t>
      </w:r>
      <w:proofErr w:type="spellStart"/>
      <w:r w:rsidRPr="00370890">
        <w:rPr>
          <w:rFonts w:eastAsia="Calibri"/>
        </w:rPr>
        <w:t>т.р</w:t>
      </w:r>
      <w:proofErr w:type="spellEnd"/>
      <w:r w:rsidRPr="00370890">
        <w:rPr>
          <w:rFonts w:eastAsia="Calibri"/>
        </w:rPr>
        <w:t xml:space="preserve">. = </w:t>
      </w:r>
      <w:r w:rsidRPr="00370890">
        <w:rPr>
          <w:rFonts w:eastAsia="Calibri"/>
          <w:u w:val="single"/>
        </w:rPr>
        <w:t>Ч п.</w:t>
      </w:r>
      <w:r w:rsidRPr="00370890">
        <w:rPr>
          <w:rFonts w:eastAsia="Calibri"/>
        </w:rPr>
        <w:t xml:space="preserve">   х 1000, где</w:t>
      </w:r>
    </w:p>
    <w:p w:rsidR="00370890" w:rsidRPr="00370890" w:rsidRDefault="00370890" w:rsidP="00370890">
      <w:pPr>
        <w:widowControl w:val="0"/>
        <w:autoSpaceDE w:val="0"/>
        <w:contextualSpacing/>
        <w:jc w:val="center"/>
        <w:rPr>
          <w:rFonts w:eastAsia="Calibri"/>
        </w:rPr>
      </w:pPr>
      <w:r w:rsidRPr="00370890">
        <w:rPr>
          <w:rFonts w:eastAsia="Calibri"/>
        </w:rPr>
        <w:t>Ч з.</w:t>
      </w:r>
    </w:p>
    <w:p w:rsidR="00370890" w:rsidRPr="00370890" w:rsidRDefault="00370890" w:rsidP="00370890">
      <w:pPr>
        <w:widowControl w:val="0"/>
        <w:autoSpaceDE w:val="0"/>
        <w:contextualSpacing/>
        <w:jc w:val="center"/>
        <w:rPr>
          <w:rFonts w:eastAsia="Calibri"/>
        </w:rPr>
      </w:pPr>
    </w:p>
    <w:p w:rsidR="00370890" w:rsidRPr="00370890" w:rsidRDefault="00370890" w:rsidP="00370890">
      <w:pPr>
        <w:widowControl w:val="0"/>
        <w:autoSpaceDE w:val="0"/>
        <w:contextualSpacing/>
        <w:jc w:val="center"/>
        <w:rPr>
          <w:rFonts w:eastAsia="Calibri"/>
        </w:rPr>
      </w:pPr>
      <w:r w:rsidRPr="00370890">
        <w:rPr>
          <w:rFonts w:eastAsia="Calibri"/>
        </w:rPr>
        <w:t xml:space="preserve">К </w:t>
      </w:r>
      <w:proofErr w:type="spellStart"/>
      <w:r w:rsidRPr="00370890">
        <w:rPr>
          <w:rFonts w:eastAsia="Calibri"/>
        </w:rPr>
        <w:t>ч.п.т</w:t>
      </w:r>
      <w:proofErr w:type="spellEnd"/>
      <w:r w:rsidRPr="00370890">
        <w:rPr>
          <w:rFonts w:eastAsia="Calibri"/>
        </w:rPr>
        <w:t xml:space="preserve">.  на 1 </w:t>
      </w:r>
      <w:proofErr w:type="spellStart"/>
      <w:r w:rsidRPr="00370890">
        <w:rPr>
          <w:rFonts w:eastAsia="Calibri"/>
        </w:rPr>
        <w:t>т.р</w:t>
      </w:r>
      <w:proofErr w:type="spellEnd"/>
      <w:r w:rsidRPr="00370890">
        <w:rPr>
          <w:rFonts w:eastAsia="Calibri"/>
        </w:rPr>
        <w:t xml:space="preserve">. - </w:t>
      </w:r>
      <w:r w:rsidRPr="00370890">
        <w:rPr>
          <w:color w:val="000000"/>
        </w:rPr>
        <w:t xml:space="preserve">коэффициент частоты производственного травматизма  на 1000 </w:t>
      </w:r>
      <w:proofErr w:type="gramStart"/>
      <w:r w:rsidRPr="00370890">
        <w:rPr>
          <w:color w:val="000000"/>
        </w:rPr>
        <w:t>работающих</w:t>
      </w:r>
      <w:proofErr w:type="gramEnd"/>
    </w:p>
    <w:p w:rsidR="00370890" w:rsidRPr="00370890" w:rsidRDefault="00370890" w:rsidP="00370890">
      <w:pPr>
        <w:widowControl w:val="0"/>
        <w:autoSpaceDE w:val="0"/>
        <w:contextualSpacing/>
        <w:jc w:val="center"/>
        <w:rPr>
          <w:rFonts w:eastAsia="Calibri"/>
        </w:rPr>
      </w:pPr>
    </w:p>
    <w:p w:rsidR="00370890" w:rsidRPr="00370890" w:rsidRDefault="00370890" w:rsidP="00370890">
      <w:pPr>
        <w:widowControl w:val="0"/>
        <w:autoSpaceDE w:val="0"/>
        <w:contextualSpacing/>
        <w:jc w:val="center"/>
        <w:rPr>
          <w:rFonts w:eastAsia="Calibri"/>
        </w:rPr>
      </w:pPr>
      <w:r w:rsidRPr="00370890">
        <w:rPr>
          <w:rFonts w:eastAsia="Calibri"/>
        </w:rPr>
        <w:t>Ч п. – численность пострадавших в результате несчастных случаев на производстве.</w:t>
      </w:r>
    </w:p>
    <w:p w:rsidR="00370890" w:rsidRPr="00370890" w:rsidRDefault="00370890" w:rsidP="00370890">
      <w:pPr>
        <w:widowControl w:val="0"/>
        <w:autoSpaceDE w:val="0"/>
        <w:contextualSpacing/>
        <w:jc w:val="center"/>
        <w:rPr>
          <w:rFonts w:eastAsia="Calibri"/>
        </w:rPr>
      </w:pPr>
    </w:p>
    <w:p w:rsidR="00370890" w:rsidRPr="00370890" w:rsidRDefault="00370890" w:rsidP="00370890">
      <w:pPr>
        <w:widowControl w:val="0"/>
        <w:contextualSpacing/>
        <w:jc w:val="center"/>
        <w:rPr>
          <w:rFonts w:eastAsia="Calibri"/>
        </w:rPr>
      </w:pPr>
      <w:proofErr w:type="gramStart"/>
      <w:r w:rsidRPr="00370890">
        <w:rPr>
          <w:rFonts w:eastAsia="Calibri"/>
        </w:rPr>
        <w:t>Ч з. - число занятых в организациях Беловского района</w:t>
      </w:r>
      <w:proofErr w:type="gramEnd"/>
    </w:p>
    <w:p w:rsidR="00370890" w:rsidRPr="00370890" w:rsidRDefault="00370890" w:rsidP="00370890">
      <w:pPr>
        <w:contextualSpacing/>
        <w:jc w:val="center"/>
        <w:rPr>
          <w:color w:val="000000"/>
        </w:rPr>
      </w:pPr>
    </w:p>
    <w:p w:rsidR="00370890" w:rsidRPr="00370890" w:rsidRDefault="00370890" w:rsidP="00370890">
      <w:pPr>
        <w:shd w:val="clear" w:color="auto" w:fill="FFFFFF"/>
        <w:contextualSpacing/>
        <w:jc w:val="center"/>
        <w:rPr>
          <w:color w:val="000000"/>
        </w:rPr>
      </w:pPr>
      <w:r w:rsidRPr="00370890">
        <w:rPr>
          <w:color w:val="000000"/>
        </w:rPr>
        <w:t>- количество зарегистрированных случаев профессиональных заболеваний.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</w:rPr>
      </w:pPr>
      <w:r w:rsidRPr="00370890">
        <w:rPr>
          <w:rFonts w:eastAsia="Calibri"/>
        </w:rPr>
        <w:t>2.  Обеспечение соблюдения трудовых прав граждан.</w:t>
      </w:r>
    </w:p>
    <w:p w:rsidR="00370890" w:rsidRPr="00370890" w:rsidRDefault="00370890" w:rsidP="00370890">
      <w:pPr>
        <w:autoSpaceDE w:val="0"/>
        <w:contextualSpacing/>
        <w:jc w:val="center"/>
        <w:rPr>
          <w:rFonts w:eastAsia="Calibri"/>
        </w:rPr>
      </w:pPr>
    </w:p>
    <w:p w:rsidR="00370890" w:rsidRPr="00370890" w:rsidRDefault="00370890" w:rsidP="00370890">
      <w:pPr>
        <w:autoSpaceDE w:val="0"/>
        <w:contextualSpacing/>
        <w:jc w:val="center"/>
        <w:rPr>
          <w:rFonts w:eastAsia="Calibri"/>
        </w:rPr>
      </w:pPr>
      <w:r w:rsidRPr="00370890">
        <w:rPr>
          <w:rFonts w:eastAsia="Calibri"/>
        </w:rPr>
        <w:t>3. Совершенствование системы управления охраной труда, нормативно-методическое обеспечение охраны труда.</w:t>
      </w:r>
    </w:p>
    <w:p w:rsidR="00370890" w:rsidRPr="00370890" w:rsidRDefault="00370890" w:rsidP="00370890">
      <w:pPr>
        <w:autoSpaceDE w:val="0"/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contextualSpacing/>
        <w:rPr>
          <w:rFonts w:eastAsia="Calibri"/>
          <w:color w:val="000000"/>
          <w:shd w:val="clear" w:color="auto" w:fill="FFFFFF"/>
        </w:rPr>
      </w:pPr>
      <w:r w:rsidRPr="00370890">
        <w:rPr>
          <w:rFonts w:eastAsia="Calibri"/>
        </w:rPr>
        <w:tab/>
      </w:r>
      <w:r w:rsidRPr="00370890">
        <w:rPr>
          <w:rFonts w:eastAsia="Calibri"/>
          <w:color w:val="000000"/>
          <w:shd w:val="clear" w:color="auto" w:fill="FFFFFF"/>
        </w:rPr>
        <w:t>По итогам реализация подпрограммы ожидается достижение следующих результатов:</w:t>
      </w:r>
    </w:p>
    <w:p w:rsidR="00370890" w:rsidRPr="00370890" w:rsidRDefault="00370890" w:rsidP="00370890">
      <w:pPr>
        <w:contextualSpacing/>
        <w:rPr>
          <w:rFonts w:eastAsia="Calibri"/>
          <w:color w:val="000000"/>
          <w:shd w:val="clear" w:color="auto" w:fill="FFFFFF"/>
        </w:rPr>
      </w:pPr>
    </w:p>
    <w:p w:rsidR="00370890" w:rsidRPr="00370890" w:rsidRDefault="00370890" w:rsidP="00370890">
      <w:pPr>
        <w:ind w:firstLine="709"/>
        <w:contextualSpacing/>
        <w:rPr>
          <w:rFonts w:eastAsia="Calibri"/>
          <w:color w:val="000000"/>
        </w:rPr>
      </w:pPr>
      <w:r w:rsidRPr="00370890">
        <w:rPr>
          <w:rFonts w:eastAsia="Calibri"/>
        </w:rPr>
        <w:t>- повышение эффективности исполнения отдельных государственных полномочий, переданных органам местного самоуправления муниципальных образований Курской области</w:t>
      </w:r>
      <w:r w:rsidRPr="00370890">
        <w:rPr>
          <w:rFonts w:eastAsia="Calibri"/>
          <w:color w:val="000000"/>
          <w:shd w:val="clear" w:color="auto" w:fill="FFFFFF"/>
        </w:rPr>
        <w:t>;</w:t>
      </w:r>
      <w:r w:rsidRPr="00370890">
        <w:rPr>
          <w:rFonts w:eastAsia="Calibri"/>
          <w:color w:val="000000"/>
        </w:rPr>
        <w:br/>
      </w:r>
      <w:r>
        <w:rPr>
          <w:rFonts w:eastAsia="Calibri"/>
          <w:color w:val="000000"/>
          <w:shd w:val="clear" w:color="auto" w:fill="FFFFFF"/>
        </w:rPr>
        <w:t xml:space="preserve">           </w:t>
      </w:r>
      <w:r w:rsidRPr="00370890">
        <w:rPr>
          <w:rFonts w:eastAsia="Calibri"/>
          <w:color w:val="000000"/>
          <w:shd w:val="clear" w:color="auto" w:fill="FFFFFF"/>
        </w:rPr>
        <w:t>- улучшение условий труда работников;</w:t>
      </w:r>
      <w:r w:rsidRPr="00370890">
        <w:rPr>
          <w:rFonts w:eastAsia="Calibri"/>
          <w:color w:val="000000"/>
        </w:rPr>
        <w:br/>
      </w:r>
      <w:r>
        <w:rPr>
          <w:rFonts w:eastAsia="Calibri"/>
          <w:color w:val="000000"/>
          <w:shd w:val="clear" w:color="auto" w:fill="FFFFFF"/>
        </w:rPr>
        <w:t xml:space="preserve">           </w:t>
      </w:r>
      <w:r w:rsidRPr="00370890">
        <w:rPr>
          <w:rFonts w:eastAsia="Calibri"/>
          <w:color w:val="000000"/>
          <w:shd w:val="clear" w:color="auto" w:fill="FFFFFF"/>
        </w:rPr>
        <w:t>- снижение количества нарушений трудовых прав граждан;</w:t>
      </w:r>
      <w:r w:rsidRPr="00370890">
        <w:rPr>
          <w:rFonts w:eastAsia="Calibri"/>
          <w:color w:val="000000"/>
        </w:rPr>
        <w:br/>
      </w:r>
      <w:r>
        <w:rPr>
          <w:rFonts w:eastAsia="Calibri"/>
          <w:color w:val="000000"/>
          <w:shd w:val="clear" w:color="auto" w:fill="FFFFFF"/>
        </w:rPr>
        <w:t xml:space="preserve">          </w:t>
      </w:r>
      <w:r w:rsidRPr="00370890">
        <w:rPr>
          <w:rFonts w:eastAsia="Calibri"/>
          <w:color w:val="000000"/>
          <w:shd w:val="clear" w:color="auto" w:fill="FFFFFF"/>
        </w:rPr>
        <w:t>- поддержание социальной стабильности в обществе.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FF0000"/>
        </w:rPr>
      </w:pPr>
    </w:p>
    <w:p w:rsidR="00370890" w:rsidRPr="00370890" w:rsidRDefault="00370890" w:rsidP="00370890">
      <w:pPr>
        <w:widowControl w:val="0"/>
        <w:numPr>
          <w:ilvl w:val="0"/>
          <w:numId w:val="1"/>
        </w:numPr>
        <w:tabs>
          <w:tab w:val="left" w:pos="825"/>
          <w:tab w:val="center" w:pos="4677"/>
        </w:tabs>
        <w:autoSpaceDE w:val="0"/>
        <w:autoSpaceDN w:val="0"/>
        <w:adjustRightInd w:val="0"/>
        <w:ind w:left="0" w:firstLine="0"/>
        <w:contextualSpacing/>
        <w:jc w:val="center"/>
        <w:rPr>
          <w:rFonts w:eastAsia="Calibri"/>
          <w:b/>
        </w:rPr>
      </w:pPr>
      <w:r w:rsidRPr="00370890">
        <w:rPr>
          <w:rFonts w:eastAsia="Calibri"/>
          <w:b/>
        </w:rPr>
        <w:t>Обобщенная характеристика основных мероприятий муниципальной программы и ее подпрограмм.</w:t>
      </w:r>
    </w:p>
    <w:p w:rsidR="00370890" w:rsidRPr="00370890" w:rsidRDefault="00370890" w:rsidP="00370890">
      <w:pPr>
        <w:widowControl w:val="0"/>
        <w:tabs>
          <w:tab w:val="left" w:pos="825"/>
          <w:tab w:val="center" w:pos="4677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</w:rPr>
      </w:pPr>
      <w:r w:rsidRPr="00370890">
        <w:rPr>
          <w:rFonts w:eastAsia="Calibri"/>
          <w:color w:val="000000"/>
        </w:rPr>
        <w:t xml:space="preserve">Реализация муниципальной программы предусматривает выполнение основных мероприятий подпрограммы 1 </w:t>
      </w:r>
      <w:r>
        <w:rPr>
          <w:rFonts w:eastAsia="Calibri"/>
          <w:color w:val="000000"/>
        </w:rPr>
        <w:t>«</w:t>
      </w:r>
      <w:r w:rsidRPr="00370890">
        <w:rPr>
          <w:rFonts w:eastAsia="Calibri"/>
          <w:color w:val="000000"/>
        </w:rPr>
        <w:t>Содействие временной занятости населения</w:t>
      </w:r>
      <w:r>
        <w:rPr>
          <w:rFonts w:eastAsia="Calibri"/>
          <w:color w:val="000000"/>
        </w:rPr>
        <w:t>»</w:t>
      </w:r>
      <w:r w:rsidRPr="00370890">
        <w:rPr>
          <w:rFonts w:eastAsia="Calibri"/>
          <w:color w:val="000000"/>
        </w:rPr>
        <w:t xml:space="preserve">: 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1. Развитие рынка труда, повышение эффективности занятости населения.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2. Повышение мотивации к труду несовершеннолетних граждан.</w:t>
      </w:r>
    </w:p>
    <w:p w:rsidR="00370890" w:rsidRPr="00370890" w:rsidRDefault="00370890" w:rsidP="00370890">
      <w:pPr>
        <w:ind w:firstLine="709"/>
        <w:contextualSpacing/>
        <w:rPr>
          <w:rFonts w:eastAsia="Calibri"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 xml:space="preserve">3. Информирование населения о возможности трудоустройства несовершеннолетних </w:t>
      </w:r>
      <w:r w:rsidRPr="00370890">
        <w:rPr>
          <w:rFonts w:eastAsia="Calibri"/>
        </w:rPr>
        <w:lastRenderedPageBreak/>
        <w:t>граждан.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Реализация основных мероприятий программы будет способствовать повышению качества жизни несовершеннолетних граждан, приобщению их к труду, воспитанию здорового интереса к жизни.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</w:rPr>
      </w:pPr>
      <w:r w:rsidRPr="00370890">
        <w:rPr>
          <w:rFonts w:eastAsia="Calibri"/>
          <w:color w:val="000000"/>
        </w:rPr>
        <w:t xml:space="preserve">В рамках подпрограммы 2 </w:t>
      </w:r>
      <w:r>
        <w:rPr>
          <w:rFonts w:eastAsia="Calibri"/>
          <w:color w:val="000000"/>
        </w:rPr>
        <w:t>«</w:t>
      </w:r>
      <w:r w:rsidRPr="00370890">
        <w:rPr>
          <w:rFonts w:eastAsia="Calibri"/>
          <w:color w:val="000000"/>
        </w:rPr>
        <w:t>Развитие институтов рынка труда</w:t>
      </w:r>
      <w:r>
        <w:rPr>
          <w:rFonts w:eastAsia="Calibri"/>
          <w:color w:val="000000"/>
        </w:rPr>
        <w:t>»</w:t>
      </w:r>
      <w:r w:rsidRPr="00370890">
        <w:rPr>
          <w:rFonts w:eastAsia="Calibri"/>
          <w:color w:val="000000"/>
        </w:rPr>
        <w:t xml:space="preserve"> реализация муниципальной программы предусматривает выполнение следующих мероприятий: 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FF0000"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rPr>
          <w:rFonts w:eastAsia="Calibri"/>
          <w:color w:val="000000"/>
          <w:shd w:val="clear" w:color="auto" w:fill="FFFFFF"/>
        </w:rPr>
      </w:pPr>
      <w:r w:rsidRPr="00370890">
        <w:rPr>
          <w:rFonts w:eastAsia="Calibri"/>
          <w:color w:val="000000"/>
          <w:shd w:val="clear" w:color="auto" w:fill="FFFFFF"/>
        </w:rPr>
        <w:t>1. Профилактику нарушений трудовых прав граждан, в том числе по вопросам охраны труда;</w:t>
      </w:r>
      <w:r w:rsidRPr="00370890">
        <w:rPr>
          <w:rFonts w:eastAsia="Calibri"/>
          <w:color w:val="000000"/>
        </w:rPr>
        <w:br/>
      </w:r>
      <w:r w:rsidRPr="00370890">
        <w:rPr>
          <w:rFonts w:eastAsia="Calibri"/>
          <w:color w:val="000000"/>
        </w:rPr>
        <w:br/>
      </w:r>
      <w:r w:rsidRPr="00370890">
        <w:rPr>
          <w:rFonts w:eastAsia="Calibri"/>
          <w:color w:val="000000"/>
          <w:shd w:val="clear" w:color="auto" w:fill="FFFFFF"/>
        </w:rPr>
        <w:t xml:space="preserve">            2.Осуществление отдельных государственных полномочий в сфере трудовых отношений</w:t>
      </w:r>
      <w:r w:rsidRPr="00370890">
        <w:rPr>
          <w:rFonts w:eastAsia="Calibri"/>
        </w:rPr>
        <w:t>;</w:t>
      </w:r>
      <w:r w:rsidRPr="00370890">
        <w:rPr>
          <w:rFonts w:eastAsia="Calibri"/>
          <w:color w:val="000000"/>
        </w:rPr>
        <w:br/>
      </w:r>
      <w:r w:rsidRPr="00370890">
        <w:rPr>
          <w:rFonts w:eastAsia="Calibri"/>
          <w:color w:val="000000"/>
        </w:rPr>
        <w:br/>
      </w:r>
      <w:r w:rsidRPr="00370890">
        <w:rPr>
          <w:rFonts w:eastAsia="Calibri"/>
          <w:color w:val="000000"/>
          <w:shd w:val="clear" w:color="auto" w:fill="FFFFFF"/>
        </w:rPr>
        <w:t xml:space="preserve">            3. Развитие системы информирования и консультирования работодателей и работников по вопросам охраны труда и трудовых отношений.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rPr>
          <w:rFonts w:eastAsia="Calibri"/>
          <w:color w:val="FF0000"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hd w:val="clear" w:color="auto" w:fill="FFFFFF"/>
        </w:rPr>
      </w:pPr>
      <w:r w:rsidRPr="00370890">
        <w:rPr>
          <w:rFonts w:eastAsia="Calibri"/>
        </w:rPr>
        <w:t xml:space="preserve">4. </w:t>
      </w:r>
      <w:r w:rsidRPr="00370890">
        <w:rPr>
          <w:rFonts w:eastAsia="Calibri"/>
          <w:shd w:val="clear" w:color="auto" w:fill="FFFFFF"/>
        </w:rPr>
        <w:t>Разработка и реализация мер по улучшению условий и охраны труда, снижению риска смертности и травматизма на производстве, профессиональных заболеваний.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Реализация основных мероприятий подпрограммы будет способствовать развитию социального партнерства, повышению уровня жизни населения Беловского района.</w:t>
      </w:r>
    </w:p>
    <w:p w:rsidR="00370890" w:rsidRPr="00370890" w:rsidRDefault="00370890" w:rsidP="00370890">
      <w:pPr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Невыполнение вышеуказанных мероприятий может привести к росту социальной напряженности в обществе.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FF0000"/>
          <w:vertAlign w:val="subscript"/>
        </w:rPr>
      </w:pPr>
      <w:r w:rsidRPr="00370890">
        <w:rPr>
          <w:rFonts w:eastAsia="Calibri"/>
          <w:color w:val="000000"/>
        </w:rPr>
        <w:t xml:space="preserve"> 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 xml:space="preserve">Перечень основных мероприятий муниципальной программы </w:t>
      </w:r>
      <w:r>
        <w:rPr>
          <w:rFonts w:eastAsia="Calibri"/>
        </w:rPr>
        <w:t>«</w:t>
      </w:r>
      <w:r w:rsidRPr="00370890">
        <w:rPr>
          <w:rFonts w:eastAsia="Calibri"/>
        </w:rPr>
        <w:t>Содействия занятости населения</w:t>
      </w:r>
      <w:r>
        <w:rPr>
          <w:rFonts w:eastAsia="Calibri"/>
        </w:rPr>
        <w:t>»</w:t>
      </w:r>
      <w:r w:rsidRPr="00370890">
        <w:rPr>
          <w:rFonts w:eastAsia="Calibri"/>
        </w:rPr>
        <w:t xml:space="preserve"> приведен в приложении № 2 к муниципальной программе.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FF0000"/>
        </w:rPr>
      </w:pPr>
    </w:p>
    <w:p w:rsidR="00370890" w:rsidRPr="00370890" w:rsidRDefault="00370890" w:rsidP="00370890">
      <w:pPr>
        <w:widowControl w:val="0"/>
        <w:tabs>
          <w:tab w:val="left" w:pos="825"/>
          <w:tab w:val="center" w:pos="4677"/>
        </w:tabs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  <w:r w:rsidRPr="00370890">
        <w:rPr>
          <w:rFonts w:eastAsia="Calibri"/>
          <w:b/>
        </w:rPr>
        <w:t>5. Обобщенная характеристика мер муниципального регулирования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70890">
        <w:rPr>
          <w:rFonts w:eastAsia="Calibri"/>
        </w:rPr>
        <w:tab/>
      </w:r>
      <w:proofErr w:type="gramStart"/>
      <w:r w:rsidRPr="00370890">
        <w:rPr>
          <w:rFonts w:eastAsia="Calibri"/>
        </w:rPr>
        <w:t xml:space="preserve">В рамках подпрограммы 1 </w:t>
      </w:r>
      <w:r>
        <w:rPr>
          <w:rFonts w:eastAsia="Calibri"/>
        </w:rPr>
        <w:t>«</w:t>
      </w:r>
      <w:r w:rsidRPr="00370890">
        <w:rPr>
          <w:rFonts w:eastAsia="Calibri"/>
        </w:rPr>
        <w:t>Содействие временной занятости населения</w:t>
      </w:r>
      <w:r>
        <w:rPr>
          <w:rFonts w:eastAsia="Calibri"/>
        </w:rPr>
        <w:t>»</w:t>
      </w:r>
      <w:r w:rsidRPr="00370890">
        <w:rPr>
          <w:rFonts w:eastAsia="Calibri"/>
        </w:rPr>
        <w:t xml:space="preserve"> и подпрограммы 2 </w:t>
      </w:r>
      <w:r>
        <w:rPr>
          <w:rFonts w:eastAsia="Calibri"/>
        </w:rPr>
        <w:t>«</w:t>
      </w:r>
      <w:r w:rsidRPr="00370890">
        <w:rPr>
          <w:rFonts w:eastAsia="Calibri"/>
        </w:rPr>
        <w:t>Развитие институтов рынка труда</w:t>
      </w:r>
      <w:r>
        <w:rPr>
          <w:rFonts w:eastAsia="Calibri"/>
        </w:rPr>
        <w:t>»</w:t>
      </w:r>
      <w:r w:rsidRPr="00370890">
        <w:rPr>
          <w:rFonts w:eastAsia="Calibri"/>
        </w:rPr>
        <w:t xml:space="preserve"> муниципальной программы Беловского района Курской области </w:t>
      </w:r>
      <w:r>
        <w:rPr>
          <w:rFonts w:eastAsia="Calibri"/>
        </w:rPr>
        <w:t>«</w:t>
      </w:r>
      <w:r w:rsidRPr="00370890">
        <w:rPr>
          <w:rFonts w:eastAsia="Calibri"/>
        </w:rPr>
        <w:t>Содействие занятости населения</w:t>
      </w:r>
      <w:r>
        <w:rPr>
          <w:rFonts w:eastAsia="Calibri"/>
        </w:rPr>
        <w:t>»</w:t>
      </w:r>
      <w:r w:rsidRPr="00370890">
        <w:rPr>
          <w:rFonts w:eastAsia="Calibri"/>
        </w:rPr>
        <w:t xml:space="preserve"> будет осуществляться разработка нормативной правовой базы, способствующая повышению уровня жизни населения, содействию временной занятости отдельных категорий граждан, обеспечению защиты трудовых прав граждан, а именно: проект Постановления Администрации Беловского района Курской области о внесении изменений и дополнений</w:t>
      </w:r>
      <w:proofErr w:type="gramEnd"/>
      <w:r w:rsidRPr="00370890">
        <w:rPr>
          <w:rFonts w:eastAsia="Calibri"/>
        </w:rPr>
        <w:t xml:space="preserve"> в муниципальную программу Беловского района Курской области </w:t>
      </w:r>
      <w:r>
        <w:rPr>
          <w:rFonts w:eastAsia="Calibri"/>
        </w:rPr>
        <w:t>«</w:t>
      </w:r>
      <w:r w:rsidRPr="00370890">
        <w:rPr>
          <w:rFonts w:eastAsia="Calibri"/>
        </w:rPr>
        <w:t>Содействие занятости населения</w:t>
      </w:r>
      <w:r>
        <w:rPr>
          <w:rFonts w:eastAsia="Calibri"/>
        </w:rPr>
        <w:t>»</w:t>
      </w:r>
      <w:r w:rsidRPr="00370890">
        <w:rPr>
          <w:rFonts w:eastAsia="Calibri"/>
        </w:rPr>
        <w:t>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  <w:r w:rsidRPr="00370890">
        <w:rPr>
          <w:rFonts w:eastAsia="Calibri"/>
          <w:b/>
        </w:rPr>
        <w:t xml:space="preserve">6.  </w:t>
      </w:r>
      <w:proofErr w:type="gramStart"/>
      <w:r w:rsidRPr="00370890">
        <w:rPr>
          <w:rFonts w:eastAsia="Calibri"/>
          <w:b/>
        </w:rPr>
        <w:t>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 (работ) в рамках муниципальной программы</w:t>
      </w:r>
      <w:proofErr w:type="gramEnd"/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  <w:color w:val="FF0000"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 xml:space="preserve">В рамках реализации муниципальной программы </w:t>
      </w:r>
      <w:r>
        <w:rPr>
          <w:rFonts w:eastAsia="Calibri"/>
        </w:rPr>
        <w:t>«</w:t>
      </w:r>
      <w:r w:rsidRPr="00370890">
        <w:rPr>
          <w:rFonts w:eastAsia="Calibri"/>
        </w:rPr>
        <w:t>Содействие занятости населения</w:t>
      </w:r>
      <w:r>
        <w:rPr>
          <w:rFonts w:eastAsia="Calibri"/>
        </w:rPr>
        <w:t>»</w:t>
      </w:r>
      <w:r w:rsidRPr="00370890">
        <w:rPr>
          <w:rFonts w:eastAsia="Calibri"/>
        </w:rPr>
        <w:t xml:space="preserve"> не предусматривается оказание муниципальных услуг (выполнение работ) муниципальными учреждениями Беловского района Курской области.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  <w:color w:val="FF0000"/>
        </w:rPr>
      </w:pPr>
    </w:p>
    <w:p w:rsidR="00370890" w:rsidRPr="00370890" w:rsidRDefault="00370890" w:rsidP="0037089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rFonts w:eastAsia="Calibri"/>
          <w:b/>
        </w:rPr>
      </w:pPr>
      <w:r w:rsidRPr="00370890">
        <w:rPr>
          <w:rFonts w:eastAsia="Calibri"/>
          <w:b/>
        </w:rPr>
        <w:t xml:space="preserve">Обобщенная характеристика основных мероприятий, реализуемых муниципальным образованием </w:t>
      </w:r>
      <w:proofErr w:type="spellStart"/>
      <w:r w:rsidRPr="00370890">
        <w:rPr>
          <w:rFonts w:eastAsia="Calibri"/>
          <w:b/>
        </w:rPr>
        <w:t>Беловский</w:t>
      </w:r>
      <w:proofErr w:type="spellEnd"/>
      <w:r w:rsidRPr="00370890">
        <w:rPr>
          <w:rFonts w:eastAsia="Calibri"/>
          <w:b/>
        </w:rPr>
        <w:t xml:space="preserve"> район Курской области в случае их участия в разработке и реализации муниципальной программы (если муниципальная программа направлена на достижение целей, реализация которых предусматривает участие муниципальных образований Беловского района Курской области в рамках их полномочий)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FF0000"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 xml:space="preserve">В рамках подпрограммы 1 </w:t>
      </w:r>
      <w:r>
        <w:rPr>
          <w:rFonts w:eastAsia="Calibri"/>
        </w:rPr>
        <w:t>«</w:t>
      </w:r>
      <w:r w:rsidRPr="00370890">
        <w:rPr>
          <w:rFonts w:eastAsia="Calibri"/>
        </w:rPr>
        <w:t>Содействие временной занятости населения</w:t>
      </w:r>
      <w:r>
        <w:rPr>
          <w:rFonts w:eastAsia="Calibri"/>
        </w:rPr>
        <w:t>»</w:t>
      </w:r>
      <w:r w:rsidRPr="00370890">
        <w:rPr>
          <w:rFonts w:eastAsia="Calibri"/>
        </w:rPr>
        <w:t xml:space="preserve"> и </w:t>
      </w:r>
      <w:r w:rsidRPr="00370890">
        <w:rPr>
          <w:rFonts w:eastAsia="Calibri"/>
        </w:rPr>
        <w:lastRenderedPageBreak/>
        <w:t xml:space="preserve">подпрограммы 2 </w:t>
      </w:r>
      <w:r>
        <w:rPr>
          <w:rFonts w:eastAsia="Calibri"/>
        </w:rPr>
        <w:t>«</w:t>
      </w:r>
      <w:r w:rsidRPr="00370890">
        <w:rPr>
          <w:rFonts w:eastAsia="Calibri"/>
        </w:rPr>
        <w:t>Развитие институтов рынка труда</w:t>
      </w:r>
      <w:r>
        <w:rPr>
          <w:rFonts w:eastAsia="Calibri"/>
        </w:rPr>
        <w:t>»</w:t>
      </w:r>
      <w:r w:rsidRPr="00370890">
        <w:rPr>
          <w:rFonts w:eastAsia="Calibri"/>
        </w:rPr>
        <w:t xml:space="preserve"> муниципальной программы Беловского района Курской области </w:t>
      </w:r>
      <w:r>
        <w:rPr>
          <w:rFonts w:eastAsia="Calibri"/>
        </w:rPr>
        <w:t>«</w:t>
      </w:r>
      <w:r w:rsidRPr="00370890">
        <w:rPr>
          <w:rFonts w:eastAsia="Calibri"/>
        </w:rPr>
        <w:t>Содействие занятости населения</w:t>
      </w:r>
      <w:r>
        <w:rPr>
          <w:rFonts w:eastAsia="Calibri"/>
        </w:rPr>
        <w:t>»</w:t>
      </w:r>
      <w:r w:rsidRPr="00370890">
        <w:rPr>
          <w:rFonts w:eastAsia="Calibri"/>
        </w:rPr>
        <w:t xml:space="preserve"> муниципальные образования Беловского района Курской области не принимают участие в разработке и реализации подпрограммы.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</w:rPr>
      </w:pPr>
    </w:p>
    <w:p w:rsidR="00370890" w:rsidRPr="00370890" w:rsidRDefault="00370890" w:rsidP="0037089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rFonts w:eastAsia="Calibri"/>
          <w:b/>
        </w:rPr>
      </w:pPr>
      <w:r w:rsidRPr="00370890">
        <w:rPr>
          <w:rFonts w:eastAsia="Calibri"/>
          <w:b/>
        </w:rPr>
        <w:t>Информация об участии предприятий и организаций, независимо от их организационно-правовых форм и форм собственности, а также других внебюджетных фондов в реализации муниципальной программы.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Для реализации исполнения мероприятий муниципальной программы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</w:rPr>
      </w:pPr>
      <w:r w:rsidRPr="00370890">
        <w:rPr>
          <w:rFonts w:eastAsia="Calibri"/>
        </w:rPr>
        <w:t xml:space="preserve">- в </w:t>
      </w:r>
      <w:r w:rsidRPr="00370890">
        <w:rPr>
          <w:rFonts w:eastAsia="Calibri"/>
          <w:b/>
        </w:rPr>
        <w:t>рамках  подпрограммы 1</w:t>
      </w:r>
      <w:r w:rsidRPr="00370890">
        <w:rPr>
          <w:rFonts w:eastAsia="Calibri"/>
        </w:rPr>
        <w:t xml:space="preserve"> </w:t>
      </w:r>
      <w:r>
        <w:rPr>
          <w:rFonts w:eastAsia="Calibri"/>
          <w:color w:val="000000"/>
        </w:rPr>
        <w:t>«</w:t>
      </w:r>
      <w:r w:rsidRPr="00370890">
        <w:rPr>
          <w:rFonts w:eastAsia="Calibri"/>
          <w:color w:val="000000"/>
        </w:rPr>
        <w:t>Содействие временной занятости населения</w:t>
      </w:r>
      <w:r>
        <w:rPr>
          <w:rFonts w:eastAsia="Calibri"/>
          <w:color w:val="000000"/>
        </w:rPr>
        <w:t>»</w:t>
      </w:r>
      <w:r w:rsidRPr="00370890">
        <w:rPr>
          <w:rFonts w:eastAsia="Calibri"/>
          <w:color w:val="000000"/>
        </w:rPr>
        <w:t xml:space="preserve"> предусмотрено участие муниципальных учреждений образования Беловского района Курской области, что является одним из важнейших условий эффективности в достижении намеченной цели;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</w:rPr>
      </w:pPr>
      <w:r w:rsidRPr="00370890">
        <w:rPr>
          <w:rFonts w:eastAsia="Calibri"/>
          <w:color w:val="000000"/>
        </w:rPr>
        <w:t xml:space="preserve">- </w:t>
      </w:r>
      <w:r w:rsidRPr="00370890">
        <w:rPr>
          <w:rFonts w:eastAsia="Calibri"/>
        </w:rPr>
        <w:t xml:space="preserve">в </w:t>
      </w:r>
      <w:r w:rsidRPr="00370890">
        <w:rPr>
          <w:rFonts w:eastAsia="Calibri"/>
          <w:b/>
        </w:rPr>
        <w:t>рамках подпрограммы 2</w:t>
      </w:r>
      <w:r w:rsidRPr="00370890">
        <w:rPr>
          <w:rFonts w:eastAsia="Calibri"/>
        </w:rPr>
        <w:t xml:space="preserve"> </w:t>
      </w:r>
      <w:r>
        <w:rPr>
          <w:rFonts w:eastAsia="Calibri"/>
          <w:color w:val="000000"/>
        </w:rPr>
        <w:t>«</w:t>
      </w:r>
      <w:r w:rsidRPr="00370890">
        <w:rPr>
          <w:rFonts w:eastAsia="Calibri"/>
          <w:color w:val="000000"/>
        </w:rPr>
        <w:t>Развитие институтов рынка труда</w:t>
      </w:r>
      <w:r>
        <w:rPr>
          <w:rFonts w:eastAsia="Calibri"/>
          <w:color w:val="000000"/>
        </w:rPr>
        <w:t>»</w:t>
      </w:r>
      <w:r w:rsidRPr="00370890">
        <w:rPr>
          <w:rFonts w:eastAsia="Calibri"/>
          <w:color w:val="000000"/>
        </w:rPr>
        <w:t xml:space="preserve"> муниципальной программы Беловского района Курской области </w:t>
      </w:r>
      <w:r>
        <w:rPr>
          <w:rFonts w:eastAsia="Calibri"/>
          <w:color w:val="000000"/>
        </w:rPr>
        <w:t>«</w:t>
      </w:r>
      <w:r w:rsidRPr="00370890">
        <w:rPr>
          <w:rFonts w:eastAsia="Calibri"/>
          <w:color w:val="000000"/>
        </w:rPr>
        <w:t>Содействие занятости населения</w:t>
      </w:r>
      <w:r>
        <w:rPr>
          <w:rFonts w:eastAsia="Calibri"/>
          <w:color w:val="000000"/>
        </w:rPr>
        <w:t>»</w:t>
      </w:r>
      <w:r w:rsidRPr="00370890">
        <w:rPr>
          <w:rFonts w:eastAsia="Calibri"/>
          <w:color w:val="000000"/>
        </w:rPr>
        <w:t xml:space="preserve"> муниципальные образования Беловского района Курской области не принимают участие в разработке и реализации подпрограммы.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</w:rPr>
      </w:pPr>
      <w:r w:rsidRPr="00370890">
        <w:rPr>
          <w:b/>
        </w:rPr>
        <w:t>Обоснование выделения подпрограмм.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</w:rPr>
      </w:pPr>
      <w:r w:rsidRPr="00370890">
        <w:rPr>
          <w:rFonts w:eastAsia="Calibri"/>
        </w:rPr>
        <w:t>Для достижения заявленных целей и решения поставленных задач в рамках настоящей  муниципальной программой предусмотрена реализация следующих подпрограмм: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rFonts w:eastAsia="Calibri"/>
        </w:rPr>
      </w:pPr>
    </w:p>
    <w:p w:rsidR="00370890" w:rsidRPr="00370890" w:rsidRDefault="00370890" w:rsidP="0037089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rPr>
          <w:rFonts w:eastAsia="Calibri"/>
        </w:rPr>
      </w:pPr>
      <w:r>
        <w:rPr>
          <w:rFonts w:eastAsia="Calibri"/>
          <w:color w:val="000000"/>
        </w:rPr>
        <w:t>«</w:t>
      </w:r>
      <w:r w:rsidRPr="00370890">
        <w:rPr>
          <w:rFonts w:eastAsia="Calibri"/>
          <w:color w:val="000000"/>
        </w:rPr>
        <w:t>Со</w:t>
      </w:r>
      <w:r w:rsidRPr="00370890">
        <w:rPr>
          <w:rFonts w:eastAsia="Calibri"/>
        </w:rPr>
        <w:t>действие временной занятости населения</w:t>
      </w:r>
      <w:r>
        <w:rPr>
          <w:rFonts w:eastAsia="Calibri"/>
        </w:rPr>
        <w:t>»</w:t>
      </w:r>
      <w:r w:rsidRPr="00370890">
        <w:rPr>
          <w:rFonts w:eastAsia="Calibri"/>
        </w:rPr>
        <w:t>;</w:t>
      </w:r>
    </w:p>
    <w:p w:rsidR="00370890" w:rsidRPr="00370890" w:rsidRDefault="00370890" w:rsidP="0037089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rPr>
          <w:rFonts w:eastAsia="Calibri"/>
        </w:rPr>
      </w:pPr>
      <w:r>
        <w:rPr>
          <w:rFonts w:eastAsia="Calibri"/>
        </w:rPr>
        <w:t>«</w:t>
      </w:r>
      <w:r w:rsidRPr="00370890">
        <w:rPr>
          <w:rFonts w:eastAsia="Calibri"/>
        </w:rPr>
        <w:t>Развитие институтов рынка труда</w:t>
      </w:r>
      <w:r>
        <w:rPr>
          <w:rFonts w:eastAsia="Calibri"/>
        </w:rPr>
        <w:t>»</w:t>
      </w:r>
      <w:r w:rsidRPr="00370890">
        <w:rPr>
          <w:rFonts w:eastAsia="Calibri"/>
        </w:rPr>
        <w:t>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rFonts w:eastAsia="Calibri"/>
        </w:rPr>
      </w:pPr>
    </w:p>
    <w:p w:rsidR="00370890" w:rsidRPr="00370890" w:rsidRDefault="00370890" w:rsidP="0037089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rFonts w:eastAsia="Calibri"/>
          <w:b/>
        </w:rPr>
      </w:pPr>
      <w:r w:rsidRPr="00370890">
        <w:rPr>
          <w:rFonts w:eastAsia="Calibri"/>
          <w:b/>
        </w:rPr>
        <w:t xml:space="preserve">Обоснование объема финансовых ресурсов, необходимых </w:t>
      </w:r>
      <w:proofErr w:type="gramStart"/>
      <w:r w:rsidRPr="00370890">
        <w:rPr>
          <w:rFonts w:eastAsia="Calibri"/>
          <w:b/>
        </w:rPr>
        <w:t>для</w:t>
      </w:r>
      <w:proofErr w:type="gramEnd"/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  <w:r w:rsidRPr="00370890">
        <w:rPr>
          <w:rFonts w:eastAsia="Calibri"/>
          <w:b/>
        </w:rPr>
        <w:t>реализации муниципальной программы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 xml:space="preserve">Финансирование программных мероприятий предусматривается за счет средств бюджета муниципального района </w:t>
      </w:r>
      <w:r>
        <w:rPr>
          <w:rFonts w:eastAsia="Calibri"/>
        </w:rPr>
        <w:t>«</w:t>
      </w:r>
      <w:proofErr w:type="spellStart"/>
      <w:r w:rsidRPr="00370890">
        <w:rPr>
          <w:rFonts w:eastAsia="Calibri"/>
        </w:rPr>
        <w:t>Беловский</w:t>
      </w:r>
      <w:proofErr w:type="spellEnd"/>
      <w:r w:rsidRPr="00370890">
        <w:rPr>
          <w:rFonts w:eastAsia="Calibri"/>
        </w:rPr>
        <w:t xml:space="preserve"> района</w:t>
      </w:r>
      <w:r>
        <w:rPr>
          <w:rFonts w:eastAsia="Calibri"/>
        </w:rPr>
        <w:t>»</w:t>
      </w:r>
      <w:r w:rsidRPr="00370890">
        <w:rPr>
          <w:rFonts w:eastAsia="Calibri"/>
        </w:rPr>
        <w:t xml:space="preserve"> Курской области.  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Общий объем финансовых средств на реализацию мероприятий программы в 2015-2020 годах составляет  1 709 100 рублей, в том числе по годам реализации программы: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в 2015 году – 282 000 рублей;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в 2016 году – 282 000 рублей;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в 2017 году – 299 100 рублей;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в 2018 году – 282 000 рублей;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в 2019 году – 282 000 рублей;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в 2020 году – 282 000 рублей.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70890">
        <w:rPr>
          <w:rFonts w:eastAsia="Calibri"/>
        </w:rPr>
        <w:t xml:space="preserve"> 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70890">
        <w:rPr>
          <w:rFonts w:eastAsia="Calibri"/>
        </w:rPr>
        <w:tab/>
        <w:t xml:space="preserve">Ресурсное обеспечение подпрограмм за счет средств бюджета муниципального района </w:t>
      </w:r>
      <w:r>
        <w:rPr>
          <w:rFonts w:eastAsia="Calibri"/>
        </w:rPr>
        <w:t>«</w:t>
      </w:r>
      <w:proofErr w:type="spellStart"/>
      <w:r w:rsidRPr="00370890">
        <w:rPr>
          <w:rFonts w:eastAsia="Calibri"/>
        </w:rPr>
        <w:t>Беловский</w:t>
      </w:r>
      <w:proofErr w:type="spellEnd"/>
      <w:r w:rsidRPr="00370890">
        <w:rPr>
          <w:rFonts w:eastAsia="Calibri"/>
        </w:rPr>
        <w:t xml:space="preserve"> район</w:t>
      </w:r>
      <w:r>
        <w:rPr>
          <w:rFonts w:eastAsia="Calibri"/>
        </w:rPr>
        <w:t>»</w:t>
      </w:r>
      <w:r w:rsidRPr="00370890">
        <w:rPr>
          <w:rFonts w:eastAsia="Calibri"/>
        </w:rPr>
        <w:t xml:space="preserve"> Курской области, а также прогнозная оценка объемов финансового обеспечения реализации программных мероприятий приведена в Приложении №5 к муниципальной программе.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70890">
        <w:rPr>
          <w:rFonts w:eastAsia="Calibri"/>
        </w:rPr>
        <w:t xml:space="preserve">  </w:t>
      </w:r>
    </w:p>
    <w:p w:rsidR="00370890" w:rsidRPr="00370890" w:rsidRDefault="00370890" w:rsidP="0037089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center"/>
        <w:rPr>
          <w:rFonts w:eastAsia="Calibri"/>
          <w:b/>
        </w:rPr>
      </w:pPr>
      <w:proofErr w:type="gramStart"/>
      <w:r w:rsidRPr="00370890">
        <w:rPr>
          <w:rFonts w:eastAsia="Calibri"/>
          <w:b/>
        </w:rPr>
        <w:t>Анализ рисков муниципальной программы (вероятных явлений, событий, процессов,  не зависящих от участников муниципальной программы и негативно влияющих на основные параметры муниципальной программы (подпрограммы) и описание мер управления рисками реализации муниципальной программы</w:t>
      </w:r>
      <w:proofErr w:type="gramEnd"/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</w:rPr>
      </w:pPr>
    </w:p>
    <w:p w:rsidR="00370890" w:rsidRPr="00370890" w:rsidRDefault="00370890" w:rsidP="00370890">
      <w:pPr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Выполнению поставленных задач может препятствовать воздействие негативных факторов финансового, организационного и правового характера.</w:t>
      </w:r>
    </w:p>
    <w:p w:rsidR="00370890" w:rsidRPr="00370890" w:rsidRDefault="00370890" w:rsidP="00370890">
      <w:pPr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 xml:space="preserve">В связи с реализацией программы основными рисками являются: 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70890">
        <w:rPr>
          <w:rFonts w:eastAsia="Calibri"/>
        </w:rPr>
        <w:t xml:space="preserve">  </w:t>
      </w:r>
      <w:r w:rsidRPr="00370890">
        <w:rPr>
          <w:rFonts w:eastAsia="Calibri"/>
        </w:rPr>
        <w:tab/>
        <w:t xml:space="preserve"> - финансовые риски, связанные с неполным  финансированием программы, не </w:t>
      </w:r>
      <w:r w:rsidRPr="00370890">
        <w:rPr>
          <w:rFonts w:eastAsia="Calibri"/>
        </w:rPr>
        <w:lastRenderedPageBreak/>
        <w:t>позволяющие эффективно и в полной мере реализовывать запланированные мероприятия;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70890">
        <w:rPr>
          <w:rFonts w:eastAsia="Calibri"/>
        </w:rPr>
        <w:tab/>
        <w:t>- изменения порядка и объемов бюджетного финансирования программных мероприятий;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70890">
        <w:rPr>
          <w:rFonts w:eastAsia="Calibri"/>
        </w:rPr>
        <w:tab/>
        <w:t xml:space="preserve">- правовые риски,  связанные с изменениями в законодательстве о труде; 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- организационные риски, связанные с неэффективным управлением реализацией муниципальной программы;</w:t>
      </w:r>
    </w:p>
    <w:p w:rsidR="00370890" w:rsidRPr="00370890" w:rsidRDefault="00370890" w:rsidP="00370890">
      <w:pPr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- непредвиденные риски, связанные с кризисными явлениями в экономике.</w:t>
      </w:r>
    </w:p>
    <w:p w:rsidR="00370890" w:rsidRPr="00370890" w:rsidRDefault="00370890" w:rsidP="00370890">
      <w:pPr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Принятие мер по управлению рисками осуществляется в процессе мониторинга реализации программы и оценки ее эффективности и результативности.</w:t>
      </w:r>
    </w:p>
    <w:p w:rsidR="00370890" w:rsidRPr="00370890" w:rsidRDefault="00370890" w:rsidP="00370890">
      <w:pPr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Преодоление рисков возможно путем внесения изменений в программу, оперативного реагирования на выявленные недостатки в процедурах управления и контроля.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  <w:r w:rsidRPr="00370890">
        <w:rPr>
          <w:rFonts w:eastAsia="Calibri"/>
          <w:b/>
        </w:rPr>
        <w:t>12.Методика оценки эффективности муниципальной программы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</w:rPr>
      </w:pPr>
    </w:p>
    <w:p w:rsidR="00370890" w:rsidRPr="00370890" w:rsidRDefault="00370890" w:rsidP="00370890">
      <w:pPr>
        <w:ind w:firstLine="709"/>
        <w:contextualSpacing/>
        <w:jc w:val="both"/>
        <w:rPr>
          <w:color w:val="000000"/>
        </w:rPr>
      </w:pPr>
      <w:r w:rsidRPr="00370890">
        <w:rPr>
          <w:color w:val="000000"/>
        </w:rPr>
        <w:t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муниципальной программы и выбрать правильное управленческое решений.</w:t>
      </w:r>
    </w:p>
    <w:p w:rsidR="00370890" w:rsidRPr="00370890" w:rsidRDefault="00370890" w:rsidP="00370890">
      <w:pPr>
        <w:contextualSpacing/>
        <w:jc w:val="both"/>
        <w:rPr>
          <w:color w:val="000000"/>
        </w:rPr>
      </w:pPr>
    </w:p>
    <w:p w:rsidR="00370890" w:rsidRPr="00370890" w:rsidRDefault="00370890" w:rsidP="00370890">
      <w:pPr>
        <w:ind w:firstLine="709"/>
        <w:contextualSpacing/>
        <w:jc w:val="both"/>
        <w:rPr>
          <w:color w:val="000000"/>
        </w:rPr>
      </w:pPr>
      <w:r w:rsidRPr="00370890">
        <w:rPr>
          <w:color w:val="000000"/>
        </w:rPr>
        <w:t>Методика оценки эффективности и результативности муниципальной программы включает:</w:t>
      </w:r>
    </w:p>
    <w:p w:rsidR="00370890" w:rsidRPr="00370890" w:rsidRDefault="00370890" w:rsidP="00370890">
      <w:pPr>
        <w:contextualSpacing/>
        <w:jc w:val="both"/>
        <w:rPr>
          <w:color w:val="000000"/>
        </w:rPr>
      </w:pPr>
      <w:r w:rsidRPr="00370890">
        <w:rPr>
          <w:color w:val="000000"/>
        </w:rPr>
        <w:t xml:space="preserve">оценку степени достижения целей и решения задач муниципальной программы; </w:t>
      </w:r>
    </w:p>
    <w:p w:rsidR="00370890" w:rsidRPr="00370890" w:rsidRDefault="00370890" w:rsidP="00370890">
      <w:pPr>
        <w:contextualSpacing/>
        <w:jc w:val="both"/>
        <w:rPr>
          <w:color w:val="000000"/>
        </w:rPr>
      </w:pPr>
      <w:r w:rsidRPr="00370890">
        <w:rPr>
          <w:color w:val="000000"/>
        </w:rPr>
        <w:t>оценку степени соответствия запланированному уровню затрат и эффективности использования средств районного бюджета;</w:t>
      </w:r>
    </w:p>
    <w:p w:rsidR="00370890" w:rsidRPr="00370890" w:rsidRDefault="00370890" w:rsidP="00370890">
      <w:pPr>
        <w:contextualSpacing/>
        <w:jc w:val="both"/>
        <w:rPr>
          <w:color w:val="000000"/>
        </w:rPr>
      </w:pPr>
      <w:r w:rsidRPr="00370890">
        <w:rPr>
          <w:color w:val="000000"/>
        </w:rPr>
        <w:t>оценку степени реализации мероприятий и достижения ожидаемых непосредственных результатов их реализации.</w:t>
      </w:r>
    </w:p>
    <w:p w:rsidR="00370890" w:rsidRPr="00370890" w:rsidRDefault="00370890" w:rsidP="00370890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370890">
        <w:rPr>
          <w:color w:val="000000"/>
        </w:rPr>
        <w:t>1. Оценки степени достижения целей и решения задач муниципальной программы определяется по следующей формуле:</w:t>
      </w:r>
    </w:p>
    <w:p w:rsidR="00370890" w:rsidRPr="00370890" w:rsidRDefault="00370890" w:rsidP="00370890">
      <w:pPr>
        <w:shd w:val="clear" w:color="auto" w:fill="FFFFFF"/>
        <w:contextualSpacing/>
        <w:jc w:val="center"/>
        <w:rPr>
          <w:rFonts w:eastAsia="Calibri"/>
          <w:color w:val="000000"/>
        </w:rPr>
      </w:pPr>
    </w:p>
    <w:p w:rsidR="00370890" w:rsidRPr="00370890" w:rsidRDefault="00370890" w:rsidP="00370890">
      <w:pPr>
        <w:shd w:val="clear" w:color="auto" w:fill="FFFFFF"/>
        <w:contextualSpacing/>
        <w:jc w:val="center"/>
        <w:rPr>
          <w:color w:val="000000"/>
        </w:rPr>
      </w:pPr>
      <w:r w:rsidRPr="00370890">
        <w:rPr>
          <w:noProof/>
          <w:color w:val="000000"/>
        </w:rPr>
        <w:drawing>
          <wp:inline distT="0" distB="0" distL="0" distR="0" wp14:anchorId="0DC8F254" wp14:editId="71052A8C">
            <wp:extent cx="838200" cy="485775"/>
            <wp:effectExtent l="0" t="0" r="0" b="9525"/>
            <wp:docPr id="2" name="Рисунок 2" descr="http://base.garant.ru/files/base/70265350/66026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base.garant.ru/files/base/70265350/6602624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890">
        <w:rPr>
          <w:color w:val="000000"/>
        </w:rPr>
        <w:t>, где</w:t>
      </w:r>
    </w:p>
    <w:p w:rsidR="00370890" w:rsidRPr="00370890" w:rsidRDefault="00370890" w:rsidP="00370890">
      <w:pPr>
        <w:shd w:val="clear" w:color="auto" w:fill="FFFFFF"/>
        <w:contextualSpacing/>
        <w:jc w:val="center"/>
        <w:rPr>
          <w:rFonts w:eastAsia="Calibri"/>
          <w:color w:val="000000"/>
        </w:rPr>
      </w:pPr>
      <w:r w:rsidRPr="00370890">
        <w:rPr>
          <w:rFonts w:eastAsia="Calibri"/>
          <w:color w:val="000000"/>
        </w:rPr>
        <w:br/>
      </w:r>
    </w:p>
    <w:p w:rsidR="00370890" w:rsidRPr="00370890" w:rsidRDefault="00370890" w:rsidP="00370890">
      <w:pPr>
        <w:shd w:val="clear" w:color="auto" w:fill="FFFFFF"/>
        <w:contextualSpacing/>
        <w:jc w:val="center"/>
        <w:rPr>
          <w:color w:val="000000"/>
        </w:rPr>
      </w:pPr>
      <w:r w:rsidRPr="00370890">
        <w:rPr>
          <w:color w:val="000000"/>
        </w:rPr>
        <w:t>ЦП - степень достижения цели (решения задачи) муниципальной программы;</w:t>
      </w:r>
    </w:p>
    <w:p w:rsidR="00370890" w:rsidRPr="00370890" w:rsidRDefault="00370890" w:rsidP="00370890">
      <w:pPr>
        <w:shd w:val="clear" w:color="auto" w:fill="FFFFFF"/>
        <w:contextualSpacing/>
        <w:jc w:val="center"/>
        <w:rPr>
          <w:color w:val="000000"/>
        </w:rPr>
      </w:pPr>
      <w:r w:rsidRPr="00370890">
        <w:rPr>
          <w:noProof/>
          <w:color w:val="000000"/>
        </w:rPr>
        <w:drawing>
          <wp:inline distT="0" distB="0" distL="0" distR="0" wp14:anchorId="6E3E393D" wp14:editId="6426C714">
            <wp:extent cx="257175" cy="238125"/>
            <wp:effectExtent l="0" t="0" r="9525" b="9525"/>
            <wp:docPr id="3" name="Рисунок 3" descr="http://base.garant.ru/files/base/70265350/52393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base.garant.ru/files/base/70265350/5239311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890">
        <w:rPr>
          <w:color w:val="000000"/>
        </w:rPr>
        <w:t>- степень достижения целевого значения по i-ому индикатору (показателю) муниципальной программы;</w:t>
      </w:r>
    </w:p>
    <w:p w:rsidR="00370890" w:rsidRPr="00370890" w:rsidRDefault="00370890" w:rsidP="00370890">
      <w:pPr>
        <w:shd w:val="clear" w:color="auto" w:fill="FFFFFF"/>
        <w:contextualSpacing/>
        <w:jc w:val="center"/>
        <w:rPr>
          <w:color w:val="000000"/>
        </w:rPr>
      </w:pPr>
      <w:r w:rsidRPr="00370890">
        <w:rPr>
          <w:color w:val="000000"/>
        </w:rPr>
        <w:t>i - количество показателей достижения цели (решения задачи) муниципальной программы.</w:t>
      </w:r>
    </w:p>
    <w:p w:rsidR="00370890" w:rsidRPr="00370890" w:rsidRDefault="00370890" w:rsidP="00370890">
      <w:pPr>
        <w:shd w:val="clear" w:color="auto" w:fill="FFFFFF"/>
        <w:contextualSpacing/>
        <w:jc w:val="center"/>
        <w:rPr>
          <w:color w:val="000000"/>
        </w:rPr>
      </w:pPr>
    </w:p>
    <w:p w:rsidR="00370890" w:rsidRPr="00370890" w:rsidRDefault="00370890" w:rsidP="00370890">
      <w:pPr>
        <w:shd w:val="clear" w:color="auto" w:fill="FFFFFF"/>
        <w:contextualSpacing/>
        <w:jc w:val="center"/>
        <w:rPr>
          <w:color w:val="000000"/>
        </w:rPr>
      </w:pPr>
      <w:r w:rsidRPr="00370890">
        <w:rPr>
          <w:color w:val="000000"/>
        </w:rPr>
        <w:t>Значение ЦП, превышающее 100%, свидетельствует о высокой степени эффективности реализации муниципальной программы.</w:t>
      </w:r>
    </w:p>
    <w:p w:rsidR="00370890" w:rsidRPr="00370890" w:rsidRDefault="00370890" w:rsidP="00370890">
      <w:pPr>
        <w:shd w:val="clear" w:color="auto" w:fill="FFFFFF"/>
        <w:contextualSpacing/>
        <w:jc w:val="center"/>
        <w:rPr>
          <w:rFonts w:eastAsia="Calibri"/>
          <w:color w:val="000000"/>
        </w:rPr>
      </w:pPr>
      <w:r w:rsidRPr="00370890">
        <w:rPr>
          <w:rFonts w:eastAsia="Calibri"/>
          <w:color w:val="000000"/>
        </w:rPr>
        <w:br/>
      </w:r>
    </w:p>
    <w:p w:rsidR="00370890" w:rsidRPr="00370890" w:rsidRDefault="00370890" w:rsidP="00370890">
      <w:pPr>
        <w:shd w:val="clear" w:color="auto" w:fill="FFFFFF"/>
        <w:contextualSpacing/>
        <w:jc w:val="center"/>
        <w:rPr>
          <w:color w:val="000000"/>
        </w:rPr>
      </w:pPr>
      <w:r w:rsidRPr="00370890">
        <w:rPr>
          <w:noProof/>
          <w:color w:val="000000"/>
        </w:rPr>
        <w:drawing>
          <wp:inline distT="0" distB="0" distL="0" distR="0" wp14:anchorId="28B8DDCA" wp14:editId="57216479">
            <wp:extent cx="1143000" cy="504825"/>
            <wp:effectExtent l="0" t="0" r="0" b="9525"/>
            <wp:docPr id="4" name="Рисунок 6" descr="http://base.garant.ru/files/base/70265350/23412517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base.garant.ru/files/base/70265350/234125173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890" w:rsidRPr="00370890" w:rsidRDefault="00370890" w:rsidP="00370890">
      <w:pPr>
        <w:shd w:val="clear" w:color="auto" w:fill="FFFFFF"/>
        <w:contextualSpacing/>
        <w:jc w:val="center"/>
        <w:rPr>
          <w:rFonts w:eastAsia="Calibri"/>
          <w:color w:val="000000"/>
        </w:rPr>
      </w:pPr>
    </w:p>
    <w:p w:rsidR="00370890" w:rsidRPr="00370890" w:rsidRDefault="00370890" w:rsidP="00370890">
      <w:pPr>
        <w:shd w:val="clear" w:color="auto" w:fill="FFFFFF"/>
        <w:contextualSpacing/>
        <w:jc w:val="center"/>
        <w:rPr>
          <w:color w:val="000000"/>
        </w:rPr>
      </w:pPr>
      <w:r w:rsidRPr="00370890">
        <w:rPr>
          <w:color w:val="000000"/>
        </w:rPr>
        <w:t>2. Оценка степени соответствия запланированному уровню затрат и эффективности использования средств районного бюджета определяется по следующей формуле:</w:t>
      </w:r>
    </w:p>
    <w:p w:rsidR="00370890" w:rsidRPr="00370890" w:rsidRDefault="00370890" w:rsidP="00370890">
      <w:pPr>
        <w:shd w:val="clear" w:color="auto" w:fill="FFFFFF"/>
        <w:contextualSpacing/>
        <w:jc w:val="center"/>
        <w:rPr>
          <w:rFonts w:eastAsia="Calibri"/>
          <w:color w:val="000000"/>
        </w:rPr>
      </w:pPr>
      <w:r w:rsidRPr="00370890">
        <w:rPr>
          <w:rFonts w:eastAsia="Calibri"/>
          <w:color w:val="000000"/>
        </w:rPr>
        <w:br/>
      </w:r>
    </w:p>
    <w:p w:rsidR="00370890" w:rsidRPr="00370890" w:rsidRDefault="00370890" w:rsidP="00370890">
      <w:pPr>
        <w:shd w:val="clear" w:color="auto" w:fill="FFFFFF"/>
        <w:contextualSpacing/>
        <w:jc w:val="center"/>
        <w:rPr>
          <w:color w:val="000000"/>
        </w:rPr>
      </w:pPr>
      <w:r w:rsidRPr="00370890">
        <w:rPr>
          <w:noProof/>
          <w:color w:val="000000"/>
        </w:rPr>
        <w:lastRenderedPageBreak/>
        <w:drawing>
          <wp:inline distT="0" distB="0" distL="0" distR="0" wp14:anchorId="37186AD9" wp14:editId="3EC7C818">
            <wp:extent cx="1295400" cy="504825"/>
            <wp:effectExtent l="0" t="0" r="0" b="9525"/>
            <wp:docPr id="5" name="Рисунок 7" descr="http://base.garant.ru/files/base/70265350/4192449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base.garant.ru/files/base/70265350/419244908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890">
        <w:rPr>
          <w:color w:val="000000"/>
        </w:rPr>
        <w:t>, где</w:t>
      </w:r>
    </w:p>
    <w:p w:rsidR="00370890" w:rsidRPr="00370890" w:rsidRDefault="00370890" w:rsidP="00370890">
      <w:pPr>
        <w:shd w:val="clear" w:color="auto" w:fill="FFFFFF"/>
        <w:contextualSpacing/>
        <w:jc w:val="center"/>
        <w:rPr>
          <w:rFonts w:eastAsia="Calibri"/>
          <w:color w:val="000000"/>
        </w:rPr>
      </w:pPr>
      <w:r w:rsidRPr="00370890">
        <w:rPr>
          <w:rFonts w:eastAsia="Calibri"/>
          <w:color w:val="000000"/>
        </w:rPr>
        <w:br/>
      </w:r>
    </w:p>
    <w:p w:rsidR="00370890" w:rsidRPr="00370890" w:rsidRDefault="00370890" w:rsidP="00370890">
      <w:pPr>
        <w:shd w:val="clear" w:color="auto" w:fill="FFFFFF"/>
        <w:contextualSpacing/>
        <w:jc w:val="center"/>
        <w:rPr>
          <w:color w:val="000000"/>
        </w:rPr>
      </w:pPr>
      <w:r w:rsidRPr="00370890">
        <w:rPr>
          <w:noProof/>
          <w:color w:val="000000"/>
        </w:rPr>
        <w:drawing>
          <wp:inline distT="0" distB="0" distL="0" distR="0" wp14:anchorId="11542294" wp14:editId="63BF43C8">
            <wp:extent cx="314325" cy="238125"/>
            <wp:effectExtent l="0" t="0" r="9525" b="9525"/>
            <wp:docPr id="6" name="Рисунок 8" descr="http://base.garant.ru/files/base/70265350/24343106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base.garant.ru/files/base/70265350/243431067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890">
        <w:rPr>
          <w:color w:val="000000"/>
        </w:rPr>
        <w:t>- уровень финансирования реализации основных мероприятий муниципальной Программы,</w:t>
      </w:r>
    </w:p>
    <w:p w:rsidR="00370890" w:rsidRPr="00370890" w:rsidRDefault="00370890" w:rsidP="00370890">
      <w:pPr>
        <w:shd w:val="clear" w:color="auto" w:fill="FFFFFF"/>
        <w:contextualSpacing/>
        <w:jc w:val="center"/>
        <w:rPr>
          <w:color w:val="000000"/>
        </w:rPr>
      </w:pPr>
      <w:r w:rsidRPr="00370890">
        <w:rPr>
          <w:noProof/>
          <w:color w:val="000000"/>
        </w:rPr>
        <w:drawing>
          <wp:inline distT="0" distB="0" distL="0" distR="0" wp14:anchorId="63478AED" wp14:editId="4AA98661">
            <wp:extent cx="381000" cy="238125"/>
            <wp:effectExtent l="0" t="0" r="0" b="9525"/>
            <wp:docPr id="7" name="Рисунок 9" descr="http://base.garant.ru/files/base/70265350/19761398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base.garant.ru/files/base/70265350/197613988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890">
        <w:rPr>
          <w:color w:val="000000"/>
        </w:rPr>
        <w:t>- фактический объем финансовых ресурсов, направленный на реализацию мероприятий муниципальной программы,</w:t>
      </w:r>
    </w:p>
    <w:p w:rsidR="00370890" w:rsidRPr="00370890" w:rsidRDefault="00370890" w:rsidP="00370890">
      <w:pPr>
        <w:shd w:val="clear" w:color="auto" w:fill="FFFFFF"/>
        <w:contextualSpacing/>
        <w:jc w:val="center"/>
        <w:rPr>
          <w:color w:val="000000"/>
        </w:rPr>
      </w:pPr>
      <w:r w:rsidRPr="00370890">
        <w:rPr>
          <w:noProof/>
          <w:color w:val="000000"/>
        </w:rPr>
        <w:drawing>
          <wp:inline distT="0" distB="0" distL="0" distR="0" wp14:anchorId="05E32CBB" wp14:editId="7737AB5E">
            <wp:extent cx="371475" cy="238125"/>
            <wp:effectExtent l="0" t="0" r="9525" b="9525"/>
            <wp:docPr id="8" name="Рисунок 10" descr="http://base.garant.ru/files/base/70265350/3484495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base.garant.ru/files/base/70265350/348449506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890">
        <w:rPr>
          <w:color w:val="000000"/>
        </w:rPr>
        <w:t>- плановый объем финансовых ресурсов на реализацию муниципальной программы на соответствующий отчетный период.</w:t>
      </w:r>
    </w:p>
    <w:p w:rsidR="00370890" w:rsidRPr="00370890" w:rsidRDefault="00370890" w:rsidP="00370890">
      <w:pPr>
        <w:shd w:val="clear" w:color="auto" w:fill="FFFFFF"/>
        <w:contextualSpacing/>
        <w:jc w:val="center"/>
        <w:rPr>
          <w:color w:val="000000"/>
        </w:rPr>
      </w:pPr>
    </w:p>
    <w:p w:rsidR="00370890" w:rsidRPr="00370890" w:rsidRDefault="00370890" w:rsidP="00370890">
      <w:pPr>
        <w:shd w:val="clear" w:color="auto" w:fill="FFFFFF"/>
        <w:ind w:firstLine="709"/>
        <w:contextualSpacing/>
        <w:jc w:val="both"/>
        <w:rPr>
          <w:b/>
        </w:rPr>
      </w:pPr>
      <w:r w:rsidRPr="00370890">
        <w:rPr>
          <w:color w:val="000000"/>
        </w:rPr>
        <w:t>3. Степень реализации мероприятий муниципальной программы (достижения ожидаемых непосредственных результатов их реализации) определяется на основе сопоставления ожидаемых и фактически полученных непосредственных результатов реализации основных мероприятий по годам.</w:t>
      </w:r>
    </w:p>
    <w:p w:rsidR="00370890" w:rsidRPr="00370890" w:rsidRDefault="00370890" w:rsidP="00370890">
      <w:pPr>
        <w:contextualSpacing/>
        <w:rPr>
          <w:rFonts w:eastAsia="Calibri"/>
          <w:b/>
        </w:rPr>
        <w:sectPr w:rsidR="00370890" w:rsidRPr="00370890">
          <w:pgSz w:w="11905" w:h="16838"/>
          <w:pgMar w:top="568" w:right="851" w:bottom="709" w:left="1134" w:header="720" w:footer="720" w:gutter="0"/>
          <w:cols w:space="720"/>
        </w:sectPr>
      </w:pPr>
    </w:p>
    <w:p w:rsidR="00370890" w:rsidRPr="00370890" w:rsidRDefault="00370890" w:rsidP="00370890">
      <w:pPr>
        <w:contextualSpacing/>
        <w:jc w:val="right"/>
      </w:pPr>
      <w:r w:rsidRPr="00370890">
        <w:lastRenderedPageBreak/>
        <w:t>Приложение № 1</w:t>
      </w:r>
    </w:p>
    <w:p w:rsidR="00370890" w:rsidRPr="00370890" w:rsidRDefault="00370890" w:rsidP="00370890">
      <w:pPr>
        <w:contextualSpacing/>
        <w:jc w:val="right"/>
      </w:pPr>
      <w:r w:rsidRPr="00370890">
        <w:t xml:space="preserve">к муниципальной программе Беловского </w:t>
      </w:r>
    </w:p>
    <w:p w:rsidR="00370890" w:rsidRPr="00370890" w:rsidRDefault="00370890" w:rsidP="00370890">
      <w:pPr>
        <w:contextualSpacing/>
        <w:jc w:val="right"/>
      </w:pPr>
      <w:r w:rsidRPr="00370890">
        <w:t xml:space="preserve">района Курской области </w:t>
      </w:r>
      <w:r>
        <w:t>«</w:t>
      </w:r>
      <w:r w:rsidRPr="00370890">
        <w:t xml:space="preserve">Содействие занятости </w:t>
      </w:r>
    </w:p>
    <w:p w:rsidR="00370890" w:rsidRPr="00370890" w:rsidRDefault="00370890" w:rsidP="00370890">
      <w:pPr>
        <w:contextualSpacing/>
        <w:jc w:val="right"/>
      </w:pPr>
      <w:r w:rsidRPr="00370890">
        <w:t>населения</w:t>
      </w:r>
      <w:r>
        <w:t>»</w:t>
      </w:r>
    </w:p>
    <w:p w:rsidR="00370890" w:rsidRPr="00370890" w:rsidRDefault="00370890" w:rsidP="00370890">
      <w:pPr>
        <w:contextualSpacing/>
        <w:jc w:val="center"/>
        <w:rPr>
          <w:rFonts w:eastAsia="Calibri"/>
          <w:b/>
        </w:rPr>
      </w:pPr>
    </w:p>
    <w:p w:rsidR="00370890" w:rsidRPr="00370890" w:rsidRDefault="00370890" w:rsidP="00370890">
      <w:pPr>
        <w:contextualSpacing/>
        <w:jc w:val="center"/>
        <w:rPr>
          <w:rFonts w:eastAsia="Calibri"/>
          <w:b/>
        </w:rPr>
      </w:pPr>
      <w:r w:rsidRPr="00370890">
        <w:rPr>
          <w:rFonts w:eastAsia="Calibri"/>
          <w:b/>
        </w:rPr>
        <w:t>Сведения о  показателях (индикаторах)</w:t>
      </w:r>
    </w:p>
    <w:p w:rsidR="00370890" w:rsidRPr="00370890" w:rsidRDefault="00370890" w:rsidP="00370890">
      <w:pPr>
        <w:contextualSpacing/>
        <w:jc w:val="center"/>
        <w:rPr>
          <w:rFonts w:eastAsia="Calibri"/>
          <w:b/>
        </w:rPr>
      </w:pPr>
      <w:r w:rsidRPr="00370890">
        <w:rPr>
          <w:rFonts w:eastAsia="Calibri"/>
          <w:b/>
        </w:rPr>
        <w:t xml:space="preserve"> муниципальной программы Беловского района Курской области</w:t>
      </w:r>
    </w:p>
    <w:p w:rsidR="00370890" w:rsidRPr="00370890" w:rsidRDefault="00370890" w:rsidP="00370890">
      <w:pPr>
        <w:contextualSpacing/>
        <w:jc w:val="center"/>
      </w:pPr>
      <w:r>
        <w:rPr>
          <w:b/>
        </w:rPr>
        <w:t>«</w:t>
      </w:r>
      <w:r w:rsidRPr="00370890">
        <w:rPr>
          <w:b/>
        </w:rPr>
        <w:t>Содействие занятости население</w:t>
      </w:r>
      <w:r>
        <w:rPr>
          <w:color w:val="000000"/>
          <w:spacing w:val="-7"/>
        </w:rPr>
        <w:t>»</w:t>
      </w:r>
      <w:r w:rsidRPr="00370890">
        <w:rPr>
          <w:b/>
        </w:rPr>
        <w:t xml:space="preserve"> и их значениях</w:t>
      </w:r>
    </w:p>
    <w:p w:rsidR="00370890" w:rsidRPr="00370890" w:rsidRDefault="00370890" w:rsidP="00370890">
      <w:pPr>
        <w:contextualSpacing/>
        <w:jc w:val="center"/>
        <w:rPr>
          <w:rFonts w:eastAsia="Calibri"/>
          <w:b/>
        </w:rPr>
      </w:pPr>
    </w:p>
    <w:tbl>
      <w:tblPr>
        <w:tblW w:w="14654" w:type="dxa"/>
        <w:tblInd w:w="6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2"/>
        <w:gridCol w:w="4533"/>
        <w:gridCol w:w="1134"/>
        <w:gridCol w:w="1289"/>
        <w:gridCol w:w="1419"/>
        <w:gridCol w:w="1418"/>
        <w:gridCol w:w="1419"/>
        <w:gridCol w:w="1418"/>
        <w:gridCol w:w="1422"/>
      </w:tblGrid>
      <w:tr w:rsidR="00370890" w:rsidRPr="00370890" w:rsidTr="00370890">
        <w:trPr>
          <w:trHeight w:hRule="exact" w:val="668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both"/>
              <w:rPr>
                <w:rFonts w:eastAsia="Calibri"/>
                <w:color w:val="000000"/>
                <w:spacing w:val="-11"/>
              </w:rPr>
            </w:pPr>
            <w:r w:rsidRPr="00370890">
              <w:rPr>
                <w:rFonts w:eastAsia="Calibri"/>
                <w:color w:val="000000"/>
              </w:rPr>
              <w:t xml:space="preserve">№ </w:t>
            </w:r>
            <w:proofErr w:type="gramStart"/>
            <w:r w:rsidRPr="00370890">
              <w:rPr>
                <w:rFonts w:eastAsia="Calibri"/>
                <w:color w:val="000000"/>
                <w:spacing w:val="-11"/>
              </w:rPr>
              <w:t>п</w:t>
            </w:r>
            <w:proofErr w:type="gramEnd"/>
            <w:r w:rsidRPr="00370890">
              <w:rPr>
                <w:rFonts w:eastAsia="Calibri"/>
                <w:color w:val="000000"/>
                <w:spacing w:val="-11"/>
              </w:rPr>
              <w:t>/п</w:t>
            </w:r>
          </w:p>
          <w:p w:rsidR="00370890" w:rsidRPr="00370890" w:rsidRDefault="00370890" w:rsidP="00370890">
            <w:pPr>
              <w:contextualSpacing/>
              <w:jc w:val="both"/>
              <w:rPr>
                <w:rFonts w:eastAsia="Calibri"/>
              </w:rPr>
            </w:pPr>
          </w:p>
          <w:p w:rsidR="00370890" w:rsidRPr="00370890" w:rsidRDefault="00370890" w:rsidP="0037089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both"/>
              <w:rPr>
                <w:rFonts w:eastAsia="Calibri"/>
                <w:color w:val="000000"/>
                <w:spacing w:val="-5"/>
              </w:rPr>
            </w:pPr>
            <w:r w:rsidRPr="00370890">
              <w:rPr>
                <w:rFonts w:eastAsia="Calibri"/>
                <w:color w:val="000000"/>
                <w:spacing w:val="-7"/>
              </w:rPr>
              <w:t xml:space="preserve">Наименование </w:t>
            </w:r>
            <w:r w:rsidRPr="00370890">
              <w:rPr>
                <w:rFonts w:eastAsia="Calibri"/>
                <w:color w:val="000000"/>
                <w:spacing w:val="-6"/>
              </w:rPr>
              <w:t xml:space="preserve">показателя </w:t>
            </w:r>
            <w:r w:rsidRPr="00370890">
              <w:rPr>
                <w:rFonts w:eastAsia="Calibri"/>
                <w:color w:val="000000"/>
                <w:spacing w:val="-5"/>
              </w:rPr>
              <w:t>(индикатора)</w:t>
            </w:r>
          </w:p>
          <w:p w:rsidR="00370890" w:rsidRPr="00370890" w:rsidRDefault="00370890" w:rsidP="00370890">
            <w:pPr>
              <w:contextualSpacing/>
              <w:jc w:val="both"/>
              <w:rPr>
                <w:rFonts w:eastAsia="Calibri"/>
              </w:rPr>
            </w:pPr>
          </w:p>
          <w:p w:rsidR="00370890" w:rsidRPr="00370890" w:rsidRDefault="00370890" w:rsidP="0037089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both"/>
              <w:rPr>
                <w:rFonts w:eastAsia="Calibri"/>
                <w:color w:val="000000"/>
                <w:spacing w:val="-7"/>
              </w:rPr>
            </w:pPr>
            <w:r w:rsidRPr="00370890">
              <w:rPr>
                <w:rFonts w:eastAsia="Calibri"/>
                <w:color w:val="000000"/>
                <w:spacing w:val="-10"/>
              </w:rPr>
              <w:t xml:space="preserve">Единица </w:t>
            </w:r>
            <w:r w:rsidRPr="00370890">
              <w:rPr>
                <w:rFonts w:eastAsia="Calibri"/>
                <w:color w:val="000000"/>
                <w:spacing w:val="-9"/>
              </w:rPr>
              <w:t>измере</w:t>
            </w:r>
            <w:r w:rsidRPr="00370890">
              <w:rPr>
                <w:rFonts w:eastAsia="Calibri"/>
                <w:color w:val="000000"/>
                <w:spacing w:val="-9"/>
              </w:rPr>
              <w:softHyphen/>
            </w:r>
            <w:r w:rsidRPr="00370890">
              <w:rPr>
                <w:rFonts w:eastAsia="Calibri"/>
                <w:color w:val="000000"/>
                <w:spacing w:val="-7"/>
              </w:rPr>
              <w:t>ния</w:t>
            </w:r>
          </w:p>
          <w:p w:rsidR="00370890" w:rsidRPr="00370890" w:rsidRDefault="00370890" w:rsidP="00370890">
            <w:pPr>
              <w:contextualSpacing/>
              <w:jc w:val="both"/>
              <w:rPr>
                <w:rFonts w:eastAsia="Calibri"/>
              </w:rPr>
            </w:pPr>
          </w:p>
          <w:p w:rsidR="00370890" w:rsidRPr="00370890" w:rsidRDefault="00370890" w:rsidP="0037089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8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center"/>
              <w:rPr>
                <w:rFonts w:eastAsia="Calibri"/>
                <w:color w:val="000000"/>
                <w:spacing w:val="-6"/>
              </w:rPr>
            </w:pPr>
            <w:r w:rsidRPr="00370890">
              <w:rPr>
                <w:rFonts w:eastAsia="Calibri"/>
                <w:color w:val="000000"/>
                <w:spacing w:val="-6"/>
              </w:rPr>
              <w:t>Значения показателей</w:t>
            </w:r>
          </w:p>
        </w:tc>
      </w:tr>
      <w:tr w:rsidR="00370890" w:rsidRPr="00370890" w:rsidTr="00370890">
        <w:trPr>
          <w:trHeight w:hRule="exact" w:val="677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4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2015 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center"/>
              <w:rPr>
                <w:rFonts w:eastAsia="Calibri"/>
                <w:color w:val="000000"/>
                <w:spacing w:val="-8"/>
              </w:rPr>
            </w:pPr>
            <w:r w:rsidRPr="00370890">
              <w:rPr>
                <w:rFonts w:eastAsia="Calibri"/>
              </w:rPr>
              <w:t>2016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2017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2018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2019 г.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2020 г.</w:t>
            </w:r>
          </w:p>
        </w:tc>
      </w:tr>
      <w:tr w:rsidR="00370890" w:rsidRPr="00370890" w:rsidTr="00370890">
        <w:trPr>
          <w:trHeight w:hRule="exact" w:val="40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center"/>
              <w:rPr>
                <w:rFonts w:eastAsia="Calibri"/>
                <w:color w:val="000000"/>
              </w:rPr>
            </w:pPr>
            <w:r w:rsidRPr="00370890">
              <w:rPr>
                <w:rFonts w:eastAsia="Calibri"/>
                <w:color w:val="000000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center"/>
              <w:rPr>
                <w:rFonts w:eastAsia="Calibri"/>
                <w:color w:val="000000"/>
              </w:rPr>
            </w:pPr>
            <w:r w:rsidRPr="00370890">
              <w:rPr>
                <w:rFonts w:eastAsia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center"/>
              <w:rPr>
                <w:rFonts w:eastAsia="Calibri"/>
                <w:color w:val="000000"/>
              </w:rPr>
            </w:pPr>
            <w:r w:rsidRPr="00370890">
              <w:rPr>
                <w:rFonts w:eastAsia="Calibri"/>
                <w:color w:val="000000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center"/>
              <w:rPr>
                <w:rFonts w:eastAsia="Calibri"/>
                <w:color w:val="000000"/>
              </w:rPr>
            </w:pPr>
            <w:r w:rsidRPr="00370890">
              <w:rPr>
                <w:rFonts w:eastAsia="Calibri"/>
                <w:color w:val="00000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center"/>
              <w:rPr>
                <w:rFonts w:eastAsia="Calibri"/>
                <w:color w:val="000000"/>
              </w:rPr>
            </w:pPr>
            <w:r w:rsidRPr="00370890">
              <w:rPr>
                <w:rFonts w:eastAsia="Calibri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color w:val="000000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center"/>
              <w:rPr>
                <w:rFonts w:eastAsia="Calibri"/>
                <w:color w:val="000000"/>
              </w:rPr>
            </w:pPr>
            <w:r w:rsidRPr="00370890">
              <w:rPr>
                <w:rFonts w:eastAsia="Calibri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center"/>
              <w:rPr>
                <w:rFonts w:eastAsia="Calibri"/>
                <w:color w:val="000000"/>
              </w:rPr>
            </w:pPr>
            <w:r w:rsidRPr="00370890">
              <w:rPr>
                <w:rFonts w:eastAsia="Calibri"/>
                <w:color w:val="000000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center"/>
              <w:rPr>
                <w:rFonts w:eastAsia="Calibri"/>
                <w:color w:val="000000"/>
              </w:rPr>
            </w:pPr>
            <w:r w:rsidRPr="00370890">
              <w:rPr>
                <w:rFonts w:eastAsia="Calibri"/>
                <w:color w:val="000000"/>
              </w:rPr>
              <w:t>9</w:t>
            </w:r>
          </w:p>
        </w:tc>
      </w:tr>
      <w:tr w:rsidR="00370890" w:rsidRPr="00370890" w:rsidTr="00370890">
        <w:trPr>
          <w:trHeight w:hRule="exact" w:val="80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890" w:rsidRPr="00370890" w:rsidRDefault="00370890" w:rsidP="00370890">
            <w:pPr>
              <w:snapToGrid w:val="0"/>
              <w:contextualSpacing/>
              <w:rPr>
                <w:rFonts w:eastAsia="Calibri"/>
                <w:b/>
              </w:rPr>
            </w:pPr>
            <w:r w:rsidRPr="00370890">
              <w:rPr>
                <w:rFonts w:eastAsia="Calibri"/>
                <w:b/>
                <w:color w:val="000000"/>
                <w:spacing w:val="-6"/>
              </w:rPr>
              <w:t xml:space="preserve">Подпрограмма  </w:t>
            </w:r>
            <w:r>
              <w:rPr>
                <w:rFonts w:eastAsia="Calibri"/>
                <w:b/>
              </w:rPr>
              <w:t>«</w:t>
            </w:r>
            <w:r w:rsidRPr="00370890">
              <w:rPr>
                <w:rFonts w:eastAsia="Calibri"/>
                <w:b/>
              </w:rPr>
              <w:t>Содействие временной занятости населения</w:t>
            </w:r>
          </w:p>
          <w:p w:rsidR="00370890" w:rsidRPr="00370890" w:rsidRDefault="00370890" w:rsidP="00370890">
            <w:pPr>
              <w:shd w:val="clear" w:color="auto" w:fill="FFFFFF"/>
              <w:contextualSpacing/>
              <w:rPr>
                <w:rFonts w:eastAsia="Calibri"/>
                <w:color w:val="000000"/>
                <w:spacing w:val="-6"/>
              </w:rPr>
            </w:pPr>
          </w:p>
          <w:p w:rsidR="00370890" w:rsidRPr="00370890" w:rsidRDefault="00370890" w:rsidP="00370890">
            <w:pPr>
              <w:shd w:val="clear" w:color="auto" w:fill="FFFFFF"/>
              <w:contextualSpacing/>
              <w:jc w:val="both"/>
              <w:rPr>
                <w:rFonts w:eastAsia="Calibri"/>
                <w:color w:val="000000"/>
                <w:spacing w:val="-6"/>
              </w:rPr>
            </w:pPr>
          </w:p>
          <w:p w:rsidR="00370890" w:rsidRPr="00370890" w:rsidRDefault="00370890" w:rsidP="00370890">
            <w:pPr>
              <w:shd w:val="clear" w:color="auto" w:fill="FFFFFF"/>
              <w:contextualSpacing/>
              <w:jc w:val="both"/>
              <w:rPr>
                <w:rFonts w:eastAsia="Calibri"/>
                <w:color w:val="000000"/>
                <w:spacing w:val="-7"/>
              </w:rPr>
            </w:pPr>
            <w:r w:rsidRPr="00370890">
              <w:rPr>
                <w:rFonts w:eastAsia="Calibri"/>
                <w:color w:val="000000"/>
                <w:spacing w:val="-7"/>
              </w:rPr>
              <w:t>(индикатор)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both"/>
              <w:rPr>
                <w:rFonts w:eastAsia="Calibri"/>
              </w:rPr>
            </w:pPr>
          </w:p>
        </w:tc>
      </w:tr>
      <w:tr w:rsidR="00370890" w:rsidRPr="00370890" w:rsidTr="00370890">
        <w:trPr>
          <w:trHeight w:hRule="exact" w:val="99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1.</w:t>
            </w:r>
          </w:p>
          <w:p w:rsidR="00370890" w:rsidRPr="00370890" w:rsidRDefault="00370890" w:rsidP="00370890">
            <w:pPr>
              <w:shd w:val="clear" w:color="auto" w:fill="FFFFFF"/>
              <w:contextualSpacing/>
              <w:jc w:val="both"/>
              <w:rPr>
                <w:rFonts w:eastAsia="Calibri"/>
              </w:rPr>
            </w:pPr>
          </w:p>
          <w:p w:rsidR="00370890" w:rsidRPr="00370890" w:rsidRDefault="00370890" w:rsidP="00370890">
            <w:pPr>
              <w:shd w:val="clear" w:color="auto" w:fill="FFFFFF"/>
              <w:contextualSpacing/>
              <w:jc w:val="both"/>
              <w:rPr>
                <w:rFonts w:eastAsia="Calibri"/>
              </w:rPr>
            </w:pPr>
          </w:p>
          <w:p w:rsidR="00370890" w:rsidRPr="00370890" w:rsidRDefault="00370890" w:rsidP="00370890">
            <w:pPr>
              <w:shd w:val="clear" w:color="auto" w:fill="FFFFFF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890" w:rsidRPr="00370890" w:rsidRDefault="00370890" w:rsidP="00370890">
            <w:pPr>
              <w:shd w:val="clear" w:color="auto" w:fill="FFFFFF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 xml:space="preserve">Количество временно трудоустроенных несовершеннолетних граждан в возрасте от 14 до 18 лет в свободное от учебы время </w:t>
            </w:r>
          </w:p>
          <w:p w:rsidR="00370890" w:rsidRPr="00370890" w:rsidRDefault="00370890" w:rsidP="00370890">
            <w:pPr>
              <w:shd w:val="clear" w:color="auto" w:fill="FFFFFF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Количество человек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не менее 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не менее 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не менее 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не менее 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не менее 90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не менее 90</w:t>
            </w:r>
          </w:p>
        </w:tc>
      </w:tr>
      <w:tr w:rsidR="00370890" w:rsidRPr="00370890" w:rsidTr="00370890">
        <w:trPr>
          <w:trHeight w:hRule="exact" w:val="8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370890">
              <w:rPr>
                <w:rFonts w:eastAsia="Calibri"/>
                <w:b/>
              </w:rPr>
              <w:t xml:space="preserve">Подпрограмма </w:t>
            </w:r>
            <w:r>
              <w:rPr>
                <w:rFonts w:eastAsia="Calibri"/>
                <w:b/>
              </w:rPr>
              <w:t>«</w:t>
            </w:r>
            <w:r w:rsidRPr="00370890">
              <w:rPr>
                <w:rFonts w:eastAsia="Calibri"/>
                <w:b/>
              </w:rPr>
              <w:t>Развитие институтов рынка труда</w:t>
            </w:r>
            <w:r>
              <w:rPr>
                <w:rFonts w:eastAsia="Calibri"/>
                <w:b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890" w:rsidRPr="00370890" w:rsidRDefault="00370890" w:rsidP="00370890">
            <w:pPr>
              <w:shd w:val="clear" w:color="auto" w:fill="FFFFFF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center"/>
              <w:rPr>
                <w:rFonts w:eastAsia="Calibri"/>
              </w:rPr>
            </w:pPr>
          </w:p>
        </w:tc>
      </w:tr>
      <w:tr w:rsidR="00370890" w:rsidRPr="00370890" w:rsidTr="00370890">
        <w:trPr>
          <w:trHeight w:hRule="exact" w:val="1129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 xml:space="preserve">Коэффициент частоты производственного травматизма со смертельным исходом на 1000 </w:t>
            </w:r>
            <w:proofErr w:type="gramStart"/>
            <w:r w:rsidRPr="00370890">
              <w:rPr>
                <w:rFonts w:eastAsia="Calibri"/>
              </w:rPr>
              <w:t>работающих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center"/>
              <w:rPr>
                <w:rFonts w:eastAsia="Calibri"/>
              </w:rPr>
            </w:pPr>
            <w:proofErr w:type="spellStart"/>
            <w:r w:rsidRPr="00370890">
              <w:rPr>
                <w:rFonts w:eastAsia="Calibri"/>
              </w:rPr>
              <w:t>Коэффи</w:t>
            </w:r>
            <w:proofErr w:type="spellEnd"/>
            <w:r w:rsidRPr="00370890">
              <w:rPr>
                <w:rFonts w:eastAsia="Calibri"/>
              </w:rPr>
              <w:t>-</w:t>
            </w:r>
          </w:p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center"/>
              <w:rPr>
                <w:rFonts w:eastAsia="Calibri"/>
              </w:rPr>
            </w:pPr>
            <w:proofErr w:type="spellStart"/>
            <w:r w:rsidRPr="00370890">
              <w:rPr>
                <w:rFonts w:eastAsia="Calibri"/>
              </w:rPr>
              <w:t>циент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0890" w:rsidRPr="00370890" w:rsidRDefault="00370890" w:rsidP="00370890">
            <w:pPr>
              <w:shd w:val="clear" w:color="auto" w:fill="FFFFFF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</w:tr>
      <w:tr w:rsidR="00370890" w:rsidRPr="00370890" w:rsidTr="00370890">
        <w:trPr>
          <w:trHeight w:hRule="exact" w:val="69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Количество зарегистрированных случаев профессиональных заболеваний</w:t>
            </w:r>
          </w:p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0890" w:rsidRPr="00370890" w:rsidRDefault="00370890" w:rsidP="00370890">
            <w:pPr>
              <w:shd w:val="clear" w:color="auto" w:fill="FFFFFF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0890" w:rsidRPr="00370890" w:rsidRDefault="00370890" w:rsidP="00370890">
            <w:pPr>
              <w:shd w:val="clear" w:color="auto" w:fill="FFFFFF"/>
              <w:snapToGri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</w:tr>
    </w:tbl>
    <w:p w:rsidR="00370890" w:rsidRPr="00370890" w:rsidRDefault="00370890" w:rsidP="00370890">
      <w:pPr>
        <w:contextualSpacing/>
      </w:pPr>
      <w:r w:rsidRPr="00370890">
        <w:t xml:space="preserve">                                                                                                                                                                                   </w:t>
      </w:r>
    </w:p>
    <w:p w:rsidR="00370890" w:rsidRPr="00370890" w:rsidRDefault="00370890" w:rsidP="00370890">
      <w:pPr>
        <w:contextualSpacing/>
      </w:pPr>
    </w:p>
    <w:p w:rsidR="00370890" w:rsidRPr="00370890" w:rsidRDefault="00370890" w:rsidP="00370890">
      <w:pPr>
        <w:contextualSpacing/>
      </w:pPr>
    </w:p>
    <w:p w:rsidR="00370890" w:rsidRPr="00370890" w:rsidRDefault="00370890" w:rsidP="00370890">
      <w:pPr>
        <w:contextualSpacing/>
      </w:pPr>
    </w:p>
    <w:p w:rsidR="00370890" w:rsidRPr="00370890" w:rsidRDefault="00370890" w:rsidP="00370890">
      <w:pPr>
        <w:contextualSpacing/>
      </w:pPr>
    </w:p>
    <w:p w:rsidR="00370890" w:rsidRPr="00370890" w:rsidRDefault="00370890" w:rsidP="00370890">
      <w:pPr>
        <w:contextualSpacing/>
      </w:pPr>
    </w:p>
    <w:p w:rsidR="00370890" w:rsidRPr="00370890" w:rsidRDefault="00370890" w:rsidP="00370890">
      <w:pPr>
        <w:contextualSpacing/>
      </w:pPr>
    </w:p>
    <w:p w:rsidR="00370890" w:rsidRPr="00370890" w:rsidRDefault="00370890" w:rsidP="00370890">
      <w:pPr>
        <w:contextualSpacing/>
      </w:pPr>
    </w:p>
    <w:p w:rsidR="00370890" w:rsidRPr="00370890" w:rsidRDefault="00370890" w:rsidP="00370890">
      <w:pPr>
        <w:contextualSpacing/>
      </w:pPr>
    </w:p>
    <w:p w:rsidR="00370890" w:rsidRPr="00370890" w:rsidRDefault="00370890" w:rsidP="00370890">
      <w:pPr>
        <w:contextualSpacing/>
      </w:pPr>
    </w:p>
    <w:p w:rsidR="00370890" w:rsidRPr="00370890" w:rsidRDefault="00370890" w:rsidP="00370890">
      <w:pPr>
        <w:contextualSpacing/>
        <w:jc w:val="right"/>
      </w:pPr>
      <w:r w:rsidRPr="00370890">
        <w:t>Приложение № 2</w:t>
      </w:r>
    </w:p>
    <w:p w:rsidR="00370890" w:rsidRPr="00370890" w:rsidRDefault="00370890" w:rsidP="00370890">
      <w:pPr>
        <w:contextualSpacing/>
        <w:jc w:val="right"/>
      </w:pPr>
      <w:r w:rsidRPr="00370890">
        <w:t xml:space="preserve">к муниципальной программе Беловского </w:t>
      </w:r>
    </w:p>
    <w:p w:rsidR="00370890" w:rsidRPr="00370890" w:rsidRDefault="00370890" w:rsidP="00370890">
      <w:pPr>
        <w:contextualSpacing/>
        <w:jc w:val="right"/>
      </w:pPr>
      <w:r w:rsidRPr="00370890">
        <w:t xml:space="preserve">района Курской области </w:t>
      </w:r>
      <w:r>
        <w:t>«</w:t>
      </w:r>
      <w:r w:rsidRPr="00370890">
        <w:t xml:space="preserve">Содействие занятости </w:t>
      </w:r>
    </w:p>
    <w:p w:rsidR="00370890" w:rsidRPr="00370890" w:rsidRDefault="00370890" w:rsidP="00370890">
      <w:pPr>
        <w:contextualSpacing/>
        <w:jc w:val="right"/>
      </w:pPr>
      <w:r w:rsidRPr="00370890">
        <w:t>населения</w:t>
      </w:r>
      <w:r>
        <w:t>»</w:t>
      </w:r>
    </w:p>
    <w:p w:rsidR="00370890" w:rsidRPr="00370890" w:rsidRDefault="00370890" w:rsidP="00370890">
      <w:pPr>
        <w:contextualSpacing/>
        <w:jc w:val="center"/>
        <w:rPr>
          <w:rFonts w:eastAsia="Calibri"/>
          <w:b/>
        </w:rPr>
      </w:pPr>
    </w:p>
    <w:p w:rsidR="00370890" w:rsidRPr="00370890" w:rsidRDefault="00370890" w:rsidP="00370890">
      <w:pPr>
        <w:contextualSpacing/>
        <w:jc w:val="center"/>
        <w:rPr>
          <w:rFonts w:eastAsia="Calibri"/>
          <w:b/>
        </w:rPr>
      </w:pPr>
      <w:r w:rsidRPr="00370890">
        <w:rPr>
          <w:rFonts w:eastAsia="Calibri"/>
          <w:b/>
        </w:rPr>
        <w:t>Перечень основных мероприятий муниципальной программы Беловского района Курской области</w:t>
      </w:r>
    </w:p>
    <w:p w:rsidR="00370890" w:rsidRPr="00370890" w:rsidRDefault="00370890" w:rsidP="00370890">
      <w:pPr>
        <w:contextualSpacing/>
        <w:jc w:val="center"/>
        <w:rPr>
          <w:rFonts w:eastAsia="Calibri"/>
          <w:b/>
          <w:color w:val="000000"/>
          <w:spacing w:val="-7"/>
        </w:rPr>
      </w:pPr>
      <w:r w:rsidRPr="00370890">
        <w:rPr>
          <w:rFonts w:eastAsia="Calibri"/>
          <w:b/>
        </w:rPr>
        <w:t xml:space="preserve"> </w:t>
      </w:r>
      <w:r>
        <w:rPr>
          <w:rFonts w:eastAsia="Calibri"/>
          <w:b/>
        </w:rPr>
        <w:t>«</w:t>
      </w:r>
      <w:r w:rsidRPr="00370890">
        <w:rPr>
          <w:rFonts w:eastAsia="Calibri"/>
          <w:b/>
        </w:rPr>
        <w:t>Содействие занятости населения</w:t>
      </w:r>
      <w:r>
        <w:rPr>
          <w:rFonts w:eastAsia="Calibri"/>
          <w:b/>
          <w:color w:val="000000"/>
          <w:spacing w:val="-7"/>
        </w:rPr>
        <w:t>»</w:t>
      </w:r>
    </w:p>
    <w:tbl>
      <w:tblPr>
        <w:tblStyle w:val="ae"/>
        <w:tblW w:w="14316" w:type="dxa"/>
        <w:tblInd w:w="817" w:type="dxa"/>
        <w:tblLook w:val="04A0" w:firstRow="1" w:lastRow="0" w:firstColumn="1" w:lastColumn="0" w:noHBand="0" w:noVBand="1"/>
      </w:tblPr>
      <w:tblGrid>
        <w:gridCol w:w="560"/>
        <w:gridCol w:w="2664"/>
        <w:gridCol w:w="2331"/>
        <w:gridCol w:w="1314"/>
        <w:gridCol w:w="1314"/>
        <w:gridCol w:w="2067"/>
        <w:gridCol w:w="1998"/>
        <w:gridCol w:w="2068"/>
      </w:tblGrid>
      <w:tr w:rsidR="00370890" w:rsidRPr="00370890" w:rsidTr="0037089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color w:val="000000"/>
                <w:spacing w:val="-7"/>
              </w:rPr>
            </w:pPr>
            <w:r w:rsidRPr="00370890">
              <w:rPr>
                <w:rFonts w:eastAsia="Calibri"/>
                <w:color w:val="000000"/>
                <w:spacing w:val="-7"/>
              </w:rPr>
              <w:t xml:space="preserve">№ </w:t>
            </w:r>
            <w:proofErr w:type="gramStart"/>
            <w:r w:rsidRPr="00370890">
              <w:rPr>
                <w:rFonts w:eastAsia="Calibri"/>
                <w:color w:val="000000"/>
                <w:spacing w:val="-7"/>
              </w:rPr>
              <w:t>п</w:t>
            </w:r>
            <w:proofErr w:type="gramEnd"/>
            <w:r w:rsidRPr="00370890">
              <w:rPr>
                <w:rFonts w:eastAsia="Calibri"/>
                <w:color w:val="000000"/>
                <w:spacing w:val="-7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color w:val="000000"/>
                <w:spacing w:val="-7"/>
              </w:rPr>
            </w:pPr>
            <w:r w:rsidRPr="00370890">
              <w:rPr>
                <w:rFonts w:eastAsia="Calibri"/>
                <w:color w:val="000000"/>
                <w:spacing w:val="-7"/>
              </w:rPr>
              <w:t>Номер и наименование муниципальной программы, основного мероприятия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color w:val="000000"/>
                <w:spacing w:val="-7"/>
              </w:rPr>
            </w:pPr>
            <w:r w:rsidRPr="00370890">
              <w:rPr>
                <w:rFonts w:eastAsia="Calibri"/>
                <w:color w:val="000000"/>
                <w:spacing w:val="-7"/>
              </w:rPr>
              <w:t>Ответственный исполнитель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color w:val="000000"/>
                <w:spacing w:val="-7"/>
              </w:rPr>
            </w:pPr>
            <w:r w:rsidRPr="00370890">
              <w:rPr>
                <w:rFonts w:eastAsia="Calibri"/>
                <w:color w:val="000000"/>
                <w:spacing w:val="-7"/>
              </w:rPr>
              <w:t>Срок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color w:val="000000"/>
                <w:spacing w:val="-7"/>
              </w:rPr>
            </w:pPr>
            <w:r w:rsidRPr="00370890">
              <w:rPr>
                <w:rFonts w:eastAsia="Calibri"/>
                <w:color w:val="000000"/>
                <w:spacing w:val="-7"/>
              </w:rPr>
              <w:t>Ожидаемый непосредственный результат (краткое описание)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color w:val="000000"/>
                <w:spacing w:val="-7"/>
              </w:rPr>
            </w:pPr>
            <w:r w:rsidRPr="00370890">
              <w:rPr>
                <w:rFonts w:eastAsia="Calibri"/>
                <w:color w:val="000000"/>
                <w:spacing w:val="-7"/>
              </w:rPr>
              <w:t>Последствия не реализации муниципальной программы, основного мероприятия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color w:val="000000"/>
                <w:spacing w:val="-7"/>
              </w:rPr>
            </w:pPr>
            <w:r w:rsidRPr="00370890">
              <w:rPr>
                <w:rFonts w:eastAsia="Calibri"/>
                <w:color w:val="000000"/>
                <w:spacing w:val="-7"/>
              </w:rPr>
              <w:t xml:space="preserve">Связь с показателями муниципальной программы (подпрограммы) </w:t>
            </w:r>
          </w:p>
        </w:tc>
      </w:tr>
      <w:tr w:rsidR="00370890" w:rsidRPr="00370890" w:rsidTr="00370890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  <w:color w:val="000000"/>
                <w:spacing w:val="-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  <w:color w:val="000000"/>
                <w:spacing w:val="-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  <w:color w:val="000000"/>
                <w:spacing w:val="-7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color w:val="000000"/>
                <w:spacing w:val="-7"/>
              </w:rPr>
            </w:pPr>
            <w:r w:rsidRPr="00370890">
              <w:rPr>
                <w:rFonts w:eastAsia="Calibri"/>
                <w:color w:val="000000"/>
                <w:spacing w:val="-7"/>
              </w:rPr>
              <w:t>Начала реализации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color w:val="000000"/>
                <w:spacing w:val="-7"/>
              </w:rPr>
            </w:pPr>
            <w:r w:rsidRPr="00370890">
              <w:rPr>
                <w:rFonts w:eastAsia="Calibri"/>
                <w:color w:val="000000"/>
                <w:spacing w:val="-7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  <w:color w:val="000000"/>
                <w:spacing w:val="-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  <w:color w:val="000000"/>
                <w:spacing w:val="-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  <w:color w:val="000000"/>
                <w:spacing w:val="-7"/>
              </w:rPr>
            </w:pPr>
          </w:p>
        </w:tc>
      </w:tr>
    </w:tbl>
    <w:p w:rsidR="00370890" w:rsidRPr="00370890" w:rsidRDefault="00370890" w:rsidP="00370890">
      <w:pPr>
        <w:contextualSpacing/>
        <w:jc w:val="center"/>
        <w:rPr>
          <w:rFonts w:eastAsia="Calibri"/>
          <w:b/>
          <w:color w:val="000000"/>
          <w:spacing w:val="-7"/>
        </w:rPr>
      </w:pPr>
    </w:p>
    <w:tbl>
      <w:tblPr>
        <w:tblW w:w="14310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834"/>
        <w:gridCol w:w="2408"/>
        <w:gridCol w:w="1134"/>
        <w:gridCol w:w="1134"/>
        <w:gridCol w:w="2126"/>
        <w:gridCol w:w="1983"/>
        <w:gridCol w:w="2125"/>
      </w:tblGrid>
      <w:tr w:rsidR="00370890" w:rsidRPr="00370890" w:rsidTr="0037089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137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70890">
              <w:rPr>
                <w:b/>
              </w:rPr>
              <w:t xml:space="preserve">Подпрограмма 1  </w:t>
            </w:r>
            <w:r>
              <w:rPr>
                <w:b/>
              </w:rPr>
              <w:t>«</w:t>
            </w:r>
            <w:r w:rsidRPr="00370890">
              <w:rPr>
                <w:b/>
              </w:rPr>
              <w:t>Содействие временной занятости населения</w:t>
            </w:r>
            <w:r>
              <w:rPr>
                <w:b/>
              </w:rPr>
              <w:t>»</w:t>
            </w:r>
          </w:p>
        </w:tc>
      </w:tr>
      <w:tr w:rsidR="00370890" w:rsidRPr="00370890" w:rsidTr="0037089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1.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Основное мероприятие 1.1. Развитие рынка труда, повышение эффективности занятости населения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90" w:rsidRPr="00370890" w:rsidRDefault="00370890" w:rsidP="00370890">
            <w:pPr>
              <w:snapToGri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Администрация Беловского района Курской области,</w:t>
            </w:r>
          </w:p>
          <w:p w:rsidR="00370890" w:rsidRPr="00370890" w:rsidRDefault="00370890" w:rsidP="00370890">
            <w:pPr>
              <w:snapToGri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2015</w:t>
            </w:r>
          </w:p>
          <w:p w:rsidR="00370890" w:rsidRPr="00370890" w:rsidRDefault="00370890" w:rsidP="00370890">
            <w:pPr>
              <w:snapToGri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2020</w:t>
            </w:r>
          </w:p>
          <w:p w:rsidR="00370890" w:rsidRPr="00370890" w:rsidRDefault="00370890" w:rsidP="00370890">
            <w:pPr>
              <w:snapToGri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год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 xml:space="preserve">Повышение качества жизни подростков, </w:t>
            </w:r>
            <w:r w:rsidRPr="00370890">
              <w:rPr>
                <w:rFonts w:eastAsia="Calibri"/>
                <w:color w:val="222222"/>
              </w:rPr>
              <w:t>приобщение их к труду, воспитание здорового интереса к жизни.</w:t>
            </w:r>
            <w:r w:rsidRPr="00370890">
              <w:rPr>
                <w:rFonts w:eastAsia="Calibri"/>
              </w:rPr>
              <w:t xml:space="preserve"> Увеличение количества временно трудоустроенных несовершеннолетних граждан в свободное от учебы время.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snapToGrid w:val="0"/>
              <w:contextualSpacing/>
              <w:jc w:val="center"/>
              <w:rPr>
                <w:rFonts w:eastAsia="Calibri"/>
                <w:color w:val="FF0000"/>
              </w:rPr>
            </w:pPr>
            <w:r w:rsidRPr="00370890">
              <w:rPr>
                <w:rFonts w:eastAsia="Calibri"/>
                <w:color w:val="000000"/>
              </w:rPr>
              <w:t>Рост социальной напряженности в обществе</w:t>
            </w:r>
          </w:p>
        </w:tc>
        <w:tc>
          <w:tcPr>
            <w:tcW w:w="2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Данное мероприятие оказывает влияние на достижение всех целевых показателей подпрограммы</w:t>
            </w:r>
          </w:p>
        </w:tc>
      </w:tr>
      <w:tr w:rsidR="00370890" w:rsidRPr="00370890" w:rsidTr="0037089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2.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Основное мероприятие 1.2. Повышение мотивации к труду несовершеннолетних граждан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Муниципальные учреждения образования Беловского района Курской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2015</w:t>
            </w:r>
          </w:p>
          <w:p w:rsidR="00370890" w:rsidRPr="00370890" w:rsidRDefault="00370890" w:rsidP="00370890">
            <w:pPr>
              <w:snapToGri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2020</w:t>
            </w:r>
          </w:p>
          <w:p w:rsidR="00370890" w:rsidRPr="00370890" w:rsidRDefault="00370890" w:rsidP="00370890">
            <w:pPr>
              <w:snapToGri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год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  <w:color w:val="FF0000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  <w:color w:val="FF0000"/>
              </w:rPr>
            </w:pPr>
          </w:p>
        </w:tc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</w:tr>
      <w:tr w:rsidR="00370890" w:rsidRPr="00370890" w:rsidTr="0037089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3.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Основное мероприятие 1.3. Информирование населения о возможности трудоустройства несовершеннолетних граждан</w:t>
            </w:r>
          </w:p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 xml:space="preserve">ОКУ </w:t>
            </w:r>
            <w:r>
              <w:rPr>
                <w:rFonts w:eastAsia="Calibri"/>
              </w:rPr>
              <w:t>«</w:t>
            </w:r>
            <w:r w:rsidRPr="00370890">
              <w:rPr>
                <w:rFonts w:eastAsia="Calibri"/>
              </w:rPr>
              <w:t>Центр занятости населения Беловского района</w:t>
            </w:r>
            <w:r>
              <w:rPr>
                <w:rFonts w:eastAsia="Calibri"/>
              </w:rPr>
              <w:t>»</w:t>
            </w:r>
            <w:r w:rsidRPr="00370890">
              <w:rPr>
                <w:rFonts w:eastAsia="Calibri"/>
              </w:rPr>
              <w:t>,</w:t>
            </w:r>
          </w:p>
          <w:p w:rsidR="00370890" w:rsidRPr="00370890" w:rsidRDefault="00370890" w:rsidP="00370890">
            <w:pPr>
              <w:snapToGri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 xml:space="preserve">Администрация Беловского района Курской области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2015</w:t>
            </w:r>
          </w:p>
          <w:p w:rsidR="00370890" w:rsidRPr="00370890" w:rsidRDefault="00370890" w:rsidP="00370890">
            <w:pPr>
              <w:snapToGri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2020</w:t>
            </w:r>
          </w:p>
          <w:p w:rsidR="00370890" w:rsidRPr="00370890" w:rsidRDefault="00370890" w:rsidP="00370890">
            <w:pPr>
              <w:snapToGri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год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  <w:color w:val="FF0000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  <w:color w:val="FF0000"/>
              </w:rPr>
            </w:pPr>
          </w:p>
        </w:tc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</w:tr>
      <w:tr w:rsidR="00370890" w:rsidRPr="00370890" w:rsidTr="0037089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137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70890">
              <w:rPr>
                <w:b/>
              </w:rPr>
              <w:t xml:space="preserve">Подпрограмма 2  </w:t>
            </w:r>
            <w:r>
              <w:rPr>
                <w:b/>
              </w:rPr>
              <w:t>«</w:t>
            </w:r>
            <w:r w:rsidRPr="00370890">
              <w:rPr>
                <w:b/>
              </w:rPr>
              <w:t>Развитие институтов рынка труда</w:t>
            </w:r>
            <w:r>
              <w:rPr>
                <w:b/>
              </w:rPr>
              <w:t>»</w:t>
            </w:r>
          </w:p>
        </w:tc>
      </w:tr>
      <w:tr w:rsidR="00370890" w:rsidRPr="00370890" w:rsidTr="0037089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4.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 xml:space="preserve">Основное мероприятие 2.1. </w:t>
            </w:r>
            <w:r w:rsidRPr="00370890">
              <w:rPr>
                <w:rFonts w:eastAsia="Calibri"/>
                <w:color w:val="000000"/>
                <w:shd w:val="clear" w:color="auto" w:fill="FFFFFF"/>
              </w:rPr>
              <w:t>Профилактику нарушений трудовых прав граждан, в том числе по вопросам охраны труда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90" w:rsidRPr="00370890" w:rsidRDefault="00370890" w:rsidP="00370890">
            <w:pPr>
              <w:snapToGri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Администрация Беловского района Курской области</w:t>
            </w:r>
          </w:p>
          <w:p w:rsidR="00370890" w:rsidRPr="00370890" w:rsidRDefault="00370890" w:rsidP="00370890">
            <w:pPr>
              <w:snapToGri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2020</w:t>
            </w:r>
          </w:p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snapToGri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Снижение случаев нарушений трудовых прав работников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snapToGri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Рост количества  нарушений трудовых прав работников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Данное мероприятие оказывает влияние на достижение всех целевых показателей подпрограммы</w:t>
            </w:r>
          </w:p>
        </w:tc>
      </w:tr>
      <w:tr w:rsidR="00370890" w:rsidRPr="00370890" w:rsidTr="0037089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lastRenderedPageBreak/>
              <w:t>5.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 xml:space="preserve">Основное мероприятие 2.2. </w:t>
            </w:r>
            <w:r w:rsidRPr="00370890">
              <w:rPr>
                <w:rFonts w:eastAsia="Calibri"/>
                <w:color w:val="000000"/>
                <w:shd w:val="clear" w:color="auto" w:fill="FFFFFF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Администрация Беловского района Курской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2020</w:t>
            </w:r>
          </w:p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FF0000"/>
              </w:rPr>
            </w:pPr>
            <w:r w:rsidRPr="00370890">
              <w:rPr>
                <w:rFonts w:eastAsia="Calibri"/>
              </w:rPr>
              <w:t>Развитие социального партнерства, повышение уровня жизни населения Беловского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snapToGrid w:val="0"/>
              <w:contextualSpacing/>
              <w:jc w:val="center"/>
              <w:rPr>
                <w:rFonts w:eastAsia="Calibri"/>
                <w:color w:val="FF0000"/>
              </w:rPr>
            </w:pPr>
            <w:r w:rsidRPr="00370890">
              <w:rPr>
                <w:rFonts w:eastAsia="Calibri"/>
              </w:rPr>
              <w:t>Ухудшение условий труда и здоровья работников</w:t>
            </w:r>
            <w:r w:rsidRPr="00370890">
              <w:rPr>
                <w:rFonts w:eastAsia="Calibri"/>
                <w:color w:val="000000"/>
              </w:rPr>
              <w:t>. Рост социальной напряженности в обществе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  <w:color w:val="FF0000"/>
              </w:rPr>
            </w:pPr>
            <w:r w:rsidRPr="00370890">
              <w:rPr>
                <w:rFonts w:eastAsia="Calibri"/>
              </w:rPr>
              <w:t>Данное мероприятие оказывает влияние на достижение всех целевых показателей подпрограммы</w:t>
            </w:r>
          </w:p>
        </w:tc>
      </w:tr>
      <w:tr w:rsidR="00370890" w:rsidRPr="00370890" w:rsidTr="0037089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6.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 xml:space="preserve">Основное мероприятие 2.3. </w:t>
            </w:r>
            <w:r w:rsidRPr="00370890">
              <w:rPr>
                <w:rFonts w:eastAsia="Calibri"/>
                <w:color w:val="000000"/>
                <w:shd w:val="clear" w:color="auto" w:fill="FFFFFF"/>
              </w:rPr>
              <w:t>Развитие системы информирования и консультирования работодателей и работников по вопросам охраны труда и трудовых отношений</w:t>
            </w:r>
          </w:p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90" w:rsidRPr="00370890" w:rsidRDefault="00370890" w:rsidP="00370890">
            <w:pPr>
              <w:snapToGri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Администрация Беловского района Курской области</w:t>
            </w:r>
          </w:p>
          <w:p w:rsidR="00370890" w:rsidRPr="00370890" w:rsidRDefault="00370890" w:rsidP="00370890">
            <w:pPr>
              <w:snapToGri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2020</w:t>
            </w:r>
          </w:p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snapToGrid w:val="0"/>
              <w:contextualSpacing/>
              <w:jc w:val="center"/>
              <w:rPr>
                <w:rFonts w:eastAsia="Calibri"/>
                <w:color w:val="FF0000"/>
              </w:rPr>
            </w:pPr>
            <w:r w:rsidRPr="00370890">
              <w:rPr>
                <w:rFonts w:eastAsia="Calibri"/>
              </w:rPr>
              <w:t>Снижение профессиональных  рисков, улучшение условий труда работников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snapToGrid w:val="0"/>
              <w:contextualSpacing/>
              <w:jc w:val="center"/>
              <w:rPr>
                <w:rFonts w:eastAsia="Calibri"/>
                <w:color w:val="FF0000"/>
              </w:rPr>
            </w:pPr>
            <w:r w:rsidRPr="00370890">
              <w:rPr>
                <w:rFonts w:eastAsia="Calibri"/>
              </w:rPr>
              <w:t>Ухудшение условий и охраны труда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  <w:color w:val="FF0000"/>
              </w:rPr>
            </w:pPr>
            <w:r w:rsidRPr="00370890">
              <w:rPr>
                <w:rFonts w:eastAsia="Calibri"/>
              </w:rPr>
              <w:t>Данное мероприятие оказывает влияние на достижение всех целевых показателей подпрограммы</w:t>
            </w:r>
          </w:p>
        </w:tc>
      </w:tr>
      <w:tr w:rsidR="00370890" w:rsidRPr="00370890" w:rsidTr="0037089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7.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 xml:space="preserve">Основное мероприятие 2.4. </w:t>
            </w:r>
            <w:r w:rsidRPr="00370890">
              <w:rPr>
                <w:rFonts w:eastAsia="Calibri"/>
                <w:shd w:val="clear" w:color="auto" w:fill="FFFFFF"/>
              </w:rPr>
              <w:t>Разработка и реализация мер по улучшению условий и охраны труда, снижению риска смертности и травматизма на производстве, профессиональных заболеваний</w:t>
            </w:r>
            <w:r w:rsidRPr="00370890">
              <w:rPr>
                <w:rFonts w:eastAsia="Calibri"/>
              </w:rPr>
              <w:t xml:space="preserve"> 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90" w:rsidRPr="00370890" w:rsidRDefault="00370890" w:rsidP="00370890">
            <w:pPr>
              <w:snapToGri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Администрация Беловского района Курской области</w:t>
            </w:r>
          </w:p>
          <w:p w:rsidR="00370890" w:rsidRPr="00370890" w:rsidRDefault="00370890" w:rsidP="00370890">
            <w:pPr>
              <w:snapToGri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2020</w:t>
            </w:r>
          </w:p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  <w:color w:val="FF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  <w:color w:val="FF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  <w:color w:val="FF0000"/>
              </w:rPr>
            </w:pPr>
          </w:p>
        </w:tc>
      </w:tr>
    </w:tbl>
    <w:p w:rsidR="00370890" w:rsidRPr="00370890" w:rsidRDefault="00370890" w:rsidP="00370890">
      <w:pPr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contextualSpacing/>
        <w:rPr>
          <w:rFonts w:eastAsia="Calibri"/>
        </w:rPr>
        <w:sectPr w:rsidR="00370890" w:rsidRPr="00370890" w:rsidSect="00370890">
          <w:pgSz w:w="16838" w:h="11906" w:orient="landscape"/>
          <w:pgMar w:top="284" w:right="567" w:bottom="142" w:left="567" w:header="709" w:footer="709" w:gutter="0"/>
          <w:cols w:space="720"/>
        </w:sectPr>
      </w:pPr>
    </w:p>
    <w:p w:rsidR="00370890" w:rsidRPr="00370890" w:rsidRDefault="00370890" w:rsidP="00370890">
      <w:pPr>
        <w:tabs>
          <w:tab w:val="left" w:pos="5387"/>
        </w:tabs>
        <w:contextualSpacing/>
        <w:rPr>
          <w:rFonts w:eastAsia="Calibri"/>
        </w:rPr>
      </w:pPr>
    </w:p>
    <w:p w:rsidR="00370890" w:rsidRPr="00370890" w:rsidRDefault="00370890" w:rsidP="00370890">
      <w:pPr>
        <w:tabs>
          <w:tab w:val="left" w:pos="5387"/>
        </w:tabs>
        <w:contextualSpacing/>
        <w:rPr>
          <w:rFonts w:eastAsia="Calibri"/>
        </w:rPr>
      </w:pPr>
    </w:p>
    <w:p w:rsidR="00370890" w:rsidRPr="00370890" w:rsidRDefault="00370890" w:rsidP="00370890">
      <w:pPr>
        <w:tabs>
          <w:tab w:val="left" w:pos="5387"/>
        </w:tabs>
        <w:contextualSpacing/>
        <w:jc w:val="right"/>
        <w:rPr>
          <w:rFonts w:eastAsia="Calibri"/>
        </w:rPr>
      </w:pPr>
      <w:r w:rsidRPr="00370890">
        <w:rPr>
          <w:rFonts w:eastAsia="Calibri"/>
        </w:rPr>
        <w:t>Приложение № 3</w:t>
      </w:r>
    </w:p>
    <w:p w:rsidR="00370890" w:rsidRPr="00370890" w:rsidRDefault="00370890" w:rsidP="00370890">
      <w:pPr>
        <w:contextualSpacing/>
        <w:jc w:val="right"/>
      </w:pPr>
      <w:r w:rsidRPr="00370890">
        <w:t xml:space="preserve">к муниципальной программе </w:t>
      </w:r>
    </w:p>
    <w:p w:rsidR="00370890" w:rsidRPr="00370890" w:rsidRDefault="00370890" w:rsidP="00370890">
      <w:pPr>
        <w:contextualSpacing/>
        <w:jc w:val="right"/>
      </w:pPr>
      <w:r w:rsidRPr="00370890">
        <w:t xml:space="preserve">Беловского района Курской области </w:t>
      </w:r>
    </w:p>
    <w:p w:rsidR="00370890" w:rsidRPr="00370890" w:rsidRDefault="00370890" w:rsidP="00370890">
      <w:pPr>
        <w:contextualSpacing/>
        <w:jc w:val="right"/>
      </w:pPr>
      <w:r>
        <w:t>«</w:t>
      </w:r>
      <w:r w:rsidRPr="00370890">
        <w:t>Содействие занятости населения</w:t>
      </w:r>
      <w:r>
        <w:t>»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  <w:r w:rsidRPr="00370890">
        <w:rPr>
          <w:rFonts w:eastAsia="Calibri"/>
          <w:b/>
        </w:rPr>
        <w:t>Сведения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  <w:r w:rsidRPr="00370890">
        <w:rPr>
          <w:rFonts w:eastAsia="Calibri"/>
          <w:b/>
        </w:rPr>
        <w:t>об основных мерах правового регулирования в сфере реализации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  <w:r w:rsidRPr="00370890">
        <w:rPr>
          <w:rFonts w:eastAsia="Calibri"/>
          <w:b/>
        </w:rPr>
        <w:t xml:space="preserve">муниципальной программы Беловского района Курской области 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«</w:t>
      </w:r>
      <w:r w:rsidRPr="00370890">
        <w:rPr>
          <w:rFonts w:eastAsia="Calibri"/>
          <w:b/>
        </w:rPr>
        <w:t>Содействие занятости населения</w:t>
      </w:r>
      <w:r>
        <w:rPr>
          <w:rFonts w:eastAsia="Calibri"/>
          <w:b/>
        </w:rPr>
        <w:t>»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contextualSpacing/>
      </w:pP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3543"/>
        <w:gridCol w:w="2268"/>
        <w:gridCol w:w="1542"/>
      </w:tblGrid>
      <w:tr w:rsidR="00370890" w:rsidRPr="00370890" w:rsidTr="00370890">
        <w:tc>
          <w:tcPr>
            <w:tcW w:w="94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370890" w:rsidRPr="00370890" w:rsidTr="0037089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 xml:space="preserve">№ </w:t>
            </w:r>
            <w:proofErr w:type="gramStart"/>
            <w:r w:rsidRPr="00370890">
              <w:rPr>
                <w:rFonts w:eastAsia="Calibri"/>
              </w:rPr>
              <w:t>п</w:t>
            </w:r>
            <w:proofErr w:type="gramEnd"/>
            <w:r w:rsidRPr="00370890">
              <w:rPr>
                <w:rFonts w:eastAsia="Calibri"/>
              </w:rPr>
              <w:t>/п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70890">
              <w:t>Вид нормативного правового акта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Основные положения нормативного правового акта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Ответственный исполнитель, соисполнитель,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 xml:space="preserve"> участники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Ожидаемые сроки принятия</w:t>
            </w:r>
          </w:p>
        </w:tc>
      </w:tr>
      <w:tr w:rsidR="00370890" w:rsidRPr="00370890" w:rsidTr="00370890"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 xml:space="preserve">Подпрограмма 1  </w:t>
            </w:r>
            <w:r>
              <w:rPr>
                <w:rFonts w:eastAsia="Calibri"/>
                <w:b/>
              </w:rPr>
              <w:t>«</w:t>
            </w:r>
            <w:r w:rsidRPr="00370890">
              <w:rPr>
                <w:rFonts w:eastAsia="Calibri"/>
                <w:b/>
              </w:rPr>
              <w:t>Содействие временной занятости населения</w:t>
            </w:r>
            <w:r>
              <w:rPr>
                <w:rFonts w:eastAsia="Calibri"/>
                <w:b/>
              </w:rPr>
              <w:t>»</w:t>
            </w:r>
          </w:p>
        </w:tc>
      </w:tr>
      <w:tr w:rsidR="00370890" w:rsidRPr="00370890" w:rsidTr="003708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70890">
              <w:t>Постановление Администрации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Беловского района Курской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highlight w:val="yellow"/>
              </w:rPr>
            </w:pPr>
            <w:r w:rsidRPr="00370890">
              <w:rPr>
                <w:rFonts w:eastAsia="Calibri"/>
              </w:rPr>
              <w:t xml:space="preserve">О внесении изменений и дополнений в муниципальную Программу Беловского района Курской области </w:t>
            </w:r>
            <w:r>
              <w:rPr>
                <w:rFonts w:eastAsia="Calibri"/>
              </w:rPr>
              <w:t>«</w:t>
            </w:r>
            <w:r w:rsidRPr="00370890">
              <w:rPr>
                <w:rFonts w:eastAsia="Calibri"/>
              </w:rPr>
              <w:t>Содействие занятости населения</w:t>
            </w:r>
            <w:r>
              <w:rPr>
                <w:rFonts w:eastAsia="Calibri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tabs>
                <w:tab w:val="left" w:pos="375"/>
              </w:tabs>
              <w:contextualSpacing/>
              <w:rPr>
                <w:rFonts w:eastAsia="Calibri"/>
                <w:spacing w:val="10"/>
                <w:lang w:eastAsia="ar-SA"/>
              </w:rPr>
            </w:pPr>
            <w:r w:rsidRPr="00370890">
              <w:rPr>
                <w:rFonts w:eastAsia="Calibri"/>
              </w:rPr>
              <w:t xml:space="preserve">Отдел </w:t>
            </w:r>
            <w:r w:rsidRPr="00370890">
              <w:rPr>
                <w:rFonts w:eastAsia="Calibri"/>
                <w:spacing w:val="10"/>
                <w:lang w:eastAsia="ar-SA"/>
              </w:rPr>
              <w:t xml:space="preserve">экономики, прогнозирования, внутреннего финансового контроля и трудовых отношений </w:t>
            </w:r>
            <w:r w:rsidRPr="00370890">
              <w:rPr>
                <w:rFonts w:eastAsia="Calibri"/>
              </w:rPr>
              <w:t>Администрации Беловского района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2015-2020 гг.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highlight w:val="yellow"/>
              </w:rPr>
            </w:pPr>
            <w:r w:rsidRPr="00370890">
              <w:rPr>
                <w:rFonts w:eastAsia="Calibri"/>
              </w:rPr>
              <w:t>(по мере возникновения необходимости)</w:t>
            </w:r>
          </w:p>
        </w:tc>
      </w:tr>
      <w:tr w:rsidR="00370890" w:rsidRPr="00370890" w:rsidTr="00370890"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 xml:space="preserve">Подпрограмма 2  </w:t>
            </w:r>
            <w:r>
              <w:rPr>
                <w:rFonts w:eastAsia="Calibri"/>
                <w:b/>
              </w:rPr>
              <w:t>«</w:t>
            </w:r>
            <w:r w:rsidRPr="00370890">
              <w:rPr>
                <w:rFonts w:eastAsia="Calibri"/>
                <w:b/>
              </w:rPr>
              <w:t>Развитие институтов рынка труда</w:t>
            </w:r>
            <w:r>
              <w:rPr>
                <w:rFonts w:eastAsia="Calibri"/>
                <w:b/>
              </w:rPr>
              <w:t>»</w:t>
            </w:r>
          </w:p>
        </w:tc>
      </w:tr>
      <w:tr w:rsidR="00370890" w:rsidRPr="00370890" w:rsidTr="003708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70890">
              <w:t>Постановление Администрации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Беловского района Курской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highlight w:val="yellow"/>
              </w:rPr>
            </w:pPr>
            <w:r w:rsidRPr="00370890">
              <w:rPr>
                <w:rFonts w:eastAsia="Calibri"/>
              </w:rPr>
              <w:t xml:space="preserve">О внесении изменений и дополнений в муниципальную Программу Беловского района Курской области </w:t>
            </w:r>
            <w:r>
              <w:rPr>
                <w:rFonts w:eastAsia="Calibri"/>
              </w:rPr>
              <w:t>«</w:t>
            </w:r>
            <w:r w:rsidRPr="00370890">
              <w:rPr>
                <w:rFonts w:eastAsia="Calibri"/>
              </w:rPr>
              <w:t>Содействие занятости населения</w:t>
            </w:r>
            <w:r>
              <w:rPr>
                <w:rFonts w:eastAsia="Calibri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highlight w:val="yellow"/>
              </w:rPr>
            </w:pPr>
            <w:r w:rsidRPr="00370890">
              <w:rPr>
                <w:rFonts w:eastAsia="Calibri"/>
              </w:rPr>
              <w:t xml:space="preserve"> Отдел </w:t>
            </w:r>
            <w:r w:rsidRPr="00370890">
              <w:rPr>
                <w:rFonts w:eastAsia="Calibri"/>
                <w:spacing w:val="10"/>
                <w:lang w:eastAsia="ar-SA"/>
              </w:rPr>
              <w:t xml:space="preserve">экономики, прогнозирования, внутреннего финансового контроля и трудовых отношений </w:t>
            </w:r>
            <w:r w:rsidRPr="00370890">
              <w:rPr>
                <w:rFonts w:eastAsia="Calibri"/>
              </w:rPr>
              <w:t>Администрации Беловского района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2015-2020 гг.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highlight w:val="yellow"/>
              </w:rPr>
            </w:pPr>
            <w:r w:rsidRPr="00370890">
              <w:rPr>
                <w:rFonts w:eastAsia="Calibri"/>
              </w:rPr>
              <w:t>(по мере возникновения необходимости)</w:t>
            </w:r>
          </w:p>
        </w:tc>
      </w:tr>
    </w:tbl>
    <w:p w:rsidR="00370890" w:rsidRPr="00370890" w:rsidRDefault="00370890" w:rsidP="00370890">
      <w:pPr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contextualSpacing/>
        <w:rPr>
          <w:rFonts w:eastAsia="Calibri"/>
        </w:rPr>
        <w:sectPr w:rsidR="00370890" w:rsidRPr="00370890">
          <w:pgSz w:w="11906" w:h="16838"/>
          <w:pgMar w:top="567" w:right="1134" w:bottom="567" w:left="1134" w:header="720" w:footer="720" w:gutter="0"/>
          <w:cols w:space="720"/>
        </w:sectPr>
      </w:pPr>
    </w:p>
    <w:p w:rsidR="00370890" w:rsidRPr="00370890" w:rsidRDefault="00370890" w:rsidP="00370890">
      <w:pPr>
        <w:contextualSpacing/>
      </w:pPr>
      <w:r w:rsidRPr="00370890">
        <w:lastRenderedPageBreak/>
        <w:t xml:space="preserve">                                                       </w:t>
      </w:r>
    </w:p>
    <w:p w:rsidR="00370890" w:rsidRPr="00370890" w:rsidRDefault="00370890" w:rsidP="00370890">
      <w:pPr>
        <w:contextualSpacing/>
        <w:jc w:val="right"/>
      </w:pPr>
      <w:r w:rsidRPr="00370890">
        <w:t>Приложение № 5</w:t>
      </w:r>
    </w:p>
    <w:p w:rsidR="00370890" w:rsidRPr="00370890" w:rsidRDefault="00370890" w:rsidP="00370890">
      <w:pPr>
        <w:contextualSpacing/>
        <w:jc w:val="right"/>
      </w:pPr>
      <w:r w:rsidRPr="00370890">
        <w:t xml:space="preserve">к муниципальной программе Беловского </w:t>
      </w:r>
    </w:p>
    <w:p w:rsidR="00370890" w:rsidRPr="00370890" w:rsidRDefault="00370890" w:rsidP="00370890">
      <w:pPr>
        <w:contextualSpacing/>
        <w:jc w:val="right"/>
      </w:pPr>
      <w:r w:rsidRPr="00370890">
        <w:t xml:space="preserve">района Курской области </w:t>
      </w:r>
      <w:r>
        <w:t>«</w:t>
      </w:r>
      <w:r w:rsidRPr="00370890">
        <w:t xml:space="preserve">Содействие занятости </w:t>
      </w:r>
    </w:p>
    <w:p w:rsidR="00370890" w:rsidRPr="00370890" w:rsidRDefault="00370890" w:rsidP="00370890">
      <w:pPr>
        <w:contextualSpacing/>
        <w:jc w:val="right"/>
      </w:pPr>
      <w:r w:rsidRPr="00370890">
        <w:t>населения</w:t>
      </w:r>
      <w:r>
        <w:t>»</w:t>
      </w:r>
    </w:p>
    <w:p w:rsidR="00370890" w:rsidRPr="00370890" w:rsidRDefault="00370890" w:rsidP="00370890">
      <w:pPr>
        <w:contextualSpacing/>
        <w:jc w:val="center"/>
        <w:rPr>
          <w:rFonts w:eastAsia="Calibri"/>
          <w:b/>
        </w:rPr>
      </w:pPr>
    </w:p>
    <w:p w:rsidR="00370890" w:rsidRPr="00370890" w:rsidRDefault="00370890" w:rsidP="00370890">
      <w:pPr>
        <w:contextualSpacing/>
        <w:jc w:val="center"/>
        <w:rPr>
          <w:rFonts w:eastAsia="Calibri"/>
          <w:b/>
        </w:rPr>
      </w:pPr>
      <w:r w:rsidRPr="00370890">
        <w:rPr>
          <w:rFonts w:eastAsia="Calibri"/>
          <w:b/>
        </w:rPr>
        <w:t>Ресурсное обеспечение реализации муниципальной программы Беловского района Курской области</w:t>
      </w:r>
    </w:p>
    <w:p w:rsidR="00370890" w:rsidRPr="00370890" w:rsidRDefault="00370890" w:rsidP="00370890">
      <w:pPr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«</w:t>
      </w:r>
      <w:r w:rsidRPr="00370890">
        <w:rPr>
          <w:rFonts w:eastAsia="Calibri"/>
          <w:b/>
          <w:color w:val="000000"/>
          <w:spacing w:val="-7"/>
        </w:rPr>
        <w:t xml:space="preserve">Содействие занятости населения </w:t>
      </w:r>
      <w:r>
        <w:rPr>
          <w:rFonts w:eastAsia="Calibri"/>
          <w:b/>
          <w:color w:val="000000"/>
          <w:spacing w:val="-7"/>
        </w:rPr>
        <w:t>«</w:t>
      </w:r>
      <w:r w:rsidRPr="00370890">
        <w:rPr>
          <w:rFonts w:eastAsia="Calibri"/>
          <w:b/>
        </w:rPr>
        <w:t xml:space="preserve"> (руб.)</w:t>
      </w:r>
    </w:p>
    <w:p w:rsidR="00370890" w:rsidRPr="00370890" w:rsidRDefault="00370890" w:rsidP="00370890">
      <w:pPr>
        <w:contextualSpacing/>
        <w:jc w:val="center"/>
        <w:rPr>
          <w:rFonts w:eastAsia="Calibri"/>
          <w:b/>
        </w:rPr>
      </w:pPr>
    </w:p>
    <w:tbl>
      <w:tblPr>
        <w:tblW w:w="143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623"/>
        <w:gridCol w:w="1681"/>
        <w:gridCol w:w="1276"/>
        <w:gridCol w:w="1276"/>
        <w:gridCol w:w="1276"/>
        <w:gridCol w:w="1276"/>
        <w:gridCol w:w="1276"/>
        <w:gridCol w:w="1276"/>
      </w:tblGrid>
      <w:tr w:rsidR="00370890" w:rsidRPr="00370890" w:rsidTr="0037089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370890">
              <w:rPr>
                <w:rFonts w:eastAsia="Calibri"/>
                <w:bCs/>
              </w:rPr>
              <w:t>Статус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Наименование муниципальной программы, подпрограммы муниципальной программы, основные мероприятия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Источники ресурсного обеспечения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Оценка расходов (рублей), годы</w:t>
            </w:r>
          </w:p>
        </w:tc>
      </w:tr>
      <w:tr w:rsidR="00370890" w:rsidRPr="00370890" w:rsidTr="003708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2020 год</w:t>
            </w:r>
          </w:p>
        </w:tc>
      </w:tr>
      <w:tr w:rsidR="00370890" w:rsidRPr="00370890" w:rsidTr="0037089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b/>
              </w:rPr>
            </w:pPr>
            <w:r w:rsidRPr="00370890">
              <w:rPr>
                <w:b/>
              </w:rPr>
              <w:t xml:space="preserve">Муниципальная Программа Беловского района </w:t>
            </w:r>
          </w:p>
          <w:p w:rsidR="00370890" w:rsidRPr="00370890" w:rsidRDefault="00370890" w:rsidP="00370890">
            <w:pPr>
              <w:contextualSpacing/>
              <w:jc w:val="center"/>
              <w:rPr>
                <w:b/>
                <w:bCs/>
              </w:rPr>
            </w:pPr>
            <w:r w:rsidRPr="00370890">
              <w:rPr>
                <w:b/>
              </w:rPr>
              <w:t>Курской области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rPr>
                <w:b/>
              </w:rPr>
            </w:pPr>
            <w:r>
              <w:rPr>
                <w:b/>
              </w:rPr>
              <w:t>«</w:t>
            </w:r>
            <w:r w:rsidRPr="00370890">
              <w:rPr>
                <w:b/>
              </w:rPr>
              <w:t xml:space="preserve">Содействие занятости </w:t>
            </w:r>
          </w:p>
          <w:p w:rsidR="00370890" w:rsidRPr="00370890" w:rsidRDefault="00370890" w:rsidP="00370890">
            <w:pPr>
              <w:contextualSpacing/>
              <w:rPr>
                <w:b/>
              </w:rPr>
            </w:pPr>
            <w:r w:rsidRPr="00370890">
              <w:rPr>
                <w:b/>
              </w:rPr>
              <w:t>населения</w:t>
            </w:r>
            <w:r>
              <w:rPr>
                <w:b/>
              </w:rP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</w:rPr>
            </w:pPr>
            <w:r w:rsidRPr="00370890">
              <w:rPr>
                <w:rFonts w:eastAsia="Calibri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282 000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282 000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299 100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282 000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282 000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282 000</w:t>
            </w:r>
          </w:p>
        </w:tc>
      </w:tr>
      <w:tr w:rsidR="00370890" w:rsidRPr="00370890" w:rsidTr="003708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b/>
                <w:bCs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</w:rPr>
            </w:pPr>
            <w:r w:rsidRPr="00370890">
              <w:rPr>
                <w:rFonts w:eastAsia="Calibri"/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370890" w:rsidRPr="00370890" w:rsidTr="003708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b/>
                <w:bCs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</w:rPr>
            </w:pPr>
            <w:r w:rsidRPr="00370890">
              <w:rPr>
                <w:rFonts w:eastAsia="Calibri"/>
                <w:b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282 000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282 000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299 100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282 000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282 000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282 000</w:t>
            </w:r>
          </w:p>
        </w:tc>
      </w:tr>
      <w:tr w:rsidR="00370890" w:rsidRPr="00370890" w:rsidTr="00370890">
        <w:trPr>
          <w:trHeight w:val="23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b/>
                <w:bCs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</w:rPr>
            </w:pPr>
            <w:r w:rsidRPr="00370890">
              <w:rPr>
                <w:rFonts w:eastAsia="Calibri"/>
                <w:b/>
              </w:rPr>
              <w:t>бюджет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370890" w:rsidRPr="00370890" w:rsidTr="003708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b/>
                <w:bCs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</w:rPr>
            </w:pPr>
            <w:r w:rsidRPr="00370890">
              <w:rPr>
                <w:rFonts w:eastAsia="Calibri"/>
                <w:b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370890" w:rsidRPr="00370890" w:rsidTr="0037089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</w:rPr>
            </w:pPr>
            <w:r w:rsidRPr="00370890">
              <w:rPr>
                <w:rFonts w:eastAsia="Calibri"/>
                <w:b/>
                <w:bCs/>
              </w:rPr>
              <w:t>Подпрограмма  1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</w:rPr>
              <w:t>«</w:t>
            </w:r>
            <w:r w:rsidRPr="00370890">
              <w:rPr>
                <w:rFonts w:eastAsia="Calibri"/>
                <w:b/>
              </w:rPr>
              <w:t>Содействие временной занятости населения</w:t>
            </w:r>
            <w:r>
              <w:rPr>
                <w:rFonts w:eastAsia="Calibri"/>
                <w:b/>
              </w:rP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</w:rPr>
            </w:pPr>
            <w:r w:rsidRPr="00370890">
              <w:rPr>
                <w:rFonts w:eastAsia="Calibri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45 000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45 000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45 000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45 000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45 000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45 000</w:t>
            </w:r>
          </w:p>
        </w:tc>
      </w:tr>
      <w:tr w:rsidR="00370890" w:rsidRPr="00370890" w:rsidTr="003708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</w:rPr>
            </w:pPr>
            <w:r w:rsidRPr="00370890">
              <w:rPr>
                <w:rFonts w:eastAsia="Calibri"/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  <w:tr w:rsidR="00370890" w:rsidRPr="00370890" w:rsidTr="003708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</w:rPr>
            </w:pPr>
            <w:r w:rsidRPr="00370890">
              <w:rPr>
                <w:rFonts w:eastAsia="Calibri"/>
                <w:b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45 000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45 000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45 000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45 000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45 000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45 000</w:t>
            </w:r>
          </w:p>
        </w:tc>
      </w:tr>
      <w:tr w:rsidR="00370890" w:rsidRPr="00370890" w:rsidTr="003708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</w:rPr>
            </w:pPr>
            <w:r w:rsidRPr="00370890">
              <w:rPr>
                <w:rFonts w:eastAsia="Calibri"/>
                <w:b/>
              </w:rPr>
              <w:t>бюджет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  <w:tr w:rsidR="00370890" w:rsidRPr="00370890" w:rsidTr="003708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</w:rPr>
            </w:pPr>
            <w:r w:rsidRPr="00370890">
              <w:rPr>
                <w:rFonts w:eastAsia="Calibri"/>
                <w:b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  <w:tr w:rsidR="00370890" w:rsidRPr="00370890" w:rsidTr="0037089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Основное мероприятие 1.1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 xml:space="preserve">Развитие рынка труда, повышение эффективности </w:t>
            </w:r>
            <w:r w:rsidRPr="00370890">
              <w:rPr>
                <w:rFonts w:eastAsia="Calibri"/>
              </w:rPr>
              <w:lastRenderedPageBreak/>
              <w:t>занятости населения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</w:rPr>
            </w:pPr>
            <w:r w:rsidRPr="00370890">
              <w:rPr>
                <w:rFonts w:eastAsia="Calibri"/>
                <w:b/>
              </w:rPr>
              <w:t>45 000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</w:rPr>
            </w:pPr>
            <w:r w:rsidRPr="00370890">
              <w:rPr>
                <w:rFonts w:eastAsia="Calibri"/>
                <w:b/>
              </w:rPr>
              <w:t>45 000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</w:rPr>
            </w:pPr>
            <w:r w:rsidRPr="00370890">
              <w:rPr>
                <w:rFonts w:eastAsia="Calibri"/>
                <w:b/>
              </w:rPr>
              <w:t>45 000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</w:rPr>
            </w:pPr>
            <w:r w:rsidRPr="00370890">
              <w:rPr>
                <w:rFonts w:eastAsia="Calibri"/>
                <w:b/>
              </w:rPr>
              <w:t>45 000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</w:rPr>
            </w:pPr>
            <w:r w:rsidRPr="00370890">
              <w:rPr>
                <w:rFonts w:eastAsia="Calibri"/>
                <w:b/>
              </w:rPr>
              <w:t>45 000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45 000</w:t>
            </w:r>
          </w:p>
        </w:tc>
      </w:tr>
      <w:tr w:rsidR="00370890" w:rsidRPr="00370890" w:rsidTr="003708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</w:tr>
      <w:tr w:rsidR="00370890" w:rsidRPr="00370890" w:rsidTr="00370890">
        <w:trPr>
          <w:trHeight w:val="24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</w:rPr>
            </w:pPr>
            <w:r w:rsidRPr="00370890">
              <w:rPr>
                <w:rFonts w:eastAsia="Calibri"/>
                <w:b/>
              </w:rPr>
              <w:t>45 000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</w:rPr>
            </w:pPr>
            <w:r w:rsidRPr="00370890">
              <w:rPr>
                <w:rFonts w:eastAsia="Calibri"/>
                <w:b/>
              </w:rPr>
              <w:t>45 000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</w:rPr>
            </w:pPr>
            <w:r w:rsidRPr="00370890">
              <w:rPr>
                <w:rFonts w:eastAsia="Calibri"/>
                <w:b/>
              </w:rPr>
              <w:t>45 000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</w:rPr>
            </w:pPr>
            <w:r w:rsidRPr="00370890">
              <w:rPr>
                <w:rFonts w:eastAsia="Calibri"/>
                <w:b/>
              </w:rPr>
              <w:t>45 000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</w:rPr>
            </w:pPr>
            <w:r w:rsidRPr="00370890">
              <w:rPr>
                <w:rFonts w:eastAsia="Calibri"/>
                <w:b/>
              </w:rPr>
              <w:t>45 000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45 000</w:t>
            </w:r>
          </w:p>
        </w:tc>
      </w:tr>
      <w:tr w:rsidR="00370890" w:rsidRPr="00370890" w:rsidTr="003708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бюджет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</w:tr>
      <w:tr w:rsidR="00370890" w:rsidRPr="00370890" w:rsidTr="003708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</w:tr>
      <w:tr w:rsidR="00370890" w:rsidRPr="00370890" w:rsidTr="0037089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Основное мероприятие</w:t>
            </w:r>
            <w:proofErr w:type="gramStart"/>
            <w:r w:rsidRPr="00370890">
              <w:rPr>
                <w:rFonts w:eastAsia="Calibri"/>
              </w:rPr>
              <w:t>1</w:t>
            </w:r>
            <w:proofErr w:type="gramEnd"/>
            <w:r w:rsidRPr="00370890">
              <w:rPr>
                <w:rFonts w:eastAsia="Calibri"/>
              </w:rPr>
              <w:t>.2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70890">
              <w:rPr>
                <w:rFonts w:eastAsia="Calibri"/>
                <w:color w:val="000000"/>
              </w:rPr>
              <w:t>Повышение мотивации к труду несовершеннолетних граждан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</w:tr>
      <w:tr w:rsidR="00370890" w:rsidRPr="00370890" w:rsidTr="003708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</w:tr>
      <w:tr w:rsidR="00370890" w:rsidRPr="00370890" w:rsidTr="003708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</w:tr>
      <w:tr w:rsidR="00370890" w:rsidRPr="00370890" w:rsidTr="003708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бюджет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</w:tr>
      <w:tr w:rsidR="00370890" w:rsidRPr="00370890" w:rsidTr="003708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</w:tr>
      <w:tr w:rsidR="00370890" w:rsidRPr="00370890" w:rsidTr="0037089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Основное мероприятие 1.3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70890">
              <w:rPr>
                <w:rFonts w:eastAsia="Calibri"/>
                <w:color w:val="000000"/>
              </w:rPr>
              <w:t xml:space="preserve">Информирование населения о возможности трудоустройства </w:t>
            </w:r>
            <w:r w:rsidRPr="00370890">
              <w:rPr>
                <w:rFonts w:eastAsia="Calibri"/>
              </w:rPr>
              <w:t>несовершеннолетних граждан</w:t>
            </w:r>
          </w:p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</w:tr>
      <w:tr w:rsidR="00370890" w:rsidRPr="00370890" w:rsidTr="00370890">
        <w:trPr>
          <w:trHeight w:val="2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</w:tr>
      <w:tr w:rsidR="00370890" w:rsidRPr="00370890" w:rsidTr="003708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</w:tr>
      <w:tr w:rsidR="00370890" w:rsidRPr="00370890" w:rsidTr="003708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бюджет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</w:tr>
      <w:tr w:rsidR="00370890" w:rsidRPr="00370890" w:rsidTr="003708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</w:tr>
      <w:tr w:rsidR="00370890" w:rsidRPr="00370890" w:rsidTr="00370890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center"/>
              <w:rPr>
                <w:rFonts w:eastAsia="Calibri"/>
                <w:b/>
              </w:rPr>
            </w:pPr>
            <w:r w:rsidRPr="00370890">
              <w:rPr>
                <w:rFonts w:eastAsia="Calibri"/>
                <w:b/>
              </w:rPr>
              <w:t>Подпрограмма 2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«</w:t>
            </w:r>
            <w:r w:rsidRPr="00370890">
              <w:rPr>
                <w:rFonts w:eastAsia="Calibri"/>
                <w:b/>
              </w:rPr>
              <w:t>Развитие институтов рынка труда</w:t>
            </w:r>
            <w:r>
              <w:rPr>
                <w:rFonts w:eastAsia="Calibri"/>
                <w:b/>
              </w:rP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237 000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237 000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254 100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237 000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237 000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237 000</w:t>
            </w:r>
          </w:p>
        </w:tc>
      </w:tr>
      <w:tr w:rsidR="00370890" w:rsidRPr="00370890" w:rsidTr="003708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</w:tr>
      <w:tr w:rsidR="00370890" w:rsidRPr="00370890" w:rsidTr="003708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237 000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237 000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254 100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237 000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237 000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237 000</w:t>
            </w:r>
          </w:p>
        </w:tc>
      </w:tr>
      <w:tr w:rsidR="00370890" w:rsidRPr="00370890" w:rsidTr="003708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бюджет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</w:tr>
      <w:tr w:rsidR="00370890" w:rsidRPr="00370890" w:rsidTr="003708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</w:tr>
      <w:tr w:rsidR="00370890" w:rsidRPr="00370890" w:rsidTr="0037089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Основное мероприятие 2.1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370890">
              <w:rPr>
                <w:color w:val="000000"/>
                <w:shd w:val="clear" w:color="auto" w:fill="FFFFFF"/>
              </w:rPr>
              <w:t>Профилактика нарушений трудовых прав граждан, в том числе по вопросам охраны труда</w:t>
            </w:r>
            <w:r w:rsidRPr="00370890"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</w:tr>
      <w:tr w:rsidR="00370890" w:rsidRPr="00370890" w:rsidTr="003708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</w:tr>
      <w:tr w:rsidR="00370890" w:rsidRPr="00370890" w:rsidTr="003708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</w:tr>
      <w:tr w:rsidR="00370890" w:rsidRPr="00370890" w:rsidTr="003708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бюджет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</w:tr>
      <w:tr w:rsidR="00370890" w:rsidRPr="00370890" w:rsidTr="003708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</w:tr>
      <w:tr w:rsidR="00370890" w:rsidRPr="00370890" w:rsidTr="0037089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lastRenderedPageBreak/>
              <w:t>Основное мероприятие 2.2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  <w:color w:val="000000"/>
                <w:shd w:val="clear" w:color="auto" w:fill="FFFFFF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237 000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237 000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254 100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237 000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237 000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237 000</w:t>
            </w:r>
          </w:p>
        </w:tc>
      </w:tr>
      <w:tr w:rsidR="00370890" w:rsidRPr="00370890" w:rsidTr="003708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</w:tr>
      <w:tr w:rsidR="00370890" w:rsidRPr="00370890" w:rsidTr="003708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237 000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237 000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254 100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237 000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237 000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237 000</w:t>
            </w:r>
          </w:p>
        </w:tc>
      </w:tr>
      <w:tr w:rsidR="00370890" w:rsidRPr="00370890" w:rsidTr="003708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бюджет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</w:tr>
      <w:tr w:rsidR="00370890" w:rsidRPr="00370890" w:rsidTr="003708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</w:tr>
      <w:tr w:rsidR="00370890" w:rsidRPr="00370890" w:rsidTr="0037089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Основное мероприятие  2.3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  <w:color w:val="000000"/>
                <w:shd w:val="clear" w:color="auto" w:fill="FFFFFF"/>
              </w:rPr>
              <w:t>Развитие системы информирования и консультирования работодателей и работников по вопросам охраны труда и трудовых отношений.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</w:tr>
      <w:tr w:rsidR="00370890" w:rsidRPr="00370890" w:rsidTr="003708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</w:tr>
      <w:tr w:rsidR="00370890" w:rsidRPr="00370890" w:rsidTr="003708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</w:tr>
      <w:tr w:rsidR="00370890" w:rsidRPr="00370890" w:rsidTr="003708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бюджет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</w:tr>
      <w:tr w:rsidR="00370890" w:rsidRPr="00370890" w:rsidTr="003708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</w:tr>
      <w:tr w:rsidR="00370890" w:rsidRPr="00370890" w:rsidTr="0037089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Основное мероприятие 2.4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  <w:shd w:val="clear" w:color="auto" w:fill="FFFFFF"/>
              </w:rPr>
              <w:t>Разработка и реализация мер по улучшению условий и охраны труда, снижению риска смертности и травматизма на производстве, профессиональных заболеваний.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</w:t>
            </w:r>
          </w:p>
        </w:tc>
      </w:tr>
      <w:tr w:rsidR="00370890" w:rsidRPr="00370890" w:rsidTr="00370890">
        <w:trPr>
          <w:trHeight w:val="2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</w:tr>
      <w:tr w:rsidR="00370890" w:rsidRPr="00370890" w:rsidTr="003708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</w:tr>
      <w:tr w:rsidR="00370890" w:rsidRPr="00370890" w:rsidTr="003708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бюджет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</w:tr>
      <w:tr w:rsidR="00370890" w:rsidRPr="00370890" w:rsidTr="003708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внебюджетные источники</w:t>
            </w:r>
          </w:p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</w:tr>
    </w:tbl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</w:rPr>
      </w:pPr>
    </w:p>
    <w:p w:rsidR="00370890" w:rsidRPr="00370890" w:rsidRDefault="00370890" w:rsidP="00370890">
      <w:pPr>
        <w:tabs>
          <w:tab w:val="left" w:pos="5400"/>
        </w:tabs>
        <w:contextualSpacing/>
        <w:jc w:val="both"/>
        <w:rPr>
          <w:rFonts w:eastAsia="Calibri"/>
        </w:rPr>
      </w:pPr>
    </w:p>
    <w:p w:rsidR="00370890" w:rsidRDefault="00370890" w:rsidP="00370890">
      <w:pPr>
        <w:tabs>
          <w:tab w:val="left" w:pos="5400"/>
        </w:tabs>
        <w:contextualSpacing/>
        <w:jc w:val="both"/>
        <w:rPr>
          <w:rFonts w:eastAsia="Calibri"/>
        </w:rPr>
      </w:pPr>
    </w:p>
    <w:p w:rsidR="00370890" w:rsidRDefault="00370890" w:rsidP="00370890">
      <w:pPr>
        <w:tabs>
          <w:tab w:val="left" w:pos="5400"/>
        </w:tabs>
        <w:contextualSpacing/>
        <w:jc w:val="both"/>
        <w:rPr>
          <w:rFonts w:eastAsia="Calibri"/>
        </w:rPr>
      </w:pPr>
    </w:p>
    <w:p w:rsidR="00370890" w:rsidRDefault="00370890" w:rsidP="00370890">
      <w:pPr>
        <w:tabs>
          <w:tab w:val="left" w:pos="5400"/>
        </w:tabs>
        <w:contextualSpacing/>
        <w:jc w:val="both"/>
        <w:rPr>
          <w:rFonts w:eastAsia="Calibri"/>
        </w:rPr>
      </w:pPr>
    </w:p>
    <w:p w:rsidR="00370890" w:rsidRDefault="00370890" w:rsidP="00370890">
      <w:pPr>
        <w:tabs>
          <w:tab w:val="left" w:pos="5400"/>
        </w:tabs>
        <w:contextualSpacing/>
        <w:jc w:val="both"/>
        <w:rPr>
          <w:rFonts w:eastAsia="Calibri"/>
        </w:rPr>
      </w:pPr>
    </w:p>
    <w:p w:rsidR="00370890" w:rsidRDefault="00370890" w:rsidP="00370890">
      <w:pPr>
        <w:tabs>
          <w:tab w:val="left" w:pos="5400"/>
        </w:tabs>
        <w:contextualSpacing/>
        <w:jc w:val="both"/>
        <w:rPr>
          <w:rFonts w:eastAsia="Calibri"/>
        </w:rPr>
      </w:pPr>
    </w:p>
    <w:p w:rsidR="00370890" w:rsidRDefault="00370890" w:rsidP="00370890">
      <w:pPr>
        <w:tabs>
          <w:tab w:val="left" w:pos="5400"/>
        </w:tabs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tabs>
          <w:tab w:val="left" w:pos="5400"/>
        </w:tabs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tabs>
          <w:tab w:val="left" w:pos="5400"/>
        </w:tabs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tabs>
          <w:tab w:val="left" w:pos="5400"/>
        </w:tabs>
        <w:contextualSpacing/>
        <w:jc w:val="both"/>
        <w:rPr>
          <w:rFonts w:eastAsia="Calibri"/>
          <w:color w:val="FF0000"/>
        </w:rPr>
      </w:pPr>
    </w:p>
    <w:p w:rsidR="00370890" w:rsidRPr="00370890" w:rsidRDefault="00370890" w:rsidP="00370890">
      <w:pPr>
        <w:tabs>
          <w:tab w:val="left" w:pos="5400"/>
        </w:tabs>
        <w:contextualSpacing/>
        <w:jc w:val="right"/>
        <w:rPr>
          <w:rFonts w:eastAsia="Calibri"/>
        </w:rPr>
      </w:pPr>
      <w:r w:rsidRPr="00370890">
        <w:rPr>
          <w:rFonts w:eastAsia="Calibri"/>
        </w:rPr>
        <w:lastRenderedPageBreak/>
        <w:t>Приложение № 4</w:t>
      </w:r>
    </w:p>
    <w:p w:rsidR="00370890" w:rsidRPr="00370890" w:rsidRDefault="00370890" w:rsidP="00370890">
      <w:pPr>
        <w:contextualSpacing/>
        <w:jc w:val="right"/>
      </w:pPr>
      <w:r w:rsidRPr="00370890">
        <w:t xml:space="preserve">к муниципальной программе Беловского </w:t>
      </w:r>
    </w:p>
    <w:p w:rsidR="00370890" w:rsidRPr="00370890" w:rsidRDefault="00370890" w:rsidP="00370890">
      <w:pPr>
        <w:contextualSpacing/>
        <w:jc w:val="right"/>
      </w:pPr>
      <w:r w:rsidRPr="00370890">
        <w:t xml:space="preserve">района Курской области </w:t>
      </w:r>
      <w:r>
        <w:t>«</w:t>
      </w:r>
      <w:r w:rsidRPr="00370890">
        <w:t xml:space="preserve">Содействие занятости </w:t>
      </w:r>
    </w:p>
    <w:p w:rsidR="00370890" w:rsidRPr="00370890" w:rsidRDefault="00370890" w:rsidP="00370890">
      <w:pPr>
        <w:contextualSpacing/>
        <w:jc w:val="right"/>
      </w:pPr>
      <w:r w:rsidRPr="00370890">
        <w:t>населения</w:t>
      </w:r>
      <w:r>
        <w:t>»</w:t>
      </w:r>
    </w:p>
    <w:p w:rsidR="00370890" w:rsidRPr="00370890" w:rsidRDefault="00370890" w:rsidP="00370890">
      <w:pPr>
        <w:tabs>
          <w:tab w:val="left" w:pos="5400"/>
        </w:tabs>
        <w:contextualSpacing/>
        <w:jc w:val="center"/>
        <w:rPr>
          <w:rFonts w:eastAsia="Calibri"/>
          <w:color w:val="FF0000"/>
        </w:rPr>
      </w:pPr>
    </w:p>
    <w:p w:rsidR="00370890" w:rsidRPr="00370890" w:rsidRDefault="00370890" w:rsidP="00370890">
      <w:pPr>
        <w:tabs>
          <w:tab w:val="left" w:pos="5400"/>
        </w:tabs>
        <w:contextualSpacing/>
        <w:jc w:val="center"/>
        <w:rPr>
          <w:rFonts w:eastAsia="Calibri"/>
        </w:rPr>
      </w:pPr>
    </w:p>
    <w:p w:rsidR="00370890" w:rsidRPr="00370890" w:rsidRDefault="00370890" w:rsidP="00370890">
      <w:pPr>
        <w:contextualSpacing/>
        <w:jc w:val="center"/>
        <w:rPr>
          <w:rFonts w:eastAsia="Calibri"/>
          <w:b/>
          <w:bCs/>
        </w:rPr>
      </w:pPr>
      <w:r w:rsidRPr="00370890">
        <w:rPr>
          <w:rFonts w:eastAsia="Calibri"/>
          <w:b/>
        </w:rPr>
        <w:t xml:space="preserve">Ресурсное обеспечение реализации </w:t>
      </w:r>
      <w:r w:rsidRPr="00370890">
        <w:rPr>
          <w:rFonts w:eastAsia="Calibri"/>
          <w:b/>
          <w:bCs/>
        </w:rPr>
        <w:t xml:space="preserve">муниципальной программы Беловского района Курской области </w:t>
      </w:r>
    </w:p>
    <w:p w:rsidR="00370890" w:rsidRPr="00370890" w:rsidRDefault="00370890" w:rsidP="00370890">
      <w:pPr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«</w:t>
      </w:r>
      <w:r w:rsidRPr="00370890">
        <w:rPr>
          <w:rFonts w:eastAsia="Calibri"/>
          <w:b/>
          <w:color w:val="000000"/>
          <w:spacing w:val="-7"/>
        </w:rPr>
        <w:t xml:space="preserve">Содействие занятости населения </w:t>
      </w:r>
      <w:r>
        <w:rPr>
          <w:rFonts w:eastAsia="Calibri"/>
          <w:b/>
          <w:color w:val="000000"/>
          <w:spacing w:val="-7"/>
        </w:rPr>
        <w:t>«</w:t>
      </w:r>
      <w:r w:rsidRPr="00370890">
        <w:rPr>
          <w:rFonts w:eastAsia="Calibri"/>
          <w:b/>
        </w:rPr>
        <w:t xml:space="preserve"> </w:t>
      </w:r>
    </w:p>
    <w:p w:rsidR="00370890" w:rsidRPr="00370890" w:rsidRDefault="00370890" w:rsidP="00370890">
      <w:pPr>
        <w:contextualSpacing/>
        <w:jc w:val="center"/>
        <w:rPr>
          <w:rFonts w:eastAsia="Calibri"/>
          <w:b/>
        </w:rPr>
      </w:pPr>
      <w:r w:rsidRPr="00370890">
        <w:rPr>
          <w:rFonts w:eastAsia="Calibri"/>
          <w:b/>
        </w:rPr>
        <w:t xml:space="preserve">за счет средств </w:t>
      </w:r>
      <w:r w:rsidRPr="00370890">
        <w:rPr>
          <w:rFonts w:eastAsia="Calibri"/>
          <w:b/>
          <w:color w:val="000000"/>
          <w:spacing w:val="-4"/>
        </w:rPr>
        <w:t xml:space="preserve">муниципального района </w:t>
      </w:r>
      <w:r>
        <w:rPr>
          <w:rFonts w:eastAsia="Calibri"/>
          <w:b/>
          <w:color w:val="000000"/>
          <w:spacing w:val="-4"/>
        </w:rPr>
        <w:t>«</w:t>
      </w:r>
      <w:proofErr w:type="spellStart"/>
      <w:r w:rsidRPr="00370890">
        <w:rPr>
          <w:rFonts w:eastAsia="Calibri"/>
          <w:b/>
          <w:color w:val="000000"/>
          <w:spacing w:val="-4"/>
        </w:rPr>
        <w:t>Беловский</w:t>
      </w:r>
      <w:proofErr w:type="spellEnd"/>
      <w:r w:rsidRPr="00370890">
        <w:rPr>
          <w:rFonts w:eastAsia="Calibri"/>
          <w:b/>
          <w:color w:val="000000"/>
          <w:spacing w:val="-4"/>
        </w:rPr>
        <w:t xml:space="preserve"> район</w:t>
      </w:r>
      <w:r>
        <w:rPr>
          <w:rFonts w:eastAsia="Calibri"/>
          <w:b/>
          <w:color w:val="000000"/>
          <w:spacing w:val="-4"/>
        </w:rPr>
        <w:t>»</w:t>
      </w:r>
      <w:r w:rsidRPr="00370890">
        <w:rPr>
          <w:rFonts w:eastAsia="Calibri"/>
          <w:b/>
          <w:color w:val="000000"/>
          <w:spacing w:val="-4"/>
        </w:rPr>
        <w:t xml:space="preserve"> Курской области</w:t>
      </w:r>
      <w:r w:rsidRPr="00370890">
        <w:rPr>
          <w:rFonts w:eastAsia="Calibri"/>
          <w:b/>
        </w:rPr>
        <w:t xml:space="preserve"> (руб.)</w:t>
      </w:r>
    </w:p>
    <w:p w:rsidR="00370890" w:rsidRPr="00370890" w:rsidRDefault="00370890" w:rsidP="00370890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</w:rPr>
      </w:pPr>
    </w:p>
    <w:tbl>
      <w:tblPr>
        <w:tblW w:w="14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8"/>
        <w:gridCol w:w="2549"/>
        <w:gridCol w:w="1561"/>
        <w:gridCol w:w="567"/>
        <w:gridCol w:w="708"/>
        <w:gridCol w:w="851"/>
        <w:gridCol w:w="567"/>
        <w:gridCol w:w="993"/>
        <w:gridCol w:w="992"/>
        <w:gridCol w:w="992"/>
        <w:gridCol w:w="992"/>
        <w:gridCol w:w="992"/>
        <w:gridCol w:w="995"/>
      </w:tblGrid>
      <w:tr w:rsidR="00370890" w:rsidRPr="00370890" w:rsidTr="00370890">
        <w:trPr>
          <w:tblHeader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</w:rPr>
            </w:pPr>
            <w:r w:rsidRPr="00370890">
              <w:rPr>
                <w:rFonts w:eastAsia="Calibri"/>
              </w:rPr>
              <w:t>Статус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Ответственный исполнитель, соисполнители,</w:t>
            </w:r>
          </w:p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Участники, муниципальный заказчик (координатор)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</w:rPr>
            </w:pPr>
            <w:r w:rsidRPr="00370890">
              <w:rPr>
                <w:rFonts w:eastAsia="Calibri"/>
              </w:rPr>
              <w:t>Код бюджетной классификации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Расходы (рублей), годы</w:t>
            </w:r>
          </w:p>
        </w:tc>
      </w:tr>
      <w:tr w:rsidR="00370890" w:rsidRPr="00370890" w:rsidTr="00370890">
        <w:trPr>
          <w:tblHeader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proofErr w:type="spellStart"/>
            <w:r w:rsidRPr="00370890">
              <w:rPr>
                <w:rFonts w:eastAsia="Calibri"/>
              </w:rPr>
              <w:t>Рз</w:t>
            </w:r>
            <w:proofErr w:type="spellEnd"/>
            <w:r w:rsidRPr="00370890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370890">
              <w:rPr>
                <w:rFonts w:eastAsia="Calibri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2019 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2020 г.</w:t>
            </w:r>
          </w:p>
        </w:tc>
      </w:tr>
      <w:tr w:rsidR="00370890" w:rsidRPr="00370890" w:rsidTr="00370890">
        <w:trPr>
          <w:tblHeader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370890" w:rsidRPr="00370890" w:rsidTr="00370890">
        <w:trPr>
          <w:tblHeader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b/>
              </w:rPr>
            </w:pPr>
            <w:r w:rsidRPr="00370890">
              <w:rPr>
                <w:b/>
              </w:rPr>
              <w:t>Муниципальная Программа Беловского района</w:t>
            </w:r>
          </w:p>
          <w:p w:rsidR="00370890" w:rsidRPr="00370890" w:rsidRDefault="00370890" w:rsidP="00370890">
            <w:pPr>
              <w:contextualSpacing/>
              <w:jc w:val="center"/>
              <w:rPr>
                <w:b/>
                <w:bCs/>
              </w:rPr>
            </w:pPr>
            <w:r w:rsidRPr="00370890">
              <w:rPr>
                <w:b/>
              </w:rPr>
              <w:t>Курской области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370890">
              <w:rPr>
                <w:b/>
              </w:rPr>
              <w:t>Содействие занятости</w:t>
            </w:r>
          </w:p>
          <w:p w:rsidR="00370890" w:rsidRPr="00370890" w:rsidRDefault="00370890" w:rsidP="00370890">
            <w:pPr>
              <w:contextualSpacing/>
              <w:jc w:val="center"/>
              <w:rPr>
                <w:b/>
              </w:rPr>
            </w:pPr>
            <w:r w:rsidRPr="00370890">
              <w:rPr>
                <w:b/>
              </w:rPr>
              <w:t>населения</w:t>
            </w:r>
            <w:r>
              <w:rPr>
                <w:b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370890">
              <w:rPr>
                <w:rFonts w:eastAsia="Calibri"/>
              </w:rPr>
              <w:t xml:space="preserve">Отдел </w:t>
            </w:r>
            <w:r w:rsidRPr="00370890">
              <w:rPr>
                <w:rFonts w:eastAsia="Calibri"/>
                <w:spacing w:val="10"/>
                <w:lang w:eastAsia="ar-SA"/>
              </w:rPr>
              <w:t xml:space="preserve">экономики, прогнозирования, внутреннего финансового контроля и трудовых отношений </w:t>
            </w:r>
            <w:r w:rsidRPr="00370890">
              <w:rPr>
                <w:rFonts w:eastAsia="Calibri"/>
              </w:rPr>
              <w:t>Администрации Беловского района</w:t>
            </w:r>
            <w:r w:rsidRPr="00370890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  <w:bCs/>
                <w:color w:val="000000"/>
              </w:rPr>
              <w:t>282 000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  <w:bCs/>
                <w:color w:val="000000"/>
              </w:rPr>
              <w:t>282 000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  <w:bCs/>
                <w:color w:val="000000"/>
              </w:rPr>
              <w:t>299 100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  <w:bCs/>
                <w:color w:val="000000"/>
              </w:rPr>
              <w:t>282 000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  <w:bCs/>
                <w:color w:val="000000"/>
              </w:rPr>
              <w:t>282 000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  <w:bCs/>
                <w:color w:val="000000"/>
              </w:rPr>
              <w:t>282 000</w:t>
            </w:r>
          </w:p>
        </w:tc>
      </w:tr>
      <w:tr w:rsidR="00370890" w:rsidRPr="00370890" w:rsidTr="00370890">
        <w:trPr>
          <w:tblHeader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color w:val="FF0000"/>
              </w:rPr>
            </w:pPr>
          </w:p>
        </w:tc>
      </w:tr>
      <w:tr w:rsidR="00370890" w:rsidRPr="00370890" w:rsidTr="00370890">
        <w:trPr>
          <w:tblHeader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</w:rPr>
            </w:pPr>
            <w:r w:rsidRPr="00370890">
              <w:rPr>
                <w:rFonts w:eastAsia="Calibri"/>
                <w:b/>
                <w:bCs/>
              </w:rPr>
              <w:t>Подпрограмма  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</w:rPr>
              <w:t>«</w:t>
            </w:r>
            <w:r w:rsidRPr="00370890">
              <w:rPr>
                <w:rFonts w:eastAsia="Calibri"/>
                <w:b/>
              </w:rPr>
              <w:t>Содействие временной занятости населения</w:t>
            </w:r>
            <w:r>
              <w:rPr>
                <w:rFonts w:eastAsia="Calibri"/>
                <w:b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</w:rPr>
            </w:pPr>
            <w:r w:rsidRPr="00370890">
              <w:rPr>
                <w:rFonts w:eastAsia="Calibri"/>
              </w:rPr>
              <w:t xml:space="preserve">Отдел </w:t>
            </w:r>
            <w:r w:rsidRPr="00370890">
              <w:rPr>
                <w:rFonts w:eastAsia="Calibri"/>
                <w:spacing w:val="10"/>
                <w:lang w:eastAsia="ar-SA"/>
              </w:rPr>
              <w:t xml:space="preserve">экономики, прогнозирования, внутреннего финансового контроля и трудовых отношений </w:t>
            </w:r>
            <w:r w:rsidRPr="00370890">
              <w:rPr>
                <w:rFonts w:eastAsia="Calibri"/>
              </w:rPr>
              <w:t>Администрации Беловского района</w:t>
            </w:r>
            <w:r w:rsidRPr="00370890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  <w:r w:rsidRPr="00370890">
              <w:rPr>
                <w:rFonts w:eastAsia="Calibri"/>
                <w:b/>
              </w:rPr>
              <w:t>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  <w:r w:rsidRPr="00370890">
              <w:rPr>
                <w:rFonts w:eastAsia="Calibri"/>
                <w:b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  <w:r w:rsidRPr="00370890">
              <w:rPr>
                <w:rFonts w:eastAsia="Calibri"/>
                <w:b/>
              </w:rPr>
              <w:t>1711436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  <w:r w:rsidRPr="00370890">
              <w:rPr>
                <w:rFonts w:eastAsia="Calibri"/>
                <w:b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  <w:r w:rsidRPr="00370890">
              <w:rPr>
                <w:rFonts w:eastAsia="Calibri"/>
                <w:b/>
                <w:bCs/>
                <w:color w:val="000000"/>
              </w:rPr>
              <w:t>45 000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  <w:r w:rsidRPr="00370890">
              <w:rPr>
                <w:rFonts w:eastAsia="Calibri"/>
                <w:b/>
                <w:bCs/>
                <w:color w:val="000000"/>
              </w:rPr>
              <w:t>45 000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  <w:bCs/>
                <w:color w:val="000000"/>
              </w:rPr>
              <w:t>45 000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  <w:bCs/>
                <w:color w:val="000000"/>
              </w:rPr>
              <w:t>45 000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  <w:bCs/>
                <w:color w:val="000000"/>
              </w:rPr>
              <w:t>45 000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  <w:b/>
                <w:bCs/>
                <w:color w:val="000000"/>
              </w:rPr>
              <w:t>45 000</w:t>
            </w:r>
          </w:p>
        </w:tc>
      </w:tr>
      <w:tr w:rsidR="00370890" w:rsidRPr="00370890" w:rsidTr="00370890">
        <w:trPr>
          <w:tblHeader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Основное мероприятие 1.1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1711436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  <w:r w:rsidRPr="00370890">
              <w:rPr>
                <w:rFonts w:eastAsia="Calibri"/>
                <w:b/>
                <w:bCs/>
                <w:color w:val="000000"/>
              </w:rPr>
              <w:t>45 000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  <w:r w:rsidRPr="00370890">
              <w:rPr>
                <w:rFonts w:eastAsia="Calibri"/>
                <w:b/>
                <w:bCs/>
                <w:color w:val="000000"/>
              </w:rPr>
              <w:t>45 000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  <w:r w:rsidRPr="00370890">
              <w:rPr>
                <w:rFonts w:eastAsia="Calibri"/>
                <w:b/>
                <w:bCs/>
                <w:color w:val="000000"/>
              </w:rPr>
              <w:t>45 000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  <w:r w:rsidRPr="00370890">
              <w:rPr>
                <w:rFonts w:eastAsia="Calibri"/>
                <w:b/>
                <w:bCs/>
                <w:color w:val="000000"/>
              </w:rPr>
              <w:t>45 000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  <w:r w:rsidRPr="00370890">
              <w:rPr>
                <w:rFonts w:eastAsia="Calibri"/>
                <w:b/>
                <w:bCs/>
                <w:color w:val="000000"/>
              </w:rPr>
              <w:t>45 000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  <w:r w:rsidRPr="00370890">
              <w:rPr>
                <w:rFonts w:eastAsia="Calibri"/>
                <w:b/>
                <w:bCs/>
                <w:color w:val="000000"/>
              </w:rPr>
              <w:t>45 000</w:t>
            </w:r>
          </w:p>
        </w:tc>
      </w:tr>
      <w:tr w:rsidR="00370890" w:rsidRPr="00370890" w:rsidTr="00370890">
        <w:trPr>
          <w:tblHeader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Основное мероприятие 1.2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70890">
              <w:rPr>
                <w:rFonts w:eastAsia="Calibri"/>
                <w:color w:val="000000"/>
              </w:rPr>
              <w:t>Повышение мотивации к труду несовершеннолетних граждан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370890" w:rsidRPr="00370890" w:rsidTr="00370890">
        <w:trPr>
          <w:tblHeader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Основное мероприятие 1.3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70890">
              <w:rPr>
                <w:rFonts w:eastAsia="Calibri"/>
                <w:color w:val="000000"/>
              </w:rPr>
              <w:t xml:space="preserve">Информирование населения о возможности трудоустройства </w:t>
            </w:r>
            <w:r w:rsidRPr="00370890">
              <w:rPr>
                <w:rFonts w:eastAsia="Calibri"/>
              </w:rPr>
              <w:t>несовершеннолетних граждан</w:t>
            </w:r>
          </w:p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370890" w:rsidRPr="00370890" w:rsidTr="00370890">
        <w:trPr>
          <w:tblHeader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center"/>
              <w:rPr>
                <w:rFonts w:eastAsia="Calibri"/>
                <w:b/>
              </w:rPr>
            </w:pPr>
            <w:r w:rsidRPr="00370890">
              <w:rPr>
                <w:rFonts w:eastAsia="Calibri"/>
                <w:b/>
              </w:rPr>
              <w:lastRenderedPageBreak/>
              <w:t>Подпрограмма 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«</w:t>
            </w:r>
            <w:r w:rsidRPr="00370890">
              <w:rPr>
                <w:rFonts w:eastAsia="Calibri"/>
                <w:b/>
              </w:rPr>
              <w:t>Развитие институтов рынка труда</w:t>
            </w:r>
            <w:r>
              <w:rPr>
                <w:rFonts w:eastAsia="Calibri"/>
                <w:b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</w:rPr>
            </w:pPr>
            <w:r w:rsidRPr="00370890">
              <w:rPr>
                <w:rFonts w:eastAsia="Calibri"/>
              </w:rPr>
              <w:t xml:space="preserve">Отдел </w:t>
            </w:r>
            <w:r w:rsidRPr="00370890">
              <w:rPr>
                <w:rFonts w:eastAsia="Calibri"/>
                <w:spacing w:val="10"/>
                <w:lang w:eastAsia="ar-SA"/>
              </w:rPr>
              <w:t xml:space="preserve">экономики, прогнозирования, внутреннего финансового контроля и трудовых отношений </w:t>
            </w:r>
            <w:r w:rsidRPr="00370890">
              <w:rPr>
                <w:rFonts w:eastAsia="Calibri"/>
              </w:rPr>
              <w:t>Администрации Беловского района</w:t>
            </w:r>
            <w:r w:rsidRPr="00370890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</w:rPr>
            </w:pPr>
            <w:r w:rsidRPr="00370890">
              <w:rPr>
                <w:rFonts w:eastAsia="Calibri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</w:rPr>
            </w:pPr>
            <w:r w:rsidRPr="00370890">
              <w:rPr>
                <w:rFonts w:eastAsia="Calibri"/>
                <w:b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</w:rPr>
            </w:pPr>
            <w:r w:rsidRPr="00370890">
              <w:rPr>
                <w:rFonts w:eastAsia="Calibri"/>
                <w:b/>
              </w:rPr>
              <w:t>1721331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</w:rPr>
            </w:pPr>
            <w:r w:rsidRPr="00370890">
              <w:rPr>
                <w:rFonts w:eastAsia="Calibri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237 000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237 000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254 100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237 000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237 000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  <w:r w:rsidRPr="00370890">
              <w:rPr>
                <w:rFonts w:eastAsia="Calibri"/>
                <w:b/>
              </w:rPr>
              <w:t>237 000</w:t>
            </w:r>
          </w:p>
        </w:tc>
      </w:tr>
      <w:tr w:rsidR="00370890" w:rsidRPr="00370890" w:rsidTr="00370890">
        <w:trPr>
          <w:tblHeader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Основное мероприятие 2.1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370890">
              <w:rPr>
                <w:color w:val="000000"/>
                <w:shd w:val="clear" w:color="auto" w:fill="FFFFFF"/>
              </w:rPr>
              <w:t>Профилактика нарушений трудовых прав граждан, в том числе по вопросам охраны труда</w:t>
            </w:r>
            <w:r w:rsidRPr="00370890"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370890" w:rsidRPr="00370890" w:rsidTr="00370890">
        <w:trPr>
          <w:tblHeader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Основное мероприятие 2.2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  <w:color w:val="000000"/>
                <w:shd w:val="clear" w:color="auto" w:fill="FFFFFF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1721331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237 000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237 000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254 100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237 000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237 000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237 000</w:t>
            </w:r>
          </w:p>
        </w:tc>
      </w:tr>
      <w:tr w:rsidR="00370890" w:rsidRPr="00370890" w:rsidTr="00370890">
        <w:trPr>
          <w:tblHeader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Основное мероприятие  2.3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  <w:color w:val="000000"/>
                <w:shd w:val="clear" w:color="auto" w:fill="FFFFFF"/>
              </w:rPr>
              <w:t>Развитие системы информирования и консультирования работодателей и работников по вопросам охраны труда и трудовых отношений.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370890" w:rsidRPr="00370890" w:rsidTr="00370890">
        <w:trPr>
          <w:tblHeader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lastRenderedPageBreak/>
              <w:t>Основное мероприятие 2.4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90" w:rsidRPr="00370890" w:rsidRDefault="00370890" w:rsidP="00370890">
            <w:pPr>
              <w:snapToGri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  <w:shd w:val="clear" w:color="auto" w:fill="FFFFFF"/>
              </w:rPr>
              <w:t>Разработка и реализация мер по улучшению условий и охраны труда, снижению риска смертности и травматизма на производстве, профессиональных заболеваний.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</w:tr>
    </w:tbl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</w:rPr>
      </w:pPr>
    </w:p>
    <w:p w:rsidR="00370890" w:rsidRPr="00370890" w:rsidRDefault="00370890" w:rsidP="00370890">
      <w:pPr>
        <w:contextualSpacing/>
        <w:rPr>
          <w:rFonts w:eastAsia="Calibri"/>
          <w:b/>
        </w:rPr>
        <w:sectPr w:rsidR="00370890" w:rsidRPr="00370890">
          <w:pgSz w:w="16838" w:h="11905" w:orient="landscape"/>
          <w:pgMar w:top="851" w:right="1134" w:bottom="568" w:left="1134" w:header="720" w:footer="720" w:gutter="0"/>
          <w:cols w:space="720"/>
        </w:sect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</w:rPr>
      </w:pPr>
      <w:r w:rsidRPr="00370890">
        <w:rPr>
          <w:rFonts w:eastAsia="Calibri"/>
          <w:b/>
        </w:rPr>
        <w:lastRenderedPageBreak/>
        <w:t>ПАСПОРТ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  <w:r w:rsidRPr="00370890">
        <w:rPr>
          <w:rFonts w:eastAsia="Calibri"/>
          <w:b/>
        </w:rPr>
        <w:t xml:space="preserve">подпрограммы 1 </w:t>
      </w:r>
      <w:r>
        <w:rPr>
          <w:rFonts w:eastAsia="Calibri"/>
          <w:b/>
        </w:rPr>
        <w:t>«</w:t>
      </w:r>
      <w:r w:rsidRPr="00370890">
        <w:rPr>
          <w:rFonts w:eastAsia="Calibri"/>
          <w:b/>
        </w:rPr>
        <w:t>Содействие временной занятости населения</w:t>
      </w:r>
      <w:r>
        <w:rPr>
          <w:rFonts w:eastAsia="Calibri"/>
          <w:b/>
        </w:rPr>
        <w:t>»</w:t>
      </w:r>
      <w:r w:rsidRPr="00370890">
        <w:rPr>
          <w:rFonts w:eastAsia="Calibri"/>
          <w:b/>
        </w:rPr>
        <w:t xml:space="preserve"> 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  <w:r w:rsidRPr="00370890">
        <w:rPr>
          <w:rFonts w:eastAsia="Calibri"/>
          <w:b/>
        </w:rPr>
        <w:t xml:space="preserve">муниципальной программы Беловского района Курской области  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«</w:t>
      </w:r>
      <w:r w:rsidRPr="00370890">
        <w:rPr>
          <w:rFonts w:eastAsia="Calibri"/>
          <w:b/>
        </w:rPr>
        <w:t>Содействие занятости населения</w:t>
      </w:r>
      <w:r>
        <w:rPr>
          <w:rFonts w:eastAsia="Calibri"/>
          <w:b/>
        </w:rPr>
        <w:t>»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</w:rPr>
      </w:pPr>
    </w:p>
    <w:p w:rsidR="00370890" w:rsidRPr="00370890" w:rsidRDefault="00370890" w:rsidP="00370890">
      <w:pPr>
        <w:tabs>
          <w:tab w:val="left" w:pos="5190"/>
        </w:tabs>
        <w:contextualSpacing/>
        <w:rPr>
          <w:rFonts w:eastAsia="Calibri"/>
        </w:rPr>
      </w:pPr>
      <w:r w:rsidRPr="00370890">
        <w:rPr>
          <w:rFonts w:eastAsia="Calibri"/>
        </w:rPr>
        <w:tab/>
      </w:r>
    </w:p>
    <w:tbl>
      <w:tblPr>
        <w:tblW w:w="9600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659"/>
        <w:gridCol w:w="6244"/>
      </w:tblGrid>
      <w:tr w:rsidR="00370890" w:rsidRPr="00370890" w:rsidTr="00370890">
        <w:tc>
          <w:tcPr>
            <w:tcW w:w="269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Ответственный исполнитель подпрограммы</w:t>
            </w:r>
          </w:p>
        </w:tc>
        <w:tc>
          <w:tcPr>
            <w:tcW w:w="65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-</w:t>
            </w:r>
          </w:p>
        </w:tc>
        <w:tc>
          <w:tcPr>
            <w:tcW w:w="623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tabs>
                <w:tab w:val="left" w:pos="375"/>
              </w:tabs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Отдел</w:t>
            </w:r>
            <w:r w:rsidRPr="00370890">
              <w:rPr>
                <w:rFonts w:eastAsia="Calibri"/>
                <w:spacing w:val="10"/>
                <w:lang w:eastAsia="ar-SA"/>
              </w:rPr>
              <w:t xml:space="preserve"> экономики, прогнозирования, внутреннего финансового контроля и трудовых отношений </w:t>
            </w:r>
            <w:r w:rsidRPr="00370890">
              <w:rPr>
                <w:rFonts w:eastAsia="Calibri"/>
              </w:rPr>
              <w:t>Администрации Беловского района Курской области.</w:t>
            </w:r>
          </w:p>
        </w:tc>
      </w:tr>
      <w:tr w:rsidR="00370890" w:rsidRPr="00370890" w:rsidTr="00370890">
        <w:tc>
          <w:tcPr>
            <w:tcW w:w="269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Соисполнители подпрограммы</w:t>
            </w:r>
          </w:p>
        </w:tc>
        <w:tc>
          <w:tcPr>
            <w:tcW w:w="65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-</w:t>
            </w:r>
          </w:p>
        </w:tc>
        <w:tc>
          <w:tcPr>
            <w:tcW w:w="62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 xml:space="preserve">ОКУ </w:t>
            </w:r>
            <w:r>
              <w:rPr>
                <w:rFonts w:eastAsia="Calibri"/>
              </w:rPr>
              <w:t>«</w:t>
            </w:r>
            <w:r w:rsidRPr="00370890">
              <w:rPr>
                <w:rFonts w:eastAsia="Calibri"/>
              </w:rPr>
              <w:t>Центр занятости населения  Беловского района</w:t>
            </w:r>
            <w:r>
              <w:rPr>
                <w:rFonts w:eastAsia="Calibri"/>
              </w:rPr>
              <w:t>»</w:t>
            </w:r>
            <w:r w:rsidRPr="00370890">
              <w:rPr>
                <w:rFonts w:eastAsia="Calibri"/>
              </w:rPr>
              <w:t>.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</w:tr>
      <w:tr w:rsidR="00370890" w:rsidRPr="00370890" w:rsidTr="00370890">
        <w:trPr>
          <w:trHeight w:val="770"/>
        </w:trPr>
        <w:tc>
          <w:tcPr>
            <w:tcW w:w="269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Участники подпрограммы</w:t>
            </w:r>
          </w:p>
        </w:tc>
        <w:tc>
          <w:tcPr>
            <w:tcW w:w="65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-</w:t>
            </w:r>
          </w:p>
        </w:tc>
        <w:tc>
          <w:tcPr>
            <w:tcW w:w="623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Муниципальные учреждения образования Беловского района Курской области</w:t>
            </w:r>
          </w:p>
        </w:tc>
      </w:tr>
      <w:tr w:rsidR="00370890" w:rsidRPr="00370890" w:rsidTr="00370890">
        <w:trPr>
          <w:trHeight w:val="780"/>
        </w:trPr>
        <w:tc>
          <w:tcPr>
            <w:tcW w:w="269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Программно - целевые инструмента подпрограммы</w:t>
            </w:r>
          </w:p>
        </w:tc>
        <w:tc>
          <w:tcPr>
            <w:tcW w:w="65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 xml:space="preserve">- </w:t>
            </w:r>
          </w:p>
        </w:tc>
        <w:tc>
          <w:tcPr>
            <w:tcW w:w="623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70890">
              <w:rPr>
                <w:rFonts w:eastAsia="Calibri"/>
                <w:color w:val="000000"/>
              </w:rPr>
              <w:t>Отсутствуют</w:t>
            </w:r>
          </w:p>
        </w:tc>
      </w:tr>
      <w:tr w:rsidR="00370890" w:rsidRPr="00370890" w:rsidTr="00370890">
        <w:trPr>
          <w:trHeight w:val="829"/>
        </w:trPr>
        <w:tc>
          <w:tcPr>
            <w:tcW w:w="269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Цель подпрограммы</w:t>
            </w:r>
          </w:p>
        </w:tc>
        <w:tc>
          <w:tcPr>
            <w:tcW w:w="65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-</w:t>
            </w:r>
          </w:p>
        </w:tc>
        <w:tc>
          <w:tcPr>
            <w:tcW w:w="62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Предотвращение роста напряженности на рынке труда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</w:tr>
      <w:tr w:rsidR="00370890" w:rsidRPr="00370890" w:rsidTr="00370890">
        <w:trPr>
          <w:trHeight w:val="1254"/>
        </w:trPr>
        <w:tc>
          <w:tcPr>
            <w:tcW w:w="269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Задачи подпрограммы</w:t>
            </w:r>
          </w:p>
        </w:tc>
        <w:tc>
          <w:tcPr>
            <w:tcW w:w="65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-</w:t>
            </w:r>
          </w:p>
        </w:tc>
        <w:tc>
          <w:tcPr>
            <w:tcW w:w="623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Содействие временной занятости, отдельных категорий граждан Беловского района Курской области;</w:t>
            </w:r>
          </w:p>
        </w:tc>
      </w:tr>
      <w:tr w:rsidR="00370890" w:rsidRPr="00370890" w:rsidTr="00370890">
        <w:trPr>
          <w:trHeight w:val="1110"/>
        </w:trPr>
        <w:tc>
          <w:tcPr>
            <w:tcW w:w="269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Целевые индикаторы и показатели подпрограммы</w:t>
            </w:r>
          </w:p>
        </w:tc>
        <w:tc>
          <w:tcPr>
            <w:tcW w:w="65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-</w:t>
            </w:r>
          </w:p>
        </w:tc>
        <w:tc>
          <w:tcPr>
            <w:tcW w:w="623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FF0000"/>
              </w:rPr>
            </w:pPr>
            <w:r w:rsidRPr="00370890">
              <w:rPr>
                <w:rFonts w:eastAsia="Calibri"/>
              </w:rPr>
              <w:t>Количество временно трудоустроенных несовершеннолетних граждан в возрасте от 14 до 18 лет в свободное от учебы время</w:t>
            </w:r>
          </w:p>
        </w:tc>
      </w:tr>
      <w:tr w:rsidR="00370890" w:rsidRPr="00370890" w:rsidTr="00370890">
        <w:tc>
          <w:tcPr>
            <w:tcW w:w="269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Срок реализации подпрограммы</w:t>
            </w:r>
          </w:p>
        </w:tc>
        <w:tc>
          <w:tcPr>
            <w:tcW w:w="65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-</w:t>
            </w:r>
          </w:p>
        </w:tc>
        <w:tc>
          <w:tcPr>
            <w:tcW w:w="623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Программа реализуется в 1 этап в течение 2015 - 2020 годов</w:t>
            </w:r>
          </w:p>
        </w:tc>
      </w:tr>
      <w:tr w:rsidR="00370890" w:rsidRPr="00370890" w:rsidTr="00370890">
        <w:tc>
          <w:tcPr>
            <w:tcW w:w="269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Объем бюджетных ассигнований подпрограммы</w:t>
            </w:r>
          </w:p>
        </w:tc>
        <w:tc>
          <w:tcPr>
            <w:tcW w:w="65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-</w:t>
            </w:r>
          </w:p>
        </w:tc>
        <w:tc>
          <w:tcPr>
            <w:tcW w:w="62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 xml:space="preserve">Объем бюджетных ассигнований на реализацию программы в 2015-2020 годах за счет средств бюджета муниципального района </w:t>
            </w:r>
            <w:r>
              <w:rPr>
                <w:rFonts w:eastAsia="Calibri"/>
              </w:rPr>
              <w:t>«</w:t>
            </w:r>
            <w:proofErr w:type="spellStart"/>
            <w:r w:rsidRPr="00370890">
              <w:rPr>
                <w:rFonts w:eastAsia="Calibri"/>
              </w:rPr>
              <w:t>Беловский</w:t>
            </w:r>
            <w:proofErr w:type="spellEnd"/>
            <w:r w:rsidRPr="00370890">
              <w:rPr>
                <w:rFonts w:eastAsia="Calibri"/>
              </w:rPr>
              <w:t xml:space="preserve"> район Курской области</w:t>
            </w:r>
            <w:r>
              <w:rPr>
                <w:rFonts w:eastAsia="Calibri"/>
              </w:rPr>
              <w:t>»</w:t>
            </w:r>
            <w:r w:rsidRPr="00370890">
              <w:rPr>
                <w:rFonts w:eastAsia="Calibri"/>
              </w:rPr>
              <w:t xml:space="preserve"> составляет 270 000 рублей, в том числе: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в 2015 году – 45 000 рублей;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в 2016 году – 45 000 рублей;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в 2017 году – 45 000 рублей;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в 2018 году – 45 000 рублей;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в 2019 году – 45 000 рублей;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в 2020 году – 45 000 рублей.</w:t>
            </w:r>
          </w:p>
        </w:tc>
      </w:tr>
      <w:tr w:rsidR="00370890" w:rsidRPr="00370890" w:rsidTr="00370890">
        <w:tc>
          <w:tcPr>
            <w:tcW w:w="269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Ожидаемые результаты реализации подпрограммы</w:t>
            </w:r>
          </w:p>
        </w:tc>
        <w:tc>
          <w:tcPr>
            <w:tcW w:w="65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-</w:t>
            </w:r>
          </w:p>
        </w:tc>
        <w:tc>
          <w:tcPr>
            <w:tcW w:w="62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обеспечение временного трудоустройства несовершеннолетних граждан в возрасте от 14 до 18 лет в свободное от учебы время.</w:t>
            </w:r>
          </w:p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Наличие социального эффекта:</w:t>
            </w:r>
          </w:p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выполнение работ, носящих временный или сезонный характер, силами вышеуказанных категорий граждан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</w:p>
        </w:tc>
      </w:tr>
    </w:tbl>
    <w:p w:rsidR="00370890" w:rsidRPr="00370890" w:rsidRDefault="00370890" w:rsidP="0037089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center"/>
        <w:outlineLvl w:val="1"/>
        <w:rPr>
          <w:rFonts w:eastAsia="Calibri"/>
          <w:b/>
          <w:color w:val="000000"/>
        </w:rPr>
      </w:pPr>
      <w:bookmarkStart w:id="3" w:name="Par148"/>
      <w:bookmarkEnd w:id="3"/>
      <w:r w:rsidRPr="00370890">
        <w:rPr>
          <w:rFonts w:eastAsia="Calibri"/>
          <w:b/>
          <w:color w:val="000000"/>
        </w:rPr>
        <w:lastRenderedPageBreak/>
        <w:t>Характеристика сферы реализации подпрограммы, описание основных проблем в указанной сфере и прогноз ее развития.</w:t>
      </w:r>
    </w:p>
    <w:p w:rsidR="00370890" w:rsidRPr="00370890" w:rsidRDefault="00370890" w:rsidP="00370890">
      <w:pPr>
        <w:ind w:firstLine="709"/>
        <w:contextualSpacing/>
        <w:jc w:val="both"/>
        <w:rPr>
          <w:color w:val="000000"/>
        </w:rPr>
      </w:pPr>
      <w:r w:rsidRPr="00370890">
        <w:rPr>
          <w:color w:val="000000"/>
        </w:rPr>
        <w:t>Временное трудоустройство несовершеннолетних граждан носит социально значимый характер, помогает снизить уровень преступности среди несовершеннолетних, приобщить их к труду, поддержать их материально.</w:t>
      </w:r>
    </w:p>
    <w:p w:rsidR="00370890" w:rsidRPr="00370890" w:rsidRDefault="00370890" w:rsidP="00370890">
      <w:pPr>
        <w:ind w:firstLine="709"/>
        <w:contextualSpacing/>
        <w:jc w:val="both"/>
        <w:rPr>
          <w:color w:val="000000"/>
        </w:rPr>
      </w:pPr>
      <w:r w:rsidRPr="00370890">
        <w:rPr>
          <w:color w:val="000000"/>
        </w:rPr>
        <w:t xml:space="preserve">Демографическая ситуация в Беловском районе в 2013 году развивалась под влиянием сложившейся динамики рождаемости, смертности и миграции населения, которая указывает на продолжение тенденции к сокращению численности населения. В соответствии с последними статистическими данными численность постоянного населения Беловского района на 1 января 2014 года составила 16288  человек, тогда как </w:t>
      </w:r>
      <w:r w:rsidRPr="00370890">
        <w:rPr>
          <w:color w:val="222222"/>
        </w:rPr>
        <w:t>численность экономически активного населения на сегодняшний день составляет 8334   человек. Численность несовершеннолетних граждан в возрасте от 0 до 18 лет составляет 3064 человека. Численность несовершеннолетних граждан в возрасте от 14 до 18 лет составляет 833 человека.</w:t>
      </w:r>
    </w:p>
    <w:p w:rsidR="00370890" w:rsidRPr="00370890" w:rsidRDefault="00370890" w:rsidP="00370890">
      <w:pPr>
        <w:ind w:firstLine="709"/>
        <w:contextualSpacing/>
        <w:jc w:val="both"/>
        <w:rPr>
          <w:color w:val="222222"/>
        </w:rPr>
      </w:pPr>
      <w:proofErr w:type="gramStart"/>
      <w:r w:rsidRPr="00370890">
        <w:rPr>
          <w:color w:val="222222"/>
        </w:rPr>
        <w:t>Трудоустройство несовершеннолетних граждан диктует необходимость разработки мер, обеспечивающих минимальные потери в части формирования будущего кадрового потенциала, позволяющих молодым людям получать первые профессиональные навыки еще со школьной скамьи, и, тем самым, решающих актуальную социальную задачу по включению молодежи в экономические процессы.</w:t>
      </w:r>
      <w:proofErr w:type="gramEnd"/>
    </w:p>
    <w:p w:rsidR="00370890" w:rsidRPr="00370890" w:rsidRDefault="00370890" w:rsidP="00370890">
      <w:pPr>
        <w:ind w:firstLine="709"/>
        <w:contextualSpacing/>
        <w:jc w:val="both"/>
        <w:rPr>
          <w:color w:val="222222"/>
        </w:rPr>
      </w:pPr>
      <w:r w:rsidRPr="00370890">
        <w:rPr>
          <w:color w:val="222222"/>
        </w:rPr>
        <w:t>В основном несовершеннолетними данной категории востребовано временное трудоустройство на летний период. Но существует достаточно обширная категория несовершеннолетних, которые нуждаются в возможности совмещения работы и учебы. Необходимо широкое информирование и адресная направленность предоставляемой услуги трудоустройства данной категории несовершеннолетних граждан со стороны органов и учреждений, работающих с ними. Для решения этой проблемы целесообразно использовать программно-целевой метод, так как появляется возможность планирования и координирования усилий органов и учреждений системы профилактики.</w:t>
      </w:r>
    </w:p>
    <w:p w:rsidR="00370890" w:rsidRPr="00370890" w:rsidRDefault="00370890" w:rsidP="00370890">
      <w:pPr>
        <w:ind w:firstLine="709"/>
        <w:contextualSpacing/>
        <w:jc w:val="both"/>
        <w:rPr>
          <w:color w:val="222222"/>
        </w:rPr>
      </w:pPr>
      <w:r w:rsidRPr="00370890">
        <w:rPr>
          <w:color w:val="222222"/>
        </w:rPr>
        <w:t xml:space="preserve">Рабочее время несовершеннолетних не должно превышать 4-6 часов в день, что влечет невысокую заработную плату. Немногие работодатели готовы использовать неквалифицированный труд несовершеннолетних. Необходимо привлечение работодателей, готовых предоставить несовершеннолетним рабочие места с учетом их интересов. Эту </w:t>
      </w:r>
      <w:proofErr w:type="gramStart"/>
      <w:r w:rsidRPr="00370890">
        <w:rPr>
          <w:color w:val="222222"/>
        </w:rPr>
        <w:t>задачу</w:t>
      </w:r>
      <w:proofErr w:type="gramEnd"/>
      <w:r w:rsidRPr="00370890">
        <w:rPr>
          <w:color w:val="222222"/>
        </w:rPr>
        <w:t xml:space="preserve"> возможно решить, предусмотрев привлечение работодателей на взаимовыгодных условиях.</w:t>
      </w:r>
    </w:p>
    <w:p w:rsidR="00370890" w:rsidRPr="00370890" w:rsidRDefault="00370890" w:rsidP="00370890">
      <w:pPr>
        <w:ind w:firstLine="709"/>
        <w:contextualSpacing/>
        <w:jc w:val="both"/>
        <w:rPr>
          <w:color w:val="222222"/>
        </w:rPr>
      </w:pPr>
      <w:r w:rsidRPr="00370890">
        <w:rPr>
          <w:color w:val="222222"/>
        </w:rPr>
        <w:t>Временное трудоустройство несовершеннолетних граждан носит социально значимый характер, помогает снизить уровень преступности среди подростков, приобщить их к труду, способствует воспитанию здорового интереса к жизни и поддержанию материального уровня.</w:t>
      </w:r>
    </w:p>
    <w:p w:rsidR="00370890" w:rsidRPr="00370890" w:rsidRDefault="00370890" w:rsidP="00370890">
      <w:pPr>
        <w:ind w:firstLine="709"/>
        <w:contextualSpacing/>
        <w:jc w:val="both"/>
        <w:rPr>
          <w:color w:val="000000"/>
        </w:rPr>
      </w:pPr>
      <w:r w:rsidRPr="00370890">
        <w:rPr>
          <w:color w:val="000000"/>
        </w:rPr>
        <w:t>Приоритетным правом при трудоустройстве пользуются дети - сироты, дети, оставшиеся без попечения родителей, подростки из семей безработных граждан, неполных, многодетных и неблагополучных семей, а также подростки, состоящие на учете в комиссиях по делам несовершеннолетних.</w:t>
      </w:r>
    </w:p>
    <w:p w:rsidR="00370890" w:rsidRPr="00370890" w:rsidRDefault="00370890" w:rsidP="00370890">
      <w:pPr>
        <w:ind w:firstLine="709"/>
        <w:contextualSpacing/>
        <w:jc w:val="both"/>
        <w:rPr>
          <w:color w:val="222222"/>
        </w:rPr>
      </w:pPr>
      <w:r w:rsidRPr="00370890">
        <w:rPr>
          <w:color w:val="222222"/>
        </w:rPr>
        <w:t>Трудоустройство осуществляется в соответствии с трудовым законодательством. Основным требованием к организуемым временным работам является то, что они не должны наносить ущерба здоровью подростков, их нормальному развитию, нравственности и не нарушать процесса обучения.</w:t>
      </w:r>
    </w:p>
    <w:p w:rsidR="00370890" w:rsidRPr="00370890" w:rsidRDefault="00370890" w:rsidP="00370890">
      <w:pPr>
        <w:ind w:firstLine="709"/>
        <w:contextualSpacing/>
        <w:jc w:val="both"/>
        <w:rPr>
          <w:color w:val="222222"/>
        </w:rPr>
      </w:pPr>
      <w:r w:rsidRPr="00370890">
        <w:rPr>
          <w:color w:val="000000"/>
          <w:shd w:val="clear" w:color="auto" w:fill="FFFFFF"/>
        </w:rPr>
        <w:t>Продолжительность рабочего времени в период каникул не может превышать: для учащихся в возрасте от 16 до 18 лет - 36 часов в неделю и 6 часов в день; для учащихся от 14 до 16 лет - 24 часов в неделю и 4 часов в день.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</w:rPr>
      </w:pPr>
      <w:r w:rsidRPr="00370890">
        <w:rPr>
          <w:rFonts w:eastAsia="Calibri"/>
          <w:color w:val="000000"/>
        </w:rPr>
        <w:t xml:space="preserve">В результате реализации подпрограммы предполагается трудоустройство несовершеннолетних граждан в возрасте от 14 до 18 лет в свободное от учебы время. </w:t>
      </w:r>
      <w:r w:rsidRPr="00370890">
        <w:rPr>
          <w:rFonts w:eastAsia="Calibri"/>
          <w:color w:val="000000"/>
          <w:shd w:val="clear" w:color="auto" w:fill="FFFFFF"/>
        </w:rPr>
        <w:t xml:space="preserve">Оплата труда подростков будет производиться пропорционально отработанному времени или в зависимости от выработки согласно существующим нормам и расценкам, при условии отработки месячного баланса рабочего времени, предусмотренного для данной </w:t>
      </w:r>
      <w:r w:rsidRPr="00370890">
        <w:rPr>
          <w:rFonts w:eastAsia="Calibri"/>
          <w:color w:val="000000"/>
          <w:shd w:val="clear" w:color="auto" w:fill="FFFFFF"/>
        </w:rPr>
        <w:lastRenderedPageBreak/>
        <w:t>возрастной категории граждан.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color w:val="000000"/>
        </w:rPr>
      </w:pPr>
      <w:r w:rsidRPr="00370890">
        <w:rPr>
          <w:rFonts w:eastAsia="Calibri"/>
          <w:color w:val="222222"/>
        </w:rPr>
        <w:t>Трудоустройство подростков позволит прогнозировать получение ими первичных трудовых навыков, взаимодействия в трудовых коллективах. Это неразрывно связанно с профилактикой асоциальных явлений в молодежной среде, особенно среди несовершеннолетних. Подростки не только заняты большую часть дня, но и получают первые, заработанные своим трудом деньги, улучшая, таким образом, свое материальное состояние.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color w:val="000000"/>
        </w:rPr>
      </w:pPr>
    </w:p>
    <w:p w:rsidR="00370890" w:rsidRPr="00370890" w:rsidRDefault="00370890" w:rsidP="0037089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center"/>
        <w:rPr>
          <w:rFonts w:eastAsia="Calibri"/>
          <w:b/>
        </w:rPr>
      </w:pPr>
      <w:r w:rsidRPr="00370890">
        <w:rPr>
          <w:rFonts w:eastAsia="Calibri"/>
          <w:b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 xml:space="preserve">Реализация мероприятий подпрограммы позволит обеспечить временное трудоустройство несовершеннолетних граждан в возрасте от 14 до 18 лет в свободное от учебы время. Позволит подросткам приобрести трудовые навыки. 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 xml:space="preserve">Важнейшим фактором, определяющим необходимость реализации подпрограммы, является социальная значимость данной проблемы в части повышения качества жизни подростков, </w:t>
      </w:r>
      <w:r w:rsidRPr="00370890">
        <w:rPr>
          <w:rFonts w:eastAsia="Calibri"/>
          <w:color w:val="222222"/>
        </w:rPr>
        <w:t>приобщению их к труду, воспитанию здорового интереса к жизни.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</w:rPr>
      </w:pPr>
      <w:bookmarkStart w:id="4" w:name="Par159"/>
      <w:bookmarkEnd w:id="4"/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70890">
        <w:rPr>
          <w:rFonts w:eastAsia="Calibri"/>
          <w:b/>
        </w:rPr>
        <w:t xml:space="preserve">Основной целью </w:t>
      </w:r>
      <w:r w:rsidRPr="00370890">
        <w:rPr>
          <w:rFonts w:eastAsia="Calibri"/>
        </w:rPr>
        <w:t>подпрограммы является предотвращение роста напряженности на рынке труда.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70890">
        <w:rPr>
          <w:rFonts w:eastAsia="Calibri"/>
        </w:rPr>
        <w:t xml:space="preserve">Для достижения этой цели в рамках подпрограммы необходимо решение </w:t>
      </w:r>
      <w:proofErr w:type="gramStart"/>
      <w:r w:rsidRPr="00370890">
        <w:rPr>
          <w:rFonts w:eastAsia="Calibri"/>
        </w:rPr>
        <w:t>задачи содействия временной занятости отдельных категорий граждан Беловского района</w:t>
      </w:r>
      <w:proofErr w:type="gramEnd"/>
      <w:r w:rsidRPr="00370890">
        <w:rPr>
          <w:rFonts w:eastAsia="Calibri"/>
        </w:rPr>
        <w:t>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</w:rPr>
      </w:pPr>
      <w:r w:rsidRPr="00370890">
        <w:rPr>
          <w:rFonts w:eastAsia="Calibri"/>
          <w:b/>
        </w:rPr>
        <w:t>Задачи подпрограммы: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70890">
        <w:rPr>
          <w:rFonts w:eastAsia="Calibri"/>
        </w:rPr>
        <w:t xml:space="preserve">-    содействие временной </w:t>
      </w:r>
      <w:proofErr w:type="gramStart"/>
      <w:r w:rsidRPr="00370890">
        <w:rPr>
          <w:rFonts w:eastAsia="Calibri"/>
        </w:rPr>
        <w:t>занятости отдельных категорий граждан  Беловского района Курской области</w:t>
      </w:r>
      <w:proofErr w:type="gramEnd"/>
      <w:r w:rsidRPr="00370890">
        <w:rPr>
          <w:rFonts w:eastAsia="Calibri"/>
        </w:rPr>
        <w:t>;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70890">
        <w:rPr>
          <w:rFonts w:eastAsia="Calibri"/>
        </w:rPr>
        <w:t>-    предотвращение роста напряженности на рынке труда.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Целевым индикаторам и показателем, характеризующим эффективность реализации подпрограммы, является:</w:t>
      </w:r>
    </w:p>
    <w:p w:rsidR="00370890" w:rsidRPr="00370890" w:rsidRDefault="00370890" w:rsidP="0037089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-количество временно трудоустроенных несовершеннолетних граждан в возрасте от 14 до 18 лет в свободное от учебы время.</w:t>
      </w:r>
    </w:p>
    <w:p w:rsidR="00370890" w:rsidRPr="00370890" w:rsidRDefault="00370890" w:rsidP="0037089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 xml:space="preserve">Динамика данного показателя будет свидетельствовать об эффективности выполненных мероприятий. </w:t>
      </w:r>
    </w:p>
    <w:p w:rsidR="00370890" w:rsidRPr="00370890" w:rsidRDefault="00370890" w:rsidP="0037089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Реализация подпрограммы позволит увеличить количество временно трудоустроенных несовершеннолетних граждан в свободное от учебы время.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  <w:r w:rsidRPr="00370890">
        <w:rPr>
          <w:rFonts w:eastAsia="Calibri"/>
          <w:b/>
        </w:rPr>
        <w:t>Этапы реализации подпрограммы: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70890">
        <w:rPr>
          <w:rFonts w:eastAsia="Calibri"/>
        </w:rPr>
        <w:t xml:space="preserve">   </w:t>
      </w:r>
      <w:r>
        <w:rPr>
          <w:rFonts w:eastAsia="Calibri"/>
        </w:rPr>
        <w:t xml:space="preserve">         </w:t>
      </w:r>
      <w:r w:rsidRPr="00370890">
        <w:rPr>
          <w:rFonts w:eastAsia="Calibri"/>
        </w:rPr>
        <w:t>Подпрограмма будет реализована в один этап в течение 2015-2020 годов, что позволит обеспечить непрерывность решаемых задач.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</w:t>
      </w:r>
      <w:r w:rsidRPr="00370890">
        <w:rPr>
          <w:rFonts w:eastAsia="Calibri"/>
          <w:color w:val="000000"/>
        </w:rPr>
        <w:t xml:space="preserve">Сведения о показателях и индикаторах подпрограммы </w:t>
      </w:r>
      <w:r>
        <w:rPr>
          <w:rFonts w:eastAsia="Calibri"/>
          <w:color w:val="000000"/>
        </w:rPr>
        <w:t>«</w:t>
      </w:r>
      <w:r w:rsidRPr="00370890">
        <w:rPr>
          <w:rFonts w:eastAsia="Calibri"/>
          <w:color w:val="000000"/>
        </w:rPr>
        <w:t>Содействие временной занятости населения</w:t>
      </w:r>
      <w:r>
        <w:rPr>
          <w:rFonts w:eastAsia="Calibri"/>
          <w:color w:val="000000"/>
        </w:rPr>
        <w:t>»</w:t>
      </w:r>
      <w:r w:rsidRPr="00370890">
        <w:rPr>
          <w:rFonts w:eastAsia="Calibri"/>
          <w:color w:val="000000"/>
        </w:rPr>
        <w:t xml:space="preserve"> муниципальной программы Беловского района Курской области </w:t>
      </w:r>
      <w:r>
        <w:rPr>
          <w:rFonts w:eastAsia="Calibri"/>
          <w:color w:val="000000"/>
        </w:rPr>
        <w:t>«</w:t>
      </w:r>
      <w:r w:rsidRPr="00370890">
        <w:rPr>
          <w:rFonts w:eastAsia="Calibri"/>
          <w:color w:val="000000"/>
        </w:rPr>
        <w:t>Содействие занятости населения</w:t>
      </w:r>
      <w:r>
        <w:rPr>
          <w:rFonts w:eastAsia="Calibri"/>
          <w:color w:val="000000"/>
        </w:rPr>
        <w:t>»</w:t>
      </w:r>
      <w:r w:rsidRPr="00370890">
        <w:rPr>
          <w:rFonts w:eastAsia="Calibri"/>
          <w:color w:val="000000"/>
        </w:rPr>
        <w:t xml:space="preserve"> сформированы в Приложении №1 к муниципальной программе Беловского района Курской области </w:t>
      </w:r>
      <w:r>
        <w:rPr>
          <w:rFonts w:eastAsia="Calibri"/>
          <w:color w:val="000000"/>
        </w:rPr>
        <w:t>«</w:t>
      </w:r>
      <w:r w:rsidRPr="00370890">
        <w:rPr>
          <w:rFonts w:eastAsia="Calibri"/>
          <w:color w:val="000000"/>
        </w:rPr>
        <w:t>Содействие занятости населения</w:t>
      </w:r>
      <w:r>
        <w:rPr>
          <w:rFonts w:eastAsia="Calibri"/>
          <w:color w:val="000000"/>
        </w:rPr>
        <w:t>»</w:t>
      </w:r>
      <w:r w:rsidRPr="00370890">
        <w:rPr>
          <w:rFonts w:eastAsia="Calibri"/>
          <w:color w:val="000000"/>
        </w:rPr>
        <w:t xml:space="preserve">. 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center"/>
        <w:rPr>
          <w:rFonts w:eastAsia="Calibri"/>
          <w:b/>
          <w:color w:val="000000"/>
        </w:rPr>
      </w:pPr>
      <w:r w:rsidRPr="00370890">
        <w:rPr>
          <w:rFonts w:eastAsia="Calibri"/>
          <w:b/>
          <w:color w:val="000000"/>
        </w:rPr>
        <w:t>Характеристика основных мероприятий подпрограммы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</w:rPr>
      </w:pPr>
      <w:r w:rsidRPr="00370890">
        <w:rPr>
          <w:rFonts w:eastAsia="Calibri"/>
          <w:color w:val="000000"/>
        </w:rPr>
        <w:t>Реализация подпрограммы предусматривает выполнение основных мероприятий: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1. Развитие рынка труда, повышение эффективности занятости населения.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</w:rPr>
      </w:pPr>
      <w:r w:rsidRPr="00370890">
        <w:rPr>
          <w:rFonts w:eastAsia="Calibri"/>
          <w:color w:val="000000"/>
        </w:rPr>
        <w:t>2.Повышение мотивации к труду несовершеннолетних граждан.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</w:rPr>
      </w:pPr>
      <w:r w:rsidRPr="00370890">
        <w:rPr>
          <w:rFonts w:eastAsia="Calibri"/>
          <w:color w:val="000000"/>
        </w:rPr>
        <w:t xml:space="preserve">3.Информирование населения о возможности трудоустройства </w:t>
      </w:r>
      <w:r w:rsidRPr="00370890">
        <w:rPr>
          <w:rFonts w:eastAsia="Calibri"/>
        </w:rPr>
        <w:t>несовершеннолетних граждан</w:t>
      </w:r>
      <w:r w:rsidRPr="00370890">
        <w:rPr>
          <w:rFonts w:eastAsia="Calibri"/>
          <w:color w:val="000000"/>
        </w:rPr>
        <w:t>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  <w:color w:val="000000"/>
        </w:rPr>
        <w:lastRenderedPageBreak/>
        <w:t xml:space="preserve">Реализация основных мероприятий подпрограммы будет способствовать </w:t>
      </w:r>
      <w:r w:rsidRPr="00370890">
        <w:rPr>
          <w:rFonts w:eastAsia="Calibri"/>
        </w:rPr>
        <w:t xml:space="preserve">повышения качества жизни подростков, </w:t>
      </w:r>
      <w:r w:rsidRPr="00370890">
        <w:rPr>
          <w:rFonts w:eastAsia="Calibri"/>
          <w:color w:val="222222"/>
        </w:rPr>
        <w:t>приобщению их к труду, воспитанию здорового интереса к жизни.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</w:rPr>
      </w:pPr>
      <w:r w:rsidRPr="00370890">
        <w:rPr>
          <w:rFonts w:eastAsia="Calibri"/>
          <w:color w:val="000000"/>
        </w:rPr>
        <w:t xml:space="preserve"> Невыполнение вышеуказанных мероприятий может привести к росту социальной напряженности в обществе.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 xml:space="preserve">Перечень основных мероприятий подпрограммы </w:t>
      </w:r>
      <w:r>
        <w:rPr>
          <w:rFonts w:eastAsia="Calibri"/>
        </w:rPr>
        <w:t>«</w:t>
      </w:r>
      <w:r w:rsidRPr="00370890">
        <w:rPr>
          <w:rFonts w:eastAsia="Calibri"/>
        </w:rPr>
        <w:t>Содействия временной занятости населения</w:t>
      </w:r>
      <w:r>
        <w:rPr>
          <w:rFonts w:eastAsia="Calibri"/>
        </w:rPr>
        <w:t>»</w:t>
      </w:r>
      <w:r w:rsidRPr="00370890">
        <w:rPr>
          <w:rFonts w:eastAsia="Calibri"/>
        </w:rPr>
        <w:t xml:space="preserve"> муниципальной программы Беловского района Курской области </w:t>
      </w:r>
      <w:r>
        <w:rPr>
          <w:rFonts w:eastAsia="Calibri"/>
        </w:rPr>
        <w:t>«</w:t>
      </w:r>
      <w:r w:rsidRPr="00370890">
        <w:rPr>
          <w:rFonts w:eastAsia="Calibri"/>
        </w:rPr>
        <w:t>Содействие занятости населения</w:t>
      </w:r>
      <w:r>
        <w:rPr>
          <w:rFonts w:eastAsia="Calibri"/>
        </w:rPr>
        <w:t>»</w:t>
      </w:r>
      <w:r w:rsidRPr="00370890">
        <w:rPr>
          <w:rFonts w:eastAsia="Calibri"/>
        </w:rPr>
        <w:t xml:space="preserve"> приведены в приложении № 2 к муниципальной программе Беловского района Курской области </w:t>
      </w:r>
      <w:r>
        <w:rPr>
          <w:rFonts w:eastAsia="Calibri"/>
        </w:rPr>
        <w:t>«</w:t>
      </w:r>
      <w:r w:rsidRPr="00370890">
        <w:rPr>
          <w:rFonts w:eastAsia="Calibri"/>
        </w:rPr>
        <w:t>Содействие занятости населения</w:t>
      </w:r>
      <w:r>
        <w:rPr>
          <w:rFonts w:eastAsia="Calibri"/>
        </w:rPr>
        <w:t>»</w:t>
      </w:r>
      <w:r w:rsidRPr="00370890">
        <w:rPr>
          <w:rFonts w:eastAsia="Calibri"/>
        </w:rPr>
        <w:t>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00000"/>
        </w:rPr>
      </w:pPr>
    </w:p>
    <w:p w:rsidR="00370890" w:rsidRPr="00370890" w:rsidRDefault="00370890" w:rsidP="00370890">
      <w:pPr>
        <w:widowControl w:val="0"/>
        <w:numPr>
          <w:ilvl w:val="0"/>
          <w:numId w:val="6"/>
        </w:numPr>
        <w:tabs>
          <w:tab w:val="left" w:pos="825"/>
          <w:tab w:val="center" w:pos="4677"/>
        </w:tabs>
        <w:autoSpaceDE w:val="0"/>
        <w:autoSpaceDN w:val="0"/>
        <w:adjustRightInd w:val="0"/>
        <w:ind w:left="0" w:firstLine="0"/>
        <w:contextualSpacing/>
        <w:jc w:val="center"/>
        <w:rPr>
          <w:rFonts w:eastAsia="Calibri"/>
          <w:b/>
        </w:rPr>
      </w:pPr>
      <w:bookmarkStart w:id="5" w:name="Par171"/>
      <w:bookmarkStart w:id="6" w:name="Par180"/>
      <w:bookmarkEnd w:id="5"/>
      <w:bookmarkEnd w:id="6"/>
      <w:r w:rsidRPr="00370890">
        <w:rPr>
          <w:rFonts w:eastAsia="Calibri"/>
          <w:b/>
        </w:rPr>
        <w:t>Характеристика мер муниципального регулирования</w:t>
      </w:r>
    </w:p>
    <w:p w:rsidR="00370890" w:rsidRPr="00370890" w:rsidRDefault="00370890" w:rsidP="0037089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proofErr w:type="gramStart"/>
      <w:r w:rsidRPr="00370890">
        <w:rPr>
          <w:rFonts w:eastAsia="Calibri"/>
        </w:rPr>
        <w:t xml:space="preserve">В рамках подпрограммы 1 </w:t>
      </w:r>
      <w:r>
        <w:rPr>
          <w:rFonts w:eastAsia="Calibri"/>
        </w:rPr>
        <w:t>«</w:t>
      </w:r>
      <w:r w:rsidRPr="00370890">
        <w:rPr>
          <w:rFonts w:eastAsia="Calibri"/>
        </w:rPr>
        <w:t>Содействие временной занятости населения</w:t>
      </w:r>
      <w:r>
        <w:rPr>
          <w:rFonts w:eastAsia="Calibri"/>
        </w:rPr>
        <w:t>»</w:t>
      </w:r>
      <w:r w:rsidRPr="00370890">
        <w:rPr>
          <w:rFonts w:eastAsia="Calibri"/>
        </w:rPr>
        <w:t xml:space="preserve"> муниципальной программы Беловского района Курской области </w:t>
      </w:r>
      <w:r>
        <w:rPr>
          <w:rFonts w:eastAsia="Calibri"/>
        </w:rPr>
        <w:t>«</w:t>
      </w:r>
      <w:r w:rsidRPr="00370890">
        <w:rPr>
          <w:rFonts w:eastAsia="Calibri"/>
        </w:rPr>
        <w:t>Содействие занятости населения</w:t>
      </w:r>
      <w:r>
        <w:rPr>
          <w:rFonts w:eastAsia="Calibri"/>
        </w:rPr>
        <w:t>»</w:t>
      </w:r>
      <w:r w:rsidRPr="00370890">
        <w:rPr>
          <w:rFonts w:eastAsia="Calibri"/>
        </w:rPr>
        <w:t xml:space="preserve"> будет осуществляться разработка нормативной правовой базы, способствующая повышению уровня жизни населения, содействию временной занятости отдельных категорий граждан, а именно: проект Постановления Администрации Беловского района Курской области о внесении изменений и дополнений в муниципальную программу Беловского района Курской области </w:t>
      </w:r>
      <w:r>
        <w:rPr>
          <w:rFonts w:eastAsia="Calibri"/>
        </w:rPr>
        <w:t>«</w:t>
      </w:r>
      <w:r w:rsidRPr="00370890">
        <w:rPr>
          <w:rFonts w:eastAsia="Calibri"/>
        </w:rPr>
        <w:t>Содействие занятости населения</w:t>
      </w:r>
      <w:r>
        <w:rPr>
          <w:rFonts w:eastAsia="Calibri"/>
        </w:rPr>
        <w:t>»</w:t>
      </w:r>
      <w:r w:rsidRPr="00370890">
        <w:rPr>
          <w:rFonts w:eastAsia="Calibri"/>
        </w:rPr>
        <w:t>.</w:t>
      </w:r>
      <w:proofErr w:type="gramEnd"/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00000"/>
        </w:rPr>
      </w:pPr>
    </w:p>
    <w:p w:rsidR="00370890" w:rsidRPr="00370890" w:rsidRDefault="00370890" w:rsidP="0037089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center"/>
        <w:rPr>
          <w:rFonts w:eastAsia="Calibri"/>
          <w:b/>
        </w:rPr>
      </w:pPr>
      <w:proofErr w:type="gramStart"/>
      <w:r w:rsidRPr="00370890">
        <w:rPr>
          <w:rFonts w:eastAsia="Calibri"/>
          <w:b/>
        </w:rPr>
        <w:t>Прогноз сводных показателей муниципальных заданий по этапам реализации подпрограммы (при оказании муниципальными учреждениями муниципальных услуг  (работ) в рамках подпрограммы</w:t>
      </w:r>
      <w:proofErr w:type="gramEnd"/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</w:rPr>
      </w:pPr>
      <w:r w:rsidRPr="00370890">
        <w:rPr>
          <w:rFonts w:eastAsia="Calibri"/>
        </w:rPr>
        <w:t xml:space="preserve">В рамках реализации подпрограммы </w:t>
      </w:r>
      <w:r>
        <w:rPr>
          <w:rFonts w:eastAsia="Calibri"/>
          <w:color w:val="000000"/>
        </w:rPr>
        <w:t>«</w:t>
      </w:r>
      <w:r w:rsidRPr="00370890">
        <w:rPr>
          <w:rFonts w:eastAsia="Calibri"/>
          <w:color w:val="000000"/>
        </w:rPr>
        <w:t>Содействие временной занятости населения</w:t>
      </w:r>
      <w:r>
        <w:rPr>
          <w:rFonts w:eastAsia="Calibri"/>
          <w:color w:val="000000"/>
        </w:rPr>
        <w:t>»</w:t>
      </w:r>
      <w:r w:rsidRPr="00370890">
        <w:rPr>
          <w:rFonts w:eastAsia="Calibri"/>
          <w:color w:val="000000"/>
        </w:rPr>
        <w:t xml:space="preserve"> муниципальной программы Беловского района Курской области </w:t>
      </w:r>
      <w:r>
        <w:rPr>
          <w:rFonts w:eastAsia="Calibri"/>
          <w:color w:val="000000"/>
        </w:rPr>
        <w:t>«</w:t>
      </w:r>
      <w:r w:rsidRPr="00370890">
        <w:rPr>
          <w:rFonts w:eastAsia="Calibri"/>
          <w:color w:val="000000"/>
        </w:rPr>
        <w:t>Содействие занятости населения</w:t>
      </w:r>
      <w:r>
        <w:rPr>
          <w:rFonts w:eastAsia="Calibri"/>
          <w:color w:val="000000"/>
        </w:rPr>
        <w:t>»</w:t>
      </w:r>
      <w:r w:rsidRPr="00370890">
        <w:rPr>
          <w:rFonts w:eastAsia="Calibri"/>
          <w:color w:val="000000"/>
        </w:rPr>
        <w:t xml:space="preserve"> не предусматривается оказание муниципальных услуг (выполнение работ) муниципальными учреждениями Беловского района Курской области.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00000"/>
        </w:rPr>
      </w:pPr>
    </w:p>
    <w:p w:rsidR="00370890" w:rsidRPr="00370890" w:rsidRDefault="00370890" w:rsidP="0037089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center"/>
        <w:rPr>
          <w:rFonts w:eastAsia="Calibri"/>
          <w:b/>
        </w:rPr>
      </w:pPr>
      <w:r w:rsidRPr="00370890">
        <w:rPr>
          <w:rFonts w:eastAsia="Calibri"/>
          <w:b/>
        </w:rPr>
        <w:t xml:space="preserve">Характеристика основных мероприятий, реализуемых муниципальным образованием </w:t>
      </w:r>
      <w:proofErr w:type="spellStart"/>
      <w:r w:rsidRPr="00370890">
        <w:rPr>
          <w:rFonts w:eastAsia="Calibri"/>
          <w:b/>
        </w:rPr>
        <w:t>Беловский</w:t>
      </w:r>
      <w:proofErr w:type="spellEnd"/>
      <w:r w:rsidRPr="00370890">
        <w:rPr>
          <w:rFonts w:eastAsia="Calibri"/>
          <w:b/>
        </w:rPr>
        <w:t xml:space="preserve"> район Курской области в случае их участия в разработке и реализации подпрограммы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</w:rPr>
      </w:pPr>
      <w:r w:rsidRPr="00370890">
        <w:rPr>
          <w:rFonts w:eastAsia="Calibri"/>
        </w:rPr>
        <w:t xml:space="preserve">В рамках подпрограммы </w:t>
      </w:r>
      <w:r>
        <w:rPr>
          <w:rFonts w:eastAsia="Calibri"/>
          <w:color w:val="000000"/>
        </w:rPr>
        <w:t>«</w:t>
      </w:r>
      <w:r w:rsidRPr="00370890">
        <w:rPr>
          <w:rFonts w:eastAsia="Calibri"/>
          <w:color w:val="000000"/>
        </w:rPr>
        <w:t>Содействие временной занятости населения</w:t>
      </w:r>
      <w:r>
        <w:rPr>
          <w:rFonts w:eastAsia="Calibri"/>
          <w:color w:val="000000"/>
        </w:rPr>
        <w:t>»</w:t>
      </w:r>
      <w:r w:rsidRPr="00370890">
        <w:rPr>
          <w:rFonts w:eastAsia="Calibri"/>
          <w:color w:val="000000"/>
        </w:rPr>
        <w:t xml:space="preserve"> муниципальной программы Беловского района Курской области </w:t>
      </w:r>
      <w:r>
        <w:rPr>
          <w:rFonts w:eastAsia="Calibri"/>
          <w:color w:val="000000"/>
        </w:rPr>
        <w:t>«</w:t>
      </w:r>
      <w:r w:rsidRPr="00370890">
        <w:rPr>
          <w:rFonts w:eastAsia="Calibri"/>
          <w:color w:val="000000"/>
        </w:rPr>
        <w:t>Содействие занятости населения</w:t>
      </w:r>
      <w:r>
        <w:rPr>
          <w:rFonts w:eastAsia="Calibri"/>
          <w:color w:val="000000"/>
        </w:rPr>
        <w:t>»</w:t>
      </w:r>
      <w:r w:rsidRPr="00370890">
        <w:rPr>
          <w:rFonts w:eastAsia="Calibri"/>
          <w:color w:val="000000"/>
        </w:rPr>
        <w:t xml:space="preserve"> муниципальные образования Беловского района Курской области не принимают участие в разработке и реализации подпрограммы.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00000"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</w:rPr>
      </w:pPr>
    </w:p>
    <w:p w:rsidR="00370890" w:rsidRPr="00370890" w:rsidRDefault="00370890" w:rsidP="0037089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center"/>
        <w:rPr>
          <w:rFonts w:eastAsia="Calibri"/>
          <w:b/>
        </w:rPr>
      </w:pPr>
      <w:r w:rsidRPr="00370890">
        <w:rPr>
          <w:rFonts w:eastAsia="Calibri"/>
          <w:b/>
        </w:rPr>
        <w:t>Информация об участии предприятий и организаций, независимо от их организационно-правовых форм и форм собственности, а также других внебюджетных источников в реализации подпрограммы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</w:rPr>
      </w:pPr>
      <w:r w:rsidRPr="00370890">
        <w:rPr>
          <w:rFonts w:eastAsia="Calibri"/>
        </w:rPr>
        <w:t xml:space="preserve">В рамках подпрограммы </w:t>
      </w:r>
      <w:r>
        <w:rPr>
          <w:rFonts w:eastAsia="Calibri"/>
          <w:color w:val="000000"/>
        </w:rPr>
        <w:t>«</w:t>
      </w:r>
      <w:r w:rsidRPr="00370890">
        <w:rPr>
          <w:rFonts w:eastAsia="Calibri"/>
          <w:color w:val="000000"/>
        </w:rPr>
        <w:t>Содействие временной занятости населения</w:t>
      </w:r>
      <w:r>
        <w:rPr>
          <w:rFonts w:eastAsia="Calibri"/>
          <w:color w:val="000000"/>
        </w:rPr>
        <w:t>»</w:t>
      </w:r>
      <w:r w:rsidRPr="00370890">
        <w:rPr>
          <w:rFonts w:eastAsia="Calibri"/>
          <w:color w:val="000000"/>
        </w:rPr>
        <w:t xml:space="preserve"> предусмотрено участие муниципальных учреждений образования Беловского района Курской области, что является одним из важнейших условий эффективности в достижении намеченной цели.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00000"/>
        </w:rPr>
      </w:pPr>
    </w:p>
    <w:p w:rsidR="00370890" w:rsidRPr="00370890" w:rsidRDefault="00370890" w:rsidP="0037089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jc w:val="center"/>
        <w:rPr>
          <w:rFonts w:eastAsia="Calibri"/>
          <w:b/>
        </w:rPr>
      </w:pPr>
      <w:r w:rsidRPr="00370890">
        <w:rPr>
          <w:rFonts w:eastAsia="Calibri"/>
          <w:b/>
        </w:rPr>
        <w:t>Обоснование объема финансовых ресурсов, необходимых для реализации подпрограммы.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rPr>
          <w:rFonts w:eastAsia="Calibri"/>
          <w:b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 xml:space="preserve">Финансирование подпрограммы осуществляется за счет средств бюджета муниципального района </w:t>
      </w:r>
      <w:r>
        <w:rPr>
          <w:rFonts w:eastAsia="Calibri"/>
        </w:rPr>
        <w:t>«</w:t>
      </w:r>
      <w:proofErr w:type="spellStart"/>
      <w:r w:rsidRPr="00370890">
        <w:rPr>
          <w:rFonts w:eastAsia="Calibri"/>
        </w:rPr>
        <w:t>Беловский</w:t>
      </w:r>
      <w:proofErr w:type="spellEnd"/>
      <w:r w:rsidRPr="00370890">
        <w:rPr>
          <w:rFonts w:eastAsia="Calibri"/>
        </w:rPr>
        <w:t xml:space="preserve"> район</w:t>
      </w:r>
      <w:r>
        <w:rPr>
          <w:rFonts w:eastAsia="Calibri"/>
        </w:rPr>
        <w:t>»</w:t>
      </w:r>
      <w:r w:rsidRPr="00370890">
        <w:rPr>
          <w:rFonts w:eastAsia="Calibri"/>
        </w:rPr>
        <w:t xml:space="preserve"> Курской области в пределах общих объемов </w:t>
      </w:r>
      <w:r w:rsidRPr="00370890">
        <w:rPr>
          <w:rFonts w:eastAsia="Calibri"/>
        </w:rPr>
        <w:lastRenderedPageBreak/>
        <w:t>бюджетных ассигнований, предусмотренных в установленном порядке на соответствующий финансовый год.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Объем финансового обеспечения реализации подпрограммы за счет средств бюджета муниципального района за весь период ее реализации составляет 270 000 рублей, в том числе:</w:t>
      </w:r>
    </w:p>
    <w:p w:rsidR="00370890" w:rsidRPr="00370890" w:rsidRDefault="00370890" w:rsidP="00370890">
      <w:pPr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2015 год – 45 000 рублей;</w:t>
      </w:r>
    </w:p>
    <w:p w:rsidR="00370890" w:rsidRPr="00370890" w:rsidRDefault="00370890" w:rsidP="00370890">
      <w:pPr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2016 год – 45 000 рублей;</w:t>
      </w:r>
    </w:p>
    <w:p w:rsidR="00370890" w:rsidRPr="00370890" w:rsidRDefault="00370890" w:rsidP="00370890">
      <w:pPr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2017 год – 45 000 рублей;</w:t>
      </w:r>
    </w:p>
    <w:p w:rsidR="00370890" w:rsidRPr="00370890" w:rsidRDefault="00370890" w:rsidP="00370890">
      <w:pPr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2018 год – 45 000 рублей;</w:t>
      </w:r>
    </w:p>
    <w:p w:rsidR="00370890" w:rsidRPr="00370890" w:rsidRDefault="00370890" w:rsidP="00370890">
      <w:pPr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2019 год – 45 000 рублей;</w:t>
      </w:r>
    </w:p>
    <w:p w:rsidR="00370890" w:rsidRPr="00370890" w:rsidRDefault="00370890" w:rsidP="00370890">
      <w:pPr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2020 год – 45 000 рублей.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color w:val="000000"/>
          <w:spacing w:val="-5"/>
        </w:rPr>
      </w:pPr>
      <w:r w:rsidRPr="00370890">
        <w:rPr>
          <w:b/>
          <w:color w:val="000000"/>
          <w:spacing w:val="-4"/>
        </w:rPr>
        <w:t xml:space="preserve">Анализ рисков реализации подпрограммы </w:t>
      </w:r>
      <w:r w:rsidRPr="00370890">
        <w:rPr>
          <w:b/>
          <w:color w:val="000000"/>
          <w:spacing w:val="-5"/>
        </w:rPr>
        <w:t xml:space="preserve"> и описание мер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pacing w:val="-4"/>
        </w:rPr>
      </w:pPr>
      <w:r w:rsidRPr="00370890">
        <w:rPr>
          <w:b/>
          <w:color w:val="000000"/>
          <w:spacing w:val="-5"/>
        </w:rPr>
        <w:t xml:space="preserve">     </w:t>
      </w:r>
      <w:r w:rsidRPr="00370890">
        <w:rPr>
          <w:b/>
          <w:color w:val="000000"/>
          <w:spacing w:val="-4"/>
        </w:rPr>
        <w:t>управления рисками реализации подпрограммы.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</w:p>
    <w:p w:rsidR="00370890" w:rsidRPr="00370890" w:rsidRDefault="00370890" w:rsidP="00370890">
      <w:pPr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Выполнению поставленных задач может препятствовать воздействие негативных факторов финансового и организационного характера.</w:t>
      </w:r>
    </w:p>
    <w:p w:rsidR="00370890" w:rsidRPr="00370890" w:rsidRDefault="00370890" w:rsidP="00370890">
      <w:pPr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 xml:space="preserve">В связи с реализацией подпрограммы основными являются финансовые риски, вызванные недостаточностью объемов финансирования подпрограммы. </w:t>
      </w:r>
    </w:p>
    <w:p w:rsidR="00370890" w:rsidRPr="00370890" w:rsidRDefault="00370890" w:rsidP="00370890">
      <w:pPr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Организационные риски: изменение законодательства о труде; недостатки в процедурах управления и контроля  реализацией подпрограммы.</w:t>
      </w:r>
    </w:p>
    <w:p w:rsidR="00370890" w:rsidRPr="00370890" w:rsidRDefault="00370890" w:rsidP="00370890">
      <w:pPr>
        <w:ind w:firstLine="709"/>
        <w:contextualSpacing/>
        <w:jc w:val="both"/>
        <w:rPr>
          <w:rFonts w:eastAsia="Calibri"/>
          <w:b/>
        </w:rPr>
      </w:pPr>
      <w:r w:rsidRPr="00370890">
        <w:rPr>
          <w:rFonts w:eastAsia="Calibri"/>
        </w:rPr>
        <w:t>Преодоление рисков возможно путем внесения изменений в подпрограмму, оперативного реагирования на выявленные недостатки в процедурах управления и контроля.</w:t>
      </w:r>
    </w:p>
    <w:p w:rsidR="00370890" w:rsidRPr="00370890" w:rsidRDefault="00370890" w:rsidP="00370890">
      <w:pPr>
        <w:contextualSpacing/>
        <w:rPr>
          <w:rFonts w:eastAsia="Calibri"/>
          <w:b/>
        </w:rPr>
        <w:sectPr w:rsidR="00370890" w:rsidRPr="00370890">
          <w:pgSz w:w="11905" w:h="16838"/>
          <w:pgMar w:top="851" w:right="851" w:bottom="1134" w:left="1701" w:header="720" w:footer="720" w:gutter="0"/>
          <w:cols w:space="720"/>
        </w:sectPr>
      </w:pPr>
    </w:p>
    <w:p w:rsidR="00370890" w:rsidRPr="00370890" w:rsidRDefault="00370890" w:rsidP="00370890">
      <w:pPr>
        <w:contextualSpacing/>
        <w:rPr>
          <w:rFonts w:eastAsia="Calibri"/>
          <w:b/>
        </w:rPr>
        <w:sectPr w:rsidR="00370890" w:rsidRPr="00370890">
          <w:pgSz w:w="16838" w:h="11905" w:orient="landscape"/>
          <w:pgMar w:top="567" w:right="1134" w:bottom="851" w:left="1134" w:header="720" w:footer="720" w:gutter="0"/>
          <w:cols w:space="720"/>
        </w:sect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</w:rPr>
      </w:pPr>
      <w:r w:rsidRPr="00370890">
        <w:rPr>
          <w:rFonts w:eastAsia="Calibri"/>
          <w:b/>
        </w:rPr>
        <w:lastRenderedPageBreak/>
        <w:t>ПАСПОРТ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  <w:r w:rsidRPr="00370890">
        <w:rPr>
          <w:rFonts w:eastAsia="Calibri"/>
          <w:b/>
        </w:rPr>
        <w:t xml:space="preserve">подпрограммы 2 </w:t>
      </w:r>
      <w:r>
        <w:rPr>
          <w:rFonts w:eastAsia="Calibri"/>
          <w:b/>
        </w:rPr>
        <w:t>«</w:t>
      </w:r>
      <w:r w:rsidRPr="00370890">
        <w:rPr>
          <w:rFonts w:eastAsia="Calibri"/>
        </w:rPr>
        <w:t xml:space="preserve"> </w:t>
      </w:r>
      <w:r w:rsidRPr="00370890">
        <w:rPr>
          <w:rFonts w:eastAsia="Calibri"/>
          <w:b/>
        </w:rPr>
        <w:t xml:space="preserve">Развитие институтов рынка труда </w:t>
      </w:r>
      <w:r>
        <w:rPr>
          <w:rFonts w:eastAsia="Calibri"/>
          <w:b/>
        </w:rPr>
        <w:t>«</w:t>
      </w:r>
      <w:r w:rsidRPr="00370890">
        <w:rPr>
          <w:rFonts w:eastAsia="Calibri"/>
          <w:b/>
        </w:rPr>
        <w:t xml:space="preserve"> 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  <w:r w:rsidRPr="00370890">
        <w:rPr>
          <w:rFonts w:eastAsia="Calibri"/>
          <w:b/>
        </w:rPr>
        <w:t xml:space="preserve">муниципальной программы Беловского района Курской области  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«</w:t>
      </w:r>
      <w:r w:rsidRPr="00370890">
        <w:rPr>
          <w:rFonts w:eastAsia="Calibri"/>
          <w:b/>
        </w:rPr>
        <w:t>Содействие занятости населения</w:t>
      </w:r>
      <w:r>
        <w:rPr>
          <w:rFonts w:eastAsia="Calibri"/>
          <w:b/>
        </w:rPr>
        <w:t>»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</w:p>
    <w:tbl>
      <w:tblPr>
        <w:tblW w:w="9495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659"/>
        <w:gridCol w:w="6235"/>
      </w:tblGrid>
      <w:tr w:rsidR="00370890" w:rsidRPr="00370890" w:rsidTr="00370890">
        <w:tc>
          <w:tcPr>
            <w:tcW w:w="260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Ответственный исполнитель подпрограммы</w:t>
            </w:r>
          </w:p>
        </w:tc>
        <w:tc>
          <w:tcPr>
            <w:tcW w:w="65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-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 xml:space="preserve">Отдел </w:t>
            </w:r>
            <w:r w:rsidRPr="00370890">
              <w:rPr>
                <w:rFonts w:eastAsia="Calibri"/>
                <w:spacing w:val="10"/>
                <w:lang w:eastAsia="ar-SA"/>
              </w:rPr>
              <w:t xml:space="preserve">экономики, прогнозирования, внутреннего финансового контроля и трудовых отношений </w:t>
            </w:r>
            <w:r w:rsidRPr="00370890">
              <w:rPr>
                <w:rFonts w:eastAsia="Calibri"/>
              </w:rPr>
              <w:t>Администрации Беловского района.</w:t>
            </w:r>
          </w:p>
        </w:tc>
      </w:tr>
      <w:tr w:rsidR="00370890" w:rsidRPr="00370890" w:rsidTr="00370890">
        <w:tc>
          <w:tcPr>
            <w:tcW w:w="260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Соисполнители подпрограммы</w:t>
            </w:r>
          </w:p>
        </w:tc>
        <w:tc>
          <w:tcPr>
            <w:tcW w:w="65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-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Отсутствуют</w:t>
            </w:r>
          </w:p>
        </w:tc>
      </w:tr>
      <w:tr w:rsidR="00370890" w:rsidRPr="00370890" w:rsidTr="00370890">
        <w:tc>
          <w:tcPr>
            <w:tcW w:w="260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Участники подпрограммы</w:t>
            </w:r>
          </w:p>
        </w:tc>
        <w:tc>
          <w:tcPr>
            <w:tcW w:w="65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-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Отсутствуют</w:t>
            </w:r>
          </w:p>
        </w:tc>
      </w:tr>
      <w:tr w:rsidR="00370890" w:rsidRPr="00370890" w:rsidTr="00370890">
        <w:trPr>
          <w:trHeight w:val="780"/>
        </w:trPr>
        <w:tc>
          <w:tcPr>
            <w:tcW w:w="260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Программно - целевые инструмента подпрограммы</w:t>
            </w:r>
          </w:p>
        </w:tc>
        <w:tc>
          <w:tcPr>
            <w:tcW w:w="65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 xml:space="preserve">- 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70890">
              <w:rPr>
                <w:rFonts w:eastAsia="Calibri"/>
                <w:color w:val="000000"/>
              </w:rPr>
              <w:t>Отсутствуют</w:t>
            </w:r>
          </w:p>
        </w:tc>
      </w:tr>
      <w:tr w:rsidR="00370890" w:rsidRPr="00370890" w:rsidTr="00370890">
        <w:tc>
          <w:tcPr>
            <w:tcW w:w="260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Цель подпрограммы</w:t>
            </w:r>
          </w:p>
        </w:tc>
        <w:tc>
          <w:tcPr>
            <w:tcW w:w="65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-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Содействие сохранению здоровья работников, обеспечение защиты трудовых прав граждан.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</w:tr>
      <w:tr w:rsidR="00370890" w:rsidRPr="00370890" w:rsidTr="00370890">
        <w:tc>
          <w:tcPr>
            <w:tcW w:w="260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Задачи подпрограммы</w:t>
            </w:r>
          </w:p>
        </w:tc>
        <w:tc>
          <w:tcPr>
            <w:tcW w:w="65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-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1.Улучшение условий труда.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2.Обеспечение соблюдения трудовых прав граждан.</w:t>
            </w:r>
          </w:p>
          <w:p w:rsidR="00370890" w:rsidRPr="00370890" w:rsidRDefault="00370890" w:rsidP="00370890">
            <w:pPr>
              <w:autoSpaceDE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3.Совершенствование системы управления охраной труда, нормативно-методическое обеспечение охраны труда.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</w:tr>
      <w:tr w:rsidR="00370890" w:rsidRPr="00370890" w:rsidTr="00370890">
        <w:tc>
          <w:tcPr>
            <w:tcW w:w="260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Целевые индикаторы и показатели подпрограммы</w:t>
            </w:r>
          </w:p>
        </w:tc>
        <w:tc>
          <w:tcPr>
            <w:tcW w:w="65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-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 xml:space="preserve">Коэффициент частоты производственного травматизма со смертельным исходом на 1000 </w:t>
            </w:r>
            <w:proofErr w:type="gramStart"/>
            <w:r w:rsidRPr="00370890">
              <w:rPr>
                <w:rFonts w:eastAsia="Calibri"/>
              </w:rPr>
              <w:t>работающих</w:t>
            </w:r>
            <w:proofErr w:type="gramEnd"/>
            <w:r w:rsidRPr="00370890">
              <w:rPr>
                <w:rFonts w:eastAsia="Calibri"/>
              </w:rPr>
              <w:t>;</w:t>
            </w:r>
          </w:p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Количество зарегистрированных случаев профессиональных заболеваний.</w:t>
            </w:r>
          </w:p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FF0000"/>
              </w:rPr>
            </w:pPr>
          </w:p>
        </w:tc>
      </w:tr>
      <w:tr w:rsidR="00370890" w:rsidRPr="00370890" w:rsidTr="00370890">
        <w:tc>
          <w:tcPr>
            <w:tcW w:w="260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Срок реализации подпрограммы</w:t>
            </w:r>
          </w:p>
        </w:tc>
        <w:tc>
          <w:tcPr>
            <w:tcW w:w="65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-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Подпрограмма реализуется в 1 этап в течение 2015 - 2020 годов.</w:t>
            </w:r>
          </w:p>
        </w:tc>
      </w:tr>
      <w:tr w:rsidR="00370890" w:rsidRPr="00370890" w:rsidTr="00370890">
        <w:tc>
          <w:tcPr>
            <w:tcW w:w="260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Объем бюджетных ассигнований подпрограммы</w:t>
            </w:r>
          </w:p>
        </w:tc>
        <w:tc>
          <w:tcPr>
            <w:tcW w:w="65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-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 xml:space="preserve">Объем бюджетных ассигнований на реализацию подпрограммы в 2015-2020 годах за счет средств бюджета муниципального района </w:t>
            </w:r>
            <w:r>
              <w:rPr>
                <w:rFonts w:eastAsia="Calibri"/>
              </w:rPr>
              <w:t>«</w:t>
            </w:r>
            <w:proofErr w:type="spellStart"/>
            <w:r w:rsidRPr="00370890">
              <w:rPr>
                <w:rFonts w:eastAsia="Calibri"/>
              </w:rPr>
              <w:t>Беловский</w:t>
            </w:r>
            <w:proofErr w:type="spellEnd"/>
            <w:r w:rsidRPr="00370890">
              <w:rPr>
                <w:rFonts w:eastAsia="Calibri"/>
              </w:rPr>
              <w:t xml:space="preserve"> район Курской области</w:t>
            </w:r>
            <w:r>
              <w:rPr>
                <w:rFonts w:eastAsia="Calibri"/>
              </w:rPr>
              <w:t>»</w:t>
            </w:r>
            <w:r w:rsidRPr="00370890">
              <w:rPr>
                <w:rFonts w:eastAsia="Calibri"/>
              </w:rPr>
              <w:t xml:space="preserve"> составляет 1 439 100 рублей, в том числе: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в 2015 году – 237 000 рублей;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в 2016 году – 237 000 рублей;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в 2017 году – 254 100 рублей;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в 2018 году – 237 000 рублей;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в 2019 году – 237 000 рублей;</w:t>
            </w:r>
          </w:p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в 2020 году – 237 000 рублей;</w:t>
            </w:r>
          </w:p>
        </w:tc>
      </w:tr>
      <w:tr w:rsidR="00370890" w:rsidRPr="00370890" w:rsidTr="00370890">
        <w:tc>
          <w:tcPr>
            <w:tcW w:w="260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70890">
              <w:rPr>
                <w:rFonts w:eastAsia="Calibri"/>
              </w:rPr>
              <w:t>Ожидаемые результаты реализации подпрограммы</w:t>
            </w:r>
          </w:p>
        </w:tc>
        <w:tc>
          <w:tcPr>
            <w:tcW w:w="65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0890" w:rsidRPr="00370890" w:rsidRDefault="00370890" w:rsidP="00370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370890">
              <w:rPr>
                <w:rFonts w:eastAsia="Calibri"/>
              </w:rPr>
              <w:t>-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1.Улучшение условий труда работников.</w:t>
            </w:r>
          </w:p>
          <w:p w:rsidR="00370890" w:rsidRPr="00370890" w:rsidRDefault="00370890" w:rsidP="0037089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2.Снижение количество нарушений трудовых прав граждан.</w:t>
            </w:r>
          </w:p>
          <w:p w:rsidR="00370890" w:rsidRPr="00370890" w:rsidRDefault="00370890" w:rsidP="00370890">
            <w:pPr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3.Повышение эффективности исполнения отдельных государственных полномочий, переданных органам местного самоуправления муниципальных образований Курской области.</w:t>
            </w:r>
          </w:p>
          <w:p w:rsidR="00370890" w:rsidRPr="00370890" w:rsidRDefault="00370890" w:rsidP="00370890">
            <w:pPr>
              <w:contextualSpacing/>
              <w:jc w:val="both"/>
              <w:rPr>
                <w:rFonts w:eastAsia="Calibri"/>
              </w:rPr>
            </w:pPr>
            <w:r w:rsidRPr="00370890">
              <w:rPr>
                <w:rFonts w:eastAsia="Calibri"/>
              </w:rPr>
              <w:t>4.Поддержание социальной стабильности общества.</w:t>
            </w:r>
          </w:p>
        </w:tc>
      </w:tr>
    </w:tbl>
    <w:p w:rsidR="00370890" w:rsidRPr="00370890" w:rsidRDefault="00370890" w:rsidP="0037089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contextualSpacing/>
        <w:jc w:val="center"/>
        <w:outlineLvl w:val="1"/>
        <w:rPr>
          <w:rFonts w:eastAsia="Calibri"/>
          <w:b/>
          <w:color w:val="000000"/>
        </w:rPr>
      </w:pPr>
      <w:bookmarkStart w:id="7" w:name="Par196"/>
      <w:bookmarkEnd w:id="7"/>
      <w:r w:rsidRPr="00370890">
        <w:rPr>
          <w:rFonts w:eastAsia="Calibri"/>
          <w:b/>
          <w:color w:val="000000"/>
        </w:rPr>
        <w:lastRenderedPageBreak/>
        <w:t>Характеристика сферы реализации подпрограммы, описание основных проблем в указанной сфере и прогноз ее развития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outlineLvl w:val="1"/>
        <w:rPr>
          <w:rFonts w:eastAsia="Calibri"/>
          <w:color w:val="000000"/>
          <w:shd w:val="clear" w:color="auto" w:fill="FFFFFF"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outlineLvl w:val="1"/>
        <w:rPr>
          <w:rFonts w:eastAsia="Calibri"/>
          <w:color w:val="000000"/>
          <w:shd w:val="clear" w:color="auto" w:fill="FFFFFF"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</w:rPr>
      </w:pPr>
      <w:r w:rsidRPr="00370890">
        <w:rPr>
          <w:rFonts w:eastAsia="Calibri"/>
          <w:color w:val="000000"/>
          <w:shd w:val="clear" w:color="auto" w:fill="FFFFFF"/>
        </w:rPr>
        <w:t xml:space="preserve">Важнейшей задачей формирования инструментов рынка труда, на сегодняшний день, </w:t>
      </w:r>
      <w:r w:rsidRPr="00370890">
        <w:rPr>
          <w:rFonts w:eastAsia="Calibri"/>
          <w:shd w:val="clear" w:color="auto" w:fill="FFFFFF"/>
        </w:rPr>
        <w:t>является улучшение условий труда на рабочих местах путем внедрения системы оценки и управления профессиональными рисками в сочетании с усилением мер профилактики производственного травматизма и профессиональной заболеваемости, а также повышением качества оказания услуг в области охраны труда. 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hd w:val="clear" w:color="auto" w:fill="FFFFFF"/>
        </w:rPr>
      </w:pPr>
    </w:p>
    <w:p w:rsidR="00370890" w:rsidRPr="00370890" w:rsidRDefault="00370890" w:rsidP="00370890">
      <w:pPr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 xml:space="preserve">За последние  годы в Беловском районе Курской области удалось достичь снижения уровня травматизма на производстве, обеспечить системный подход к решению вопросов охраны труда. Увеличилось количество организаций, завершивших аттестацию рабочих мест по условиям труда, а также число руководителей и специалистов, прошедших </w:t>
      </w:r>
      <w:proofErr w:type="gramStart"/>
      <w:r w:rsidRPr="00370890">
        <w:rPr>
          <w:rFonts w:eastAsia="Calibri"/>
        </w:rPr>
        <w:t>обучение по охране</w:t>
      </w:r>
      <w:proofErr w:type="gramEnd"/>
      <w:r w:rsidRPr="00370890">
        <w:rPr>
          <w:rFonts w:eastAsia="Calibri"/>
        </w:rPr>
        <w:t xml:space="preserve"> труда. В производственных коллективах увеличиваются затраты на мероприятия по охране труда.</w:t>
      </w:r>
    </w:p>
    <w:p w:rsidR="00370890" w:rsidRPr="00370890" w:rsidRDefault="00370890" w:rsidP="00370890">
      <w:pPr>
        <w:contextualSpacing/>
        <w:jc w:val="both"/>
        <w:rPr>
          <w:lang w:eastAsia="ar-SA"/>
        </w:rPr>
      </w:pPr>
      <w:r w:rsidRPr="00370890">
        <w:rPr>
          <w:rFonts w:eastAsia="Calibri"/>
        </w:rPr>
        <w:tab/>
        <w:t>Вместе с тем в Беловском районе Курской области работники предприятий и организаций ежегодно получают травмы на производстве. В 2011 году травмы на производстве получили 3 человека, в 2012 году произошло 2 несчастных случая на производстве,   в 2013 году – произошло 4 несчастных случая на производстве из них 2 со смертельным исходом, в 2014 году 1 случай производственного травматизма. Высокий уровень травматизма в основном отмечается в организациях агропромышленного комплекса и обрабатывающих производств.</w:t>
      </w:r>
      <w:r w:rsidRPr="00370890">
        <w:rPr>
          <w:lang w:eastAsia="ar-SA"/>
        </w:rPr>
        <w:t xml:space="preserve"> </w:t>
      </w:r>
    </w:p>
    <w:p w:rsidR="00370890" w:rsidRPr="00370890" w:rsidRDefault="00370890" w:rsidP="00033DAB">
      <w:pPr>
        <w:ind w:firstLine="709"/>
        <w:contextualSpacing/>
        <w:jc w:val="both"/>
        <w:rPr>
          <w:lang w:eastAsia="ar-SA"/>
        </w:rPr>
      </w:pPr>
      <w:r w:rsidRPr="00370890">
        <w:rPr>
          <w:rFonts w:eastAsia="Calibri"/>
        </w:rPr>
        <w:t xml:space="preserve">Основной причиной произошедших несчастных случаев является отсутствие должного </w:t>
      </w:r>
      <w:proofErr w:type="gramStart"/>
      <w:r w:rsidRPr="00370890">
        <w:rPr>
          <w:rFonts w:eastAsia="Calibri"/>
        </w:rPr>
        <w:t>контроля  за</w:t>
      </w:r>
      <w:proofErr w:type="gramEnd"/>
      <w:r w:rsidRPr="00370890">
        <w:rPr>
          <w:rFonts w:eastAsia="Calibri"/>
        </w:rPr>
        <w:t xml:space="preserve"> соблюдением работниками правил и норм охраны труда.</w:t>
      </w:r>
      <w:r w:rsidRPr="00370890">
        <w:rPr>
          <w:rFonts w:eastAsia="Calibri"/>
        </w:rPr>
        <w:tab/>
      </w:r>
    </w:p>
    <w:p w:rsidR="00370890" w:rsidRPr="00370890" w:rsidRDefault="00370890" w:rsidP="00033DAB">
      <w:pPr>
        <w:ind w:firstLine="709"/>
        <w:contextualSpacing/>
        <w:jc w:val="both"/>
        <w:rPr>
          <w:lang w:eastAsia="ar-SA"/>
        </w:rPr>
      </w:pPr>
      <w:r w:rsidRPr="00370890">
        <w:rPr>
          <w:iCs/>
          <w:lang w:eastAsia="ar-SA"/>
        </w:rPr>
        <w:t>Положительная динамика сложилась с профессиональными заболеваниями,</w:t>
      </w:r>
      <w:r w:rsidRPr="00370890">
        <w:rPr>
          <w:lang w:eastAsia="ar-SA"/>
        </w:rPr>
        <w:t xml:space="preserve"> отсутствие которых за последние годы на предприятиях района показывает о правильной организации труда, удовлетворительном состоянии условий труда и воздействия вредных производственных факторов на организм работающих, своевременное прохождение медицинских осмотров.</w:t>
      </w:r>
    </w:p>
    <w:p w:rsidR="00370890" w:rsidRPr="00370890" w:rsidRDefault="00370890" w:rsidP="00033DAB">
      <w:pPr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 xml:space="preserve">В результате реализации подпрограммы предполагается  улучшение ситуации с охраной и условиями труда и достижение  к  2020 году следующих показателей: </w:t>
      </w:r>
    </w:p>
    <w:p w:rsidR="00370890" w:rsidRPr="00370890" w:rsidRDefault="00370890" w:rsidP="00033DAB">
      <w:pPr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-   снижение производственного травматизма;</w:t>
      </w:r>
    </w:p>
    <w:p w:rsidR="00370890" w:rsidRPr="00370890" w:rsidRDefault="00370890" w:rsidP="00033DAB">
      <w:pPr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-   снижение профессиональных заболеваний;</w:t>
      </w:r>
    </w:p>
    <w:p w:rsidR="00370890" w:rsidRPr="00370890" w:rsidRDefault="00370890" w:rsidP="00033DAB">
      <w:pPr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-   снижение количества нарушений трудовых прав граждан;</w:t>
      </w:r>
    </w:p>
    <w:p w:rsidR="00370890" w:rsidRPr="00370890" w:rsidRDefault="00370890" w:rsidP="00033DAB">
      <w:pPr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- повышение эффективности исполнения отдельных государственных полномочий, переданных органам местного самоуправления муниципальных образований Курской области.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color w:val="000000"/>
        </w:rPr>
      </w:pPr>
    </w:p>
    <w:p w:rsidR="00370890" w:rsidRPr="00370890" w:rsidRDefault="00370890" w:rsidP="00033DA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contextualSpacing/>
        <w:jc w:val="center"/>
        <w:rPr>
          <w:rFonts w:eastAsia="Calibri"/>
          <w:b/>
        </w:rPr>
      </w:pPr>
      <w:r w:rsidRPr="00370890">
        <w:rPr>
          <w:rFonts w:eastAsia="Calibri"/>
          <w:b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</w:rPr>
      </w:pPr>
    </w:p>
    <w:p w:rsidR="00370890" w:rsidRPr="00370890" w:rsidRDefault="00370890" w:rsidP="00033DAB">
      <w:pPr>
        <w:ind w:firstLine="709"/>
        <w:contextualSpacing/>
        <w:jc w:val="both"/>
        <w:rPr>
          <w:rFonts w:eastAsia="Arial Unicode MS"/>
        </w:rPr>
      </w:pPr>
      <w:r w:rsidRPr="00370890">
        <w:rPr>
          <w:rFonts w:eastAsia="Arial Unicode MS"/>
        </w:rPr>
        <w:t xml:space="preserve">Эффективность работы по реализации подпрограммы, как одного из основных направлений муниципальной политики в области охраны труда, определяется действием системы управления охраной труда на основе нормативной правовой базы по охране труда. </w:t>
      </w:r>
    </w:p>
    <w:p w:rsidR="00370890" w:rsidRPr="00370890" w:rsidRDefault="00370890" w:rsidP="00033DAB">
      <w:pPr>
        <w:ind w:firstLine="709"/>
        <w:contextualSpacing/>
        <w:jc w:val="both"/>
        <w:rPr>
          <w:rFonts w:eastAsia="Arial Unicode MS"/>
        </w:rPr>
      </w:pPr>
      <w:r w:rsidRPr="00370890">
        <w:rPr>
          <w:rFonts w:eastAsia="Arial Unicode MS"/>
        </w:rPr>
        <w:t>Важнейшим фактором, определяющим необходимость реализации подпрограммы, является социальная значимость данной проблемы в части повышения качества жизни и сохранения здоровья трудоспособного населения Беловского района.</w:t>
      </w:r>
    </w:p>
    <w:p w:rsidR="00370890" w:rsidRPr="00370890" w:rsidRDefault="00370890" w:rsidP="00033DAB">
      <w:pPr>
        <w:widowControl w:val="0"/>
        <w:autoSpaceDE w:val="0"/>
        <w:autoSpaceDN w:val="0"/>
        <w:adjustRightInd w:val="0"/>
        <w:ind w:firstLine="709"/>
        <w:contextualSpacing/>
        <w:rPr>
          <w:rFonts w:eastAsia="Calibri"/>
          <w:b/>
        </w:rPr>
      </w:pPr>
      <w:r w:rsidRPr="00370890">
        <w:rPr>
          <w:rFonts w:eastAsia="Calibri"/>
          <w:b/>
        </w:rPr>
        <w:tab/>
      </w:r>
    </w:p>
    <w:p w:rsidR="00370890" w:rsidRPr="00370890" w:rsidRDefault="00370890" w:rsidP="00033DAB">
      <w:pPr>
        <w:widowControl w:val="0"/>
        <w:autoSpaceDE w:val="0"/>
        <w:autoSpaceDN w:val="0"/>
        <w:adjustRightInd w:val="0"/>
        <w:ind w:firstLine="709"/>
        <w:contextualSpacing/>
        <w:rPr>
          <w:rFonts w:eastAsia="Calibri"/>
        </w:rPr>
      </w:pPr>
      <w:r w:rsidRPr="00370890">
        <w:rPr>
          <w:rFonts w:eastAsia="Calibri"/>
          <w:b/>
        </w:rPr>
        <w:t xml:space="preserve">Основной целью </w:t>
      </w:r>
      <w:r w:rsidRPr="00370890">
        <w:rPr>
          <w:rFonts w:eastAsia="Calibri"/>
        </w:rPr>
        <w:t>подпрограммы является содействие сохранению здоровья работников, обеспечение защиты трудовых прав граждан.</w:t>
      </w:r>
    </w:p>
    <w:p w:rsidR="00370890" w:rsidRPr="00370890" w:rsidRDefault="00370890" w:rsidP="00033DAB">
      <w:pPr>
        <w:widowControl w:val="0"/>
        <w:autoSpaceDE w:val="0"/>
        <w:autoSpaceDN w:val="0"/>
        <w:adjustRightInd w:val="0"/>
        <w:ind w:firstLine="709"/>
        <w:contextualSpacing/>
        <w:rPr>
          <w:rFonts w:eastAsia="Calibri"/>
        </w:rPr>
      </w:pPr>
      <w:r w:rsidRPr="00370890">
        <w:rPr>
          <w:rFonts w:eastAsia="Calibri"/>
        </w:rPr>
        <w:lastRenderedPageBreak/>
        <w:t>Цель программы достигается путем решения ряда задач.</w:t>
      </w:r>
    </w:p>
    <w:p w:rsidR="00370890" w:rsidRPr="00370890" w:rsidRDefault="00370890" w:rsidP="00033DAB">
      <w:pPr>
        <w:widowControl w:val="0"/>
        <w:autoSpaceDE w:val="0"/>
        <w:autoSpaceDN w:val="0"/>
        <w:adjustRightInd w:val="0"/>
        <w:ind w:firstLine="709"/>
        <w:contextualSpacing/>
        <w:rPr>
          <w:rFonts w:eastAsia="Calibri"/>
          <w:b/>
        </w:rPr>
      </w:pPr>
      <w:r w:rsidRPr="00370890">
        <w:rPr>
          <w:rFonts w:eastAsia="Calibri"/>
          <w:b/>
        </w:rPr>
        <w:t>Задачи подпрограммы:</w:t>
      </w:r>
    </w:p>
    <w:p w:rsidR="00370890" w:rsidRPr="00370890" w:rsidRDefault="00370890" w:rsidP="00033DA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Улучшение условий труда.</w:t>
      </w:r>
    </w:p>
    <w:p w:rsidR="00370890" w:rsidRPr="00370890" w:rsidRDefault="00370890" w:rsidP="00370890">
      <w:pPr>
        <w:contextualSpacing/>
        <w:rPr>
          <w:color w:val="000000"/>
        </w:rPr>
      </w:pPr>
      <w:r w:rsidRPr="00370890">
        <w:rPr>
          <w:color w:val="000000"/>
          <w:shd w:val="clear" w:color="auto" w:fill="FFFFFF"/>
        </w:rPr>
        <w:t>Для целей мониторинга реализации данной задачи будут использоваться следующие целевые показатели:</w:t>
      </w:r>
      <w:r w:rsidRPr="00370890">
        <w:rPr>
          <w:color w:val="000000"/>
        </w:rPr>
        <w:t> </w:t>
      </w:r>
      <w:r w:rsidRPr="00370890">
        <w:rPr>
          <w:color w:val="000000"/>
        </w:rPr>
        <w:br/>
      </w:r>
    </w:p>
    <w:p w:rsidR="00370890" w:rsidRPr="00370890" w:rsidRDefault="00370890" w:rsidP="00370890">
      <w:pPr>
        <w:contextualSpacing/>
        <w:rPr>
          <w:color w:val="000000"/>
        </w:rPr>
      </w:pPr>
      <w:r w:rsidRPr="00370890">
        <w:rPr>
          <w:color w:val="000000"/>
        </w:rPr>
        <w:t xml:space="preserve">- коэффициент частоты производственного травматизма  на 1000 </w:t>
      </w:r>
      <w:proofErr w:type="gramStart"/>
      <w:r w:rsidRPr="00370890">
        <w:rPr>
          <w:color w:val="000000"/>
        </w:rPr>
        <w:t>работающих</w:t>
      </w:r>
      <w:proofErr w:type="gramEnd"/>
      <w:r w:rsidRPr="00370890">
        <w:rPr>
          <w:color w:val="000000"/>
        </w:rPr>
        <w:t>; </w:t>
      </w:r>
    </w:p>
    <w:p w:rsidR="00370890" w:rsidRPr="00370890" w:rsidRDefault="00370890" w:rsidP="00370890">
      <w:pPr>
        <w:contextualSpacing/>
        <w:rPr>
          <w:color w:val="000000"/>
        </w:rPr>
      </w:pPr>
    </w:p>
    <w:p w:rsidR="00370890" w:rsidRPr="00370890" w:rsidRDefault="00370890" w:rsidP="00370890">
      <w:pPr>
        <w:widowControl w:val="0"/>
        <w:autoSpaceDE w:val="0"/>
        <w:contextualSpacing/>
        <w:jc w:val="center"/>
        <w:rPr>
          <w:rFonts w:eastAsia="Calibri"/>
        </w:rPr>
      </w:pPr>
      <w:r w:rsidRPr="00370890">
        <w:rPr>
          <w:rFonts w:eastAsia="Calibri"/>
        </w:rPr>
        <w:t xml:space="preserve">К </w:t>
      </w:r>
      <w:proofErr w:type="spellStart"/>
      <w:r w:rsidRPr="00370890">
        <w:rPr>
          <w:rFonts w:eastAsia="Calibri"/>
        </w:rPr>
        <w:t>ч.п.т</w:t>
      </w:r>
      <w:proofErr w:type="spellEnd"/>
      <w:r w:rsidRPr="00370890">
        <w:rPr>
          <w:rFonts w:eastAsia="Calibri"/>
        </w:rPr>
        <w:t xml:space="preserve">. на 1 </w:t>
      </w:r>
      <w:proofErr w:type="spellStart"/>
      <w:r w:rsidRPr="00370890">
        <w:rPr>
          <w:rFonts w:eastAsia="Calibri"/>
        </w:rPr>
        <w:t>т.р</w:t>
      </w:r>
      <w:proofErr w:type="spellEnd"/>
      <w:r w:rsidRPr="00370890">
        <w:rPr>
          <w:rFonts w:eastAsia="Calibri"/>
        </w:rPr>
        <w:t xml:space="preserve">. = </w:t>
      </w:r>
      <w:r w:rsidRPr="00370890">
        <w:rPr>
          <w:rFonts w:eastAsia="Calibri"/>
          <w:u w:val="single"/>
        </w:rPr>
        <w:t>Ч п.</w:t>
      </w:r>
      <w:r w:rsidRPr="00370890">
        <w:rPr>
          <w:rFonts w:eastAsia="Calibri"/>
        </w:rPr>
        <w:t xml:space="preserve">   х 1000, где</w:t>
      </w:r>
    </w:p>
    <w:p w:rsidR="00370890" w:rsidRPr="00370890" w:rsidRDefault="00370890" w:rsidP="00370890">
      <w:pPr>
        <w:widowControl w:val="0"/>
        <w:autoSpaceDE w:val="0"/>
        <w:contextualSpacing/>
        <w:jc w:val="center"/>
        <w:rPr>
          <w:rFonts w:eastAsia="Calibri"/>
        </w:rPr>
      </w:pPr>
      <w:r w:rsidRPr="00370890">
        <w:rPr>
          <w:rFonts w:eastAsia="Calibri"/>
        </w:rPr>
        <w:t xml:space="preserve">           Ч з.</w:t>
      </w:r>
    </w:p>
    <w:p w:rsidR="00370890" w:rsidRPr="00370890" w:rsidRDefault="00370890" w:rsidP="00370890">
      <w:pPr>
        <w:widowControl w:val="0"/>
        <w:autoSpaceDE w:val="0"/>
        <w:contextualSpacing/>
        <w:jc w:val="center"/>
        <w:rPr>
          <w:rFonts w:eastAsia="Calibri"/>
        </w:rPr>
      </w:pPr>
    </w:p>
    <w:p w:rsidR="00370890" w:rsidRPr="00370890" w:rsidRDefault="00370890" w:rsidP="00370890">
      <w:pPr>
        <w:widowControl w:val="0"/>
        <w:autoSpaceDE w:val="0"/>
        <w:contextualSpacing/>
        <w:jc w:val="both"/>
        <w:rPr>
          <w:rFonts w:eastAsia="Calibri"/>
        </w:rPr>
      </w:pPr>
      <w:r w:rsidRPr="00370890">
        <w:rPr>
          <w:rFonts w:eastAsia="Calibri"/>
        </w:rPr>
        <w:t xml:space="preserve">К </w:t>
      </w:r>
      <w:proofErr w:type="spellStart"/>
      <w:r w:rsidRPr="00370890">
        <w:rPr>
          <w:rFonts w:eastAsia="Calibri"/>
        </w:rPr>
        <w:t>ч.п.т</w:t>
      </w:r>
      <w:proofErr w:type="spellEnd"/>
      <w:r w:rsidRPr="00370890">
        <w:rPr>
          <w:rFonts w:eastAsia="Calibri"/>
        </w:rPr>
        <w:t xml:space="preserve">.  на 1 </w:t>
      </w:r>
      <w:proofErr w:type="spellStart"/>
      <w:r w:rsidRPr="00370890">
        <w:rPr>
          <w:rFonts w:eastAsia="Calibri"/>
        </w:rPr>
        <w:t>т.р</w:t>
      </w:r>
      <w:proofErr w:type="spellEnd"/>
      <w:r w:rsidRPr="00370890">
        <w:rPr>
          <w:rFonts w:eastAsia="Calibri"/>
        </w:rPr>
        <w:t xml:space="preserve">. - </w:t>
      </w:r>
      <w:r w:rsidRPr="00370890">
        <w:rPr>
          <w:color w:val="000000"/>
        </w:rPr>
        <w:t xml:space="preserve">коэффициент частоты производственного травматизма на 1000 </w:t>
      </w:r>
      <w:proofErr w:type="gramStart"/>
      <w:r w:rsidRPr="00370890">
        <w:rPr>
          <w:color w:val="000000"/>
        </w:rPr>
        <w:t>работающих</w:t>
      </w:r>
      <w:proofErr w:type="gramEnd"/>
      <w:r w:rsidRPr="00370890">
        <w:rPr>
          <w:color w:val="000000"/>
        </w:rPr>
        <w:t>.</w:t>
      </w:r>
    </w:p>
    <w:p w:rsidR="00370890" w:rsidRPr="00370890" w:rsidRDefault="00370890" w:rsidP="00370890">
      <w:pPr>
        <w:widowControl w:val="0"/>
        <w:autoSpaceDE w:val="0"/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widowControl w:val="0"/>
        <w:autoSpaceDE w:val="0"/>
        <w:contextualSpacing/>
        <w:jc w:val="both"/>
        <w:rPr>
          <w:rFonts w:eastAsia="Calibri"/>
        </w:rPr>
      </w:pPr>
      <w:r w:rsidRPr="00370890">
        <w:rPr>
          <w:rFonts w:eastAsia="Calibri"/>
        </w:rPr>
        <w:t>Ч п. – численность пострадавших в результате несчастных случаев на производстве.</w:t>
      </w:r>
    </w:p>
    <w:p w:rsidR="00370890" w:rsidRPr="00370890" w:rsidRDefault="00370890" w:rsidP="00370890">
      <w:pPr>
        <w:widowControl w:val="0"/>
        <w:autoSpaceDE w:val="0"/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widowControl w:val="0"/>
        <w:contextualSpacing/>
        <w:rPr>
          <w:rFonts w:eastAsia="Calibri"/>
        </w:rPr>
      </w:pPr>
      <w:proofErr w:type="gramStart"/>
      <w:r w:rsidRPr="00370890">
        <w:rPr>
          <w:rFonts w:eastAsia="Calibri"/>
        </w:rPr>
        <w:t>Ч з. - число занятых в организациях Беловского района.</w:t>
      </w:r>
      <w:proofErr w:type="gramEnd"/>
    </w:p>
    <w:p w:rsidR="00370890" w:rsidRPr="00370890" w:rsidRDefault="00370890" w:rsidP="00370890">
      <w:pPr>
        <w:contextualSpacing/>
        <w:rPr>
          <w:color w:val="000000"/>
        </w:rPr>
      </w:pPr>
    </w:p>
    <w:p w:rsidR="00370890" w:rsidRPr="00370890" w:rsidRDefault="00370890" w:rsidP="00370890">
      <w:pPr>
        <w:contextualSpacing/>
        <w:rPr>
          <w:color w:val="000000"/>
        </w:rPr>
      </w:pPr>
    </w:p>
    <w:p w:rsidR="00370890" w:rsidRPr="00370890" w:rsidRDefault="00370890" w:rsidP="00370890">
      <w:pPr>
        <w:shd w:val="clear" w:color="auto" w:fill="FFFFFF"/>
        <w:contextualSpacing/>
        <w:rPr>
          <w:color w:val="000000"/>
        </w:rPr>
      </w:pPr>
      <w:r w:rsidRPr="00370890">
        <w:rPr>
          <w:color w:val="000000"/>
        </w:rPr>
        <w:t>- количество зарегистрированных случаев профессиональных заболеваний.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rPr>
          <w:rFonts w:eastAsia="Calibri"/>
        </w:rPr>
      </w:pP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rPr>
          <w:rFonts w:eastAsia="Calibri"/>
        </w:rPr>
      </w:pPr>
      <w:r w:rsidRPr="00370890">
        <w:rPr>
          <w:rFonts w:eastAsia="Calibri"/>
        </w:rPr>
        <w:t>2.  Обеспечение соблюдения трудовых прав граждан.</w:t>
      </w:r>
    </w:p>
    <w:p w:rsidR="00370890" w:rsidRPr="00370890" w:rsidRDefault="00370890" w:rsidP="00370890">
      <w:pPr>
        <w:autoSpaceDE w:val="0"/>
        <w:contextualSpacing/>
        <w:jc w:val="both"/>
        <w:rPr>
          <w:rFonts w:eastAsia="Calibri"/>
        </w:rPr>
      </w:pPr>
      <w:r w:rsidRPr="00370890">
        <w:rPr>
          <w:rFonts w:eastAsia="Calibri"/>
        </w:rPr>
        <w:t xml:space="preserve">    </w:t>
      </w:r>
    </w:p>
    <w:p w:rsidR="00370890" w:rsidRPr="00370890" w:rsidRDefault="00370890" w:rsidP="00370890">
      <w:pPr>
        <w:autoSpaceDE w:val="0"/>
        <w:contextualSpacing/>
        <w:jc w:val="both"/>
        <w:rPr>
          <w:rFonts w:eastAsia="Calibri"/>
        </w:rPr>
      </w:pPr>
      <w:r w:rsidRPr="00370890">
        <w:rPr>
          <w:rFonts w:eastAsia="Calibri"/>
        </w:rPr>
        <w:t>3. Совершенствование системы управления охраной труда, нормативно-методическое обеспечение охраны труда.</w:t>
      </w:r>
    </w:p>
    <w:p w:rsidR="00370890" w:rsidRPr="00370890" w:rsidRDefault="00370890" w:rsidP="00370890">
      <w:pPr>
        <w:autoSpaceDE w:val="0"/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contextualSpacing/>
        <w:rPr>
          <w:rFonts w:eastAsia="Calibri"/>
          <w:color w:val="000000"/>
          <w:shd w:val="clear" w:color="auto" w:fill="FFFFFF"/>
        </w:rPr>
      </w:pPr>
      <w:r w:rsidRPr="00370890">
        <w:rPr>
          <w:rFonts w:eastAsia="Calibri"/>
        </w:rPr>
        <w:tab/>
      </w:r>
      <w:r w:rsidRPr="00370890">
        <w:rPr>
          <w:rFonts w:eastAsia="Calibri"/>
          <w:color w:val="000000"/>
          <w:shd w:val="clear" w:color="auto" w:fill="FFFFFF"/>
        </w:rPr>
        <w:t>По итогам реализация подпрограммы ожидается достижение следующих результатов:</w:t>
      </w:r>
    </w:p>
    <w:p w:rsidR="00370890" w:rsidRPr="00370890" w:rsidRDefault="00370890" w:rsidP="00370890">
      <w:pPr>
        <w:contextualSpacing/>
        <w:rPr>
          <w:rFonts w:eastAsia="Calibri"/>
          <w:color w:val="000000"/>
          <w:shd w:val="clear" w:color="auto" w:fill="FFFFFF"/>
        </w:rPr>
      </w:pPr>
    </w:p>
    <w:p w:rsidR="00370890" w:rsidRPr="00370890" w:rsidRDefault="00370890" w:rsidP="00033DAB">
      <w:pPr>
        <w:ind w:firstLine="709"/>
        <w:contextualSpacing/>
        <w:rPr>
          <w:rFonts w:eastAsia="Calibri"/>
          <w:color w:val="000000"/>
        </w:rPr>
      </w:pPr>
      <w:r w:rsidRPr="00370890">
        <w:rPr>
          <w:rFonts w:eastAsia="Calibri"/>
        </w:rPr>
        <w:t>- повышение эффективности исполнения отдельных государственных полномочий, переданных органам местного самоуправления муниципальных образований Курской области</w:t>
      </w:r>
      <w:r w:rsidRPr="00370890">
        <w:rPr>
          <w:rFonts w:eastAsia="Calibri"/>
          <w:color w:val="000000"/>
          <w:shd w:val="clear" w:color="auto" w:fill="FFFFFF"/>
        </w:rPr>
        <w:t>;</w:t>
      </w:r>
      <w:r w:rsidRPr="00370890">
        <w:rPr>
          <w:rFonts w:eastAsia="Calibri"/>
          <w:color w:val="000000"/>
        </w:rPr>
        <w:br/>
      </w:r>
      <w:r w:rsidRPr="00370890">
        <w:rPr>
          <w:rFonts w:eastAsia="Calibri"/>
          <w:color w:val="000000"/>
          <w:shd w:val="clear" w:color="auto" w:fill="FFFFFF"/>
        </w:rPr>
        <w:t>- улучшение условий труда работников;</w:t>
      </w:r>
      <w:r w:rsidRPr="00370890">
        <w:rPr>
          <w:rFonts w:eastAsia="Calibri"/>
          <w:color w:val="000000"/>
        </w:rPr>
        <w:br/>
      </w:r>
      <w:r w:rsidRPr="00370890">
        <w:rPr>
          <w:rFonts w:eastAsia="Calibri"/>
          <w:color w:val="000000"/>
          <w:shd w:val="clear" w:color="auto" w:fill="FFFFFF"/>
        </w:rPr>
        <w:t>- снижение количества нарушений трудовых прав граждан;</w:t>
      </w:r>
      <w:r w:rsidRPr="00370890">
        <w:rPr>
          <w:rFonts w:eastAsia="Calibri"/>
          <w:color w:val="000000"/>
        </w:rPr>
        <w:br/>
      </w:r>
      <w:r w:rsidRPr="00370890">
        <w:rPr>
          <w:rFonts w:eastAsia="Calibri"/>
          <w:color w:val="000000"/>
          <w:shd w:val="clear" w:color="auto" w:fill="FFFFFF"/>
        </w:rPr>
        <w:t>- поддержание социальной стабильности в обществе.</w:t>
      </w:r>
      <w:r w:rsidRPr="00370890">
        <w:rPr>
          <w:rFonts w:eastAsia="Calibri"/>
          <w:color w:val="000000"/>
        </w:rPr>
        <w:br/>
      </w:r>
    </w:p>
    <w:p w:rsidR="00370890" w:rsidRPr="00370890" w:rsidRDefault="00370890" w:rsidP="00033DAB">
      <w:pPr>
        <w:ind w:firstLine="709"/>
        <w:contextualSpacing/>
        <w:jc w:val="both"/>
        <w:rPr>
          <w:rFonts w:eastAsia="Calibri"/>
          <w:b/>
        </w:rPr>
      </w:pPr>
      <w:r w:rsidRPr="00370890">
        <w:rPr>
          <w:rFonts w:eastAsia="Calibri"/>
          <w:b/>
        </w:rPr>
        <w:t>Этапы реализации подпрограммы:</w:t>
      </w:r>
    </w:p>
    <w:p w:rsidR="00370890" w:rsidRPr="00370890" w:rsidRDefault="00370890" w:rsidP="00370890">
      <w:pPr>
        <w:contextualSpacing/>
        <w:jc w:val="both"/>
        <w:rPr>
          <w:rFonts w:eastAsia="Calibri"/>
        </w:rPr>
      </w:pPr>
      <w:r w:rsidRPr="00370890">
        <w:rPr>
          <w:rFonts w:eastAsia="Calibri"/>
        </w:rPr>
        <w:t xml:space="preserve">Подпрограмма будет реализована в один этап в течение 2015 - 2020 годов, что позволит обеспечить непрерывность решаемых задач. </w:t>
      </w:r>
    </w:p>
    <w:p w:rsidR="00370890" w:rsidRPr="00370890" w:rsidRDefault="00370890" w:rsidP="00370890">
      <w:pPr>
        <w:contextualSpacing/>
        <w:jc w:val="both"/>
        <w:rPr>
          <w:rFonts w:eastAsia="Calibri"/>
          <w:color w:val="FF0000"/>
        </w:rPr>
      </w:pPr>
    </w:p>
    <w:p w:rsidR="00370890" w:rsidRPr="00370890" w:rsidRDefault="00370890" w:rsidP="00370890">
      <w:pPr>
        <w:tabs>
          <w:tab w:val="left" w:pos="709"/>
        </w:tabs>
        <w:contextualSpacing/>
        <w:jc w:val="both"/>
        <w:rPr>
          <w:rFonts w:eastAsia="Calibri"/>
        </w:rPr>
      </w:pPr>
      <w:r w:rsidRPr="00370890">
        <w:rPr>
          <w:rFonts w:eastAsia="Calibri"/>
        </w:rPr>
        <w:tab/>
        <w:t xml:space="preserve">Сведения о показателях и индикаторах подпрограмма  </w:t>
      </w:r>
      <w:r>
        <w:rPr>
          <w:rFonts w:eastAsia="Calibri"/>
        </w:rPr>
        <w:t>«</w:t>
      </w:r>
      <w:r w:rsidRPr="00370890">
        <w:rPr>
          <w:rFonts w:eastAsia="Calibri"/>
        </w:rPr>
        <w:t>Развитие институтов рынка труда</w:t>
      </w:r>
      <w:r>
        <w:rPr>
          <w:rFonts w:eastAsia="Calibri"/>
        </w:rPr>
        <w:t>»</w:t>
      </w:r>
      <w:r w:rsidRPr="00370890">
        <w:rPr>
          <w:rFonts w:eastAsia="Calibri"/>
        </w:rPr>
        <w:t xml:space="preserve">  муниципальной программы Беловского района Курской области </w:t>
      </w:r>
      <w:r>
        <w:rPr>
          <w:rFonts w:eastAsia="Calibri"/>
        </w:rPr>
        <w:t>«</w:t>
      </w:r>
      <w:r w:rsidRPr="00370890">
        <w:rPr>
          <w:rFonts w:eastAsia="Calibri"/>
        </w:rPr>
        <w:t>Содействие занятости населения</w:t>
      </w:r>
      <w:r>
        <w:rPr>
          <w:rFonts w:eastAsia="Calibri"/>
        </w:rPr>
        <w:t>»</w:t>
      </w:r>
      <w:r w:rsidRPr="00370890">
        <w:rPr>
          <w:rFonts w:eastAsia="Calibri"/>
        </w:rPr>
        <w:t xml:space="preserve"> сформированы в Приложении № 1 к муниципальной программе Беловского района Курской области </w:t>
      </w:r>
      <w:r>
        <w:rPr>
          <w:rFonts w:eastAsia="Calibri"/>
        </w:rPr>
        <w:t>«</w:t>
      </w:r>
      <w:r w:rsidRPr="00370890">
        <w:rPr>
          <w:rFonts w:eastAsia="Calibri"/>
        </w:rPr>
        <w:t>Содействие занятости населения</w:t>
      </w:r>
      <w:r>
        <w:rPr>
          <w:rFonts w:eastAsia="Calibri"/>
        </w:rPr>
        <w:t>»</w:t>
      </w:r>
      <w:r w:rsidRPr="00370890">
        <w:rPr>
          <w:rFonts w:eastAsia="Calibri"/>
        </w:rPr>
        <w:t>.</w:t>
      </w:r>
    </w:p>
    <w:p w:rsidR="00370890" w:rsidRPr="00370890" w:rsidRDefault="00370890" w:rsidP="00370890">
      <w:pPr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contextualSpacing/>
        <w:jc w:val="center"/>
        <w:rPr>
          <w:rFonts w:eastAsia="Calibri"/>
          <w:b/>
          <w:color w:val="000000"/>
        </w:rPr>
      </w:pPr>
      <w:r w:rsidRPr="00370890">
        <w:rPr>
          <w:rFonts w:eastAsia="Calibri"/>
          <w:b/>
          <w:color w:val="000000"/>
        </w:rPr>
        <w:t>Характеристика основных мероприятий подпрограммы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  <w:color w:val="000000"/>
        </w:rPr>
      </w:pPr>
    </w:p>
    <w:p w:rsidR="00370890" w:rsidRPr="00370890" w:rsidRDefault="00370890" w:rsidP="00033DA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</w:rPr>
      </w:pPr>
      <w:r w:rsidRPr="00370890">
        <w:rPr>
          <w:rFonts w:eastAsia="Calibri"/>
          <w:color w:val="000000"/>
        </w:rPr>
        <w:t>Реализация подпрограммы предусматривает выполнение основных мероприятий:</w:t>
      </w:r>
    </w:p>
    <w:p w:rsidR="00370890" w:rsidRPr="00370890" w:rsidRDefault="00370890" w:rsidP="00033DAB">
      <w:pPr>
        <w:widowControl w:val="0"/>
        <w:autoSpaceDE w:val="0"/>
        <w:autoSpaceDN w:val="0"/>
        <w:adjustRightInd w:val="0"/>
        <w:ind w:firstLine="709"/>
        <w:contextualSpacing/>
        <w:rPr>
          <w:rFonts w:eastAsia="Calibri"/>
          <w:color w:val="000000"/>
          <w:shd w:val="clear" w:color="auto" w:fill="FFFFFF"/>
        </w:rPr>
      </w:pPr>
      <w:r w:rsidRPr="00370890">
        <w:rPr>
          <w:rFonts w:eastAsia="Calibri"/>
          <w:color w:val="000000"/>
          <w:shd w:val="clear" w:color="auto" w:fill="FFFFFF"/>
        </w:rPr>
        <w:t>1. Профилактику нарушений трудовых прав граждан, в том числе по вопросам охраны труда.</w:t>
      </w:r>
      <w:r w:rsidRPr="00370890">
        <w:rPr>
          <w:rFonts w:eastAsia="Calibri"/>
          <w:color w:val="000000"/>
        </w:rPr>
        <w:br/>
      </w:r>
      <w:r w:rsidRPr="00370890">
        <w:rPr>
          <w:rFonts w:eastAsia="Calibri"/>
          <w:color w:val="000000"/>
          <w:shd w:val="clear" w:color="auto" w:fill="FFFFFF"/>
        </w:rPr>
        <w:t xml:space="preserve">            2.Осуществление отдельных государственных полномочий в сфере трудовых отношений.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rPr>
          <w:rFonts w:eastAsia="Calibri"/>
          <w:color w:val="000000"/>
          <w:shd w:val="clear" w:color="auto" w:fill="FFFFFF"/>
        </w:rPr>
      </w:pPr>
      <w:r w:rsidRPr="00370890">
        <w:rPr>
          <w:rFonts w:eastAsia="Calibri"/>
          <w:color w:val="000000"/>
          <w:shd w:val="clear" w:color="auto" w:fill="FFFFFF"/>
        </w:rPr>
        <w:t xml:space="preserve">            3. Развитие системы информирования и консультирования работодателей и работников по вопросам охраны труда и трудовых отношений.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rPr>
          <w:rFonts w:eastAsia="Calibri"/>
          <w:color w:val="FF0000"/>
        </w:rPr>
      </w:pPr>
    </w:p>
    <w:p w:rsidR="00370890" w:rsidRPr="00370890" w:rsidRDefault="00370890" w:rsidP="00033DA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hd w:val="clear" w:color="auto" w:fill="FFFFFF"/>
        </w:rPr>
      </w:pPr>
      <w:r w:rsidRPr="00370890">
        <w:rPr>
          <w:rFonts w:eastAsia="Calibri"/>
        </w:rPr>
        <w:t xml:space="preserve">4. </w:t>
      </w:r>
      <w:r w:rsidRPr="00370890">
        <w:rPr>
          <w:rFonts w:eastAsia="Calibri"/>
          <w:shd w:val="clear" w:color="auto" w:fill="FFFFFF"/>
        </w:rPr>
        <w:t>Разработка и реализация мер по улучшению условий и охраны труда, снижению риска смертности и травматизма на производстве, профессиональных заболеваний.</w:t>
      </w:r>
    </w:p>
    <w:p w:rsidR="00370890" w:rsidRPr="00370890" w:rsidRDefault="00370890" w:rsidP="00033DAB">
      <w:pPr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Реализация основных мероприятий подпрограммы будет способствовать развитию социального партнерства, повышению уровня жизни населения Беловского района.</w:t>
      </w:r>
    </w:p>
    <w:p w:rsidR="00370890" w:rsidRPr="00370890" w:rsidRDefault="00370890" w:rsidP="00033DA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</w:rPr>
      </w:pPr>
      <w:r w:rsidRPr="00370890">
        <w:rPr>
          <w:rFonts w:eastAsia="Calibri"/>
          <w:color w:val="000000"/>
        </w:rPr>
        <w:t xml:space="preserve"> Невыполнение вышеуказанных мероприятий может привести к росту социальной напряженности в обществе.</w:t>
      </w:r>
    </w:p>
    <w:p w:rsidR="00370890" w:rsidRPr="00370890" w:rsidRDefault="00370890" w:rsidP="00370890">
      <w:pPr>
        <w:tabs>
          <w:tab w:val="left" w:pos="709"/>
        </w:tabs>
        <w:contextualSpacing/>
        <w:jc w:val="both"/>
        <w:rPr>
          <w:rFonts w:eastAsia="Calibri"/>
        </w:rPr>
      </w:pPr>
      <w:r w:rsidRPr="00370890">
        <w:rPr>
          <w:rFonts w:eastAsia="Calibri"/>
        </w:rPr>
        <w:tab/>
        <w:t xml:space="preserve">Сведения о показателях и индикаторах подпрограммы 2  </w:t>
      </w:r>
      <w:r>
        <w:rPr>
          <w:rFonts w:eastAsia="Calibri"/>
        </w:rPr>
        <w:t>«</w:t>
      </w:r>
      <w:r w:rsidRPr="00370890">
        <w:rPr>
          <w:rFonts w:eastAsia="Calibri"/>
        </w:rPr>
        <w:t>Развитие институтов рынка труда</w:t>
      </w:r>
      <w:r>
        <w:rPr>
          <w:rFonts w:eastAsia="Calibri"/>
        </w:rPr>
        <w:t>»</w:t>
      </w:r>
      <w:r w:rsidRPr="00370890">
        <w:rPr>
          <w:rFonts w:eastAsia="Calibri"/>
        </w:rPr>
        <w:t xml:space="preserve">  муниципальной программы Беловского района Курской области </w:t>
      </w:r>
      <w:r>
        <w:rPr>
          <w:rFonts w:eastAsia="Calibri"/>
        </w:rPr>
        <w:t>«</w:t>
      </w:r>
      <w:r w:rsidRPr="00370890">
        <w:rPr>
          <w:rFonts w:eastAsia="Calibri"/>
        </w:rPr>
        <w:t>Содействие занятости населения</w:t>
      </w:r>
      <w:r>
        <w:rPr>
          <w:rFonts w:eastAsia="Calibri"/>
        </w:rPr>
        <w:t>»</w:t>
      </w:r>
      <w:r w:rsidRPr="00370890">
        <w:rPr>
          <w:rFonts w:eastAsia="Calibri"/>
        </w:rPr>
        <w:t xml:space="preserve"> сформированы в Приложении № 2 к муниципальной программе Беловского района Курской области </w:t>
      </w:r>
      <w:r>
        <w:rPr>
          <w:rFonts w:eastAsia="Calibri"/>
        </w:rPr>
        <w:t>«</w:t>
      </w:r>
      <w:r w:rsidRPr="00370890">
        <w:rPr>
          <w:rFonts w:eastAsia="Calibri"/>
        </w:rPr>
        <w:t>Содействие занятости населения</w:t>
      </w:r>
      <w:r>
        <w:rPr>
          <w:rFonts w:eastAsia="Calibri"/>
        </w:rPr>
        <w:t>»</w:t>
      </w:r>
      <w:r w:rsidRPr="00370890">
        <w:rPr>
          <w:rFonts w:eastAsia="Calibri"/>
        </w:rPr>
        <w:t>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370890" w:rsidRPr="00370890" w:rsidRDefault="00370890" w:rsidP="00370890">
      <w:pPr>
        <w:widowControl w:val="0"/>
        <w:numPr>
          <w:ilvl w:val="0"/>
          <w:numId w:val="8"/>
        </w:numPr>
        <w:tabs>
          <w:tab w:val="left" w:pos="825"/>
          <w:tab w:val="center" w:pos="4677"/>
        </w:tabs>
        <w:autoSpaceDE w:val="0"/>
        <w:autoSpaceDN w:val="0"/>
        <w:adjustRightInd w:val="0"/>
        <w:ind w:left="0" w:firstLine="0"/>
        <w:contextualSpacing/>
        <w:jc w:val="center"/>
        <w:rPr>
          <w:rFonts w:eastAsia="Calibri"/>
          <w:b/>
        </w:rPr>
      </w:pPr>
      <w:r w:rsidRPr="00370890">
        <w:rPr>
          <w:rFonts w:eastAsia="Calibri"/>
          <w:b/>
        </w:rPr>
        <w:t>Характеристика мер муниципального регулирования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</w:p>
    <w:p w:rsidR="00370890" w:rsidRPr="00370890" w:rsidRDefault="00370890" w:rsidP="00033DA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proofErr w:type="gramStart"/>
      <w:r w:rsidRPr="00370890">
        <w:rPr>
          <w:rFonts w:eastAsia="Calibri"/>
        </w:rPr>
        <w:t xml:space="preserve">В рамках подпрограммы 2 </w:t>
      </w:r>
      <w:r>
        <w:rPr>
          <w:rFonts w:eastAsia="Calibri"/>
        </w:rPr>
        <w:t>«</w:t>
      </w:r>
      <w:r w:rsidRPr="00370890">
        <w:rPr>
          <w:rFonts w:eastAsia="Calibri"/>
        </w:rPr>
        <w:t>Развитие институтов рынка труда</w:t>
      </w:r>
      <w:r>
        <w:rPr>
          <w:rFonts w:eastAsia="Calibri"/>
        </w:rPr>
        <w:t>»</w:t>
      </w:r>
      <w:r w:rsidRPr="00370890">
        <w:rPr>
          <w:rFonts w:eastAsia="Calibri"/>
        </w:rPr>
        <w:t xml:space="preserve"> муниципальной программы Беловского района Курской области </w:t>
      </w:r>
      <w:r>
        <w:rPr>
          <w:rFonts w:eastAsia="Calibri"/>
        </w:rPr>
        <w:t>«</w:t>
      </w:r>
      <w:r w:rsidRPr="00370890">
        <w:rPr>
          <w:rFonts w:eastAsia="Calibri"/>
        </w:rPr>
        <w:t>Содействие занятости населения</w:t>
      </w:r>
      <w:r>
        <w:rPr>
          <w:rFonts w:eastAsia="Calibri"/>
        </w:rPr>
        <w:t>»</w:t>
      </w:r>
      <w:r w:rsidRPr="00370890">
        <w:rPr>
          <w:rFonts w:eastAsia="Calibri"/>
        </w:rPr>
        <w:t xml:space="preserve"> будет осуществляться разработка нормативной правовой базы, способствующая сохранению здоровья работников, обеспечению защиты трудовых прав граждан, а именно: проект Постановления Администрации Беловского района Курской области о внесении изменений и дополнений в муниципальную программу Беловского района Курской области </w:t>
      </w:r>
      <w:r>
        <w:rPr>
          <w:rFonts w:eastAsia="Calibri"/>
        </w:rPr>
        <w:t>«</w:t>
      </w:r>
      <w:r w:rsidRPr="00370890">
        <w:rPr>
          <w:rFonts w:eastAsia="Calibri"/>
        </w:rPr>
        <w:t>Содействие занятости населения</w:t>
      </w:r>
      <w:r>
        <w:rPr>
          <w:rFonts w:eastAsia="Calibri"/>
        </w:rPr>
        <w:t>»</w:t>
      </w:r>
      <w:r w:rsidRPr="00370890">
        <w:rPr>
          <w:rFonts w:eastAsia="Calibri"/>
        </w:rPr>
        <w:t>.</w:t>
      </w:r>
      <w:proofErr w:type="gramEnd"/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00000"/>
        </w:rPr>
      </w:pPr>
    </w:p>
    <w:p w:rsidR="00370890" w:rsidRPr="00370890" w:rsidRDefault="00370890" w:rsidP="00033DA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contextualSpacing/>
        <w:jc w:val="center"/>
        <w:rPr>
          <w:rFonts w:eastAsia="Calibri"/>
          <w:b/>
        </w:rPr>
      </w:pPr>
      <w:proofErr w:type="gramStart"/>
      <w:r w:rsidRPr="00370890">
        <w:rPr>
          <w:rFonts w:eastAsia="Calibri"/>
          <w:b/>
        </w:rPr>
        <w:t>Прогноз сводных показателей муниципальных заданий по этапам реализации подпрограммы (при оказании муниципальными учреждениями муниципальных услуг  (работ) в рамках подпрограммы</w:t>
      </w:r>
      <w:proofErr w:type="gramEnd"/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</w:rPr>
      </w:pPr>
    </w:p>
    <w:p w:rsidR="00370890" w:rsidRPr="00370890" w:rsidRDefault="00370890" w:rsidP="00033DA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</w:rPr>
      </w:pPr>
      <w:r w:rsidRPr="00370890">
        <w:rPr>
          <w:rFonts w:eastAsia="Calibri"/>
        </w:rPr>
        <w:t xml:space="preserve">В рамках реализации подпрограммы </w:t>
      </w:r>
      <w:r>
        <w:rPr>
          <w:rFonts w:eastAsia="Calibri"/>
          <w:color w:val="000000"/>
        </w:rPr>
        <w:t>«</w:t>
      </w:r>
      <w:r w:rsidRPr="00370890">
        <w:rPr>
          <w:rFonts w:eastAsia="Calibri"/>
          <w:color w:val="000000"/>
        </w:rPr>
        <w:t>Развитие институтов рынка труда</w:t>
      </w:r>
      <w:r>
        <w:rPr>
          <w:rFonts w:eastAsia="Calibri"/>
          <w:color w:val="000000"/>
        </w:rPr>
        <w:t>»</w:t>
      </w:r>
      <w:r w:rsidRPr="00370890">
        <w:rPr>
          <w:rFonts w:eastAsia="Calibri"/>
          <w:color w:val="000000"/>
        </w:rPr>
        <w:t xml:space="preserve"> муниципальной программы Беловского района Курской области </w:t>
      </w:r>
      <w:r>
        <w:rPr>
          <w:rFonts w:eastAsia="Calibri"/>
          <w:color w:val="000000"/>
        </w:rPr>
        <w:t>«</w:t>
      </w:r>
      <w:r w:rsidRPr="00370890">
        <w:rPr>
          <w:rFonts w:eastAsia="Calibri"/>
          <w:color w:val="000000"/>
        </w:rPr>
        <w:t>Содействие занятости населения</w:t>
      </w:r>
      <w:r>
        <w:rPr>
          <w:rFonts w:eastAsia="Calibri"/>
          <w:color w:val="000000"/>
        </w:rPr>
        <w:t>»</w:t>
      </w:r>
      <w:r w:rsidRPr="00370890">
        <w:rPr>
          <w:rFonts w:eastAsia="Calibri"/>
          <w:color w:val="000000"/>
        </w:rPr>
        <w:t xml:space="preserve"> не предусматривается оказание муниципальных услуг (выполнение работ) муниципальными учреждениями Беловского района Курской области.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00000"/>
        </w:rPr>
      </w:pPr>
    </w:p>
    <w:p w:rsidR="00370890" w:rsidRPr="00370890" w:rsidRDefault="00370890" w:rsidP="00033DA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contextualSpacing/>
        <w:jc w:val="center"/>
        <w:rPr>
          <w:rFonts w:eastAsia="Calibri"/>
          <w:b/>
        </w:rPr>
      </w:pPr>
      <w:r w:rsidRPr="00370890">
        <w:rPr>
          <w:rFonts w:eastAsia="Calibri"/>
          <w:b/>
        </w:rPr>
        <w:t xml:space="preserve">Характеристика основных мероприятий, реализуемых муниципальным образованием </w:t>
      </w:r>
      <w:r>
        <w:rPr>
          <w:rFonts w:eastAsia="Calibri"/>
          <w:b/>
        </w:rPr>
        <w:t>«</w:t>
      </w:r>
      <w:proofErr w:type="spellStart"/>
      <w:r w:rsidRPr="00370890">
        <w:rPr>
          <w:rFonts w:eastAsia="Calibri"/>
          <w:b/>
        </w:rPr>
        <w:t>Беловский</w:t>
      </w:r>
      <w:proofErr w:type="spellEnd"/>
      <w:r w:rsidRPr="00370890">
        <w:rPr>
          <w:rFonts w:eastAsia="Calibri"/>
          <w:b/>
        </w:rPr>
        <w:t xml:space="preserve"> район</w:t>
      </w:r>
      <w:r>
        <w:rPr>
          <w:rFonts w:eastAsia="Calibri"/>
          <w:b/>
        </w:rPr>
        <w:t>»</w:t>
      </w:r>
      <w:r w:rsidRPr="00370890">
        <w:rPr>
          <w:rFonts w:eastAsia="Calibri"/>
          <w:b/>
        </w:rPr>
        <w:t xml:space="preserve"> Курской области в случае их участия в разработке и реализации подпрограммы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</w:p>
    <w:p w:rsidR="00370890" w:rsidRPr="00370890" w:rsidRDefault="00370890" w:rsidP="00033DA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</w:rPr>
      </w:pPr>
      <w:r w:rsidRPr="00370890">
        <w:rPr>
          <w:rFonts w:eastAsia="Calibri"/>
        </w:rPr>
        <w:t xml:space="preserve">В рамках подпрограммы </w:t>
      </w:r>
      <w:r>
        <w:rPr>
          <w:rFonts w:eastAsia="Calibri"/>
          <w:color w:val="000000"/>
        </w:rPr>
        <w:t>«</w:t>
      </w:r>
      <w:r w:rsidRPr="00370890">
        <w:rPr>
          <w:rFonts w:eastAsia="Calibri"/>
          <w:color w:val="000000"/>
        </w:rPr>
        <w:t>Развитие институтов рынка труда</w:t>
      </w:r>
      <w:r>
        <w:rPr>
          <w:rFonts w:eastAsia="Calibri"/>
          <w:color w:val="000000"/>
        </w:rPr>
        <w:t>»</w:t>
      </w:r>
      <w:r w:rsidRPr="00370890">
        <w:rPr>
          <w:rFonts w:eastAsia="Calibri"/>
          <w:color w:val="000000"/>
        </w:rPr>
        <w:t xml:space="preserve"> муниципальной программы Беловского района Курской области </w:t>
      </w:r>
      <w:r>
        <w:rPr>
          <w:rFonts w:eastAsia="Calibri"/>
          <w:color w:val="000000"/>
        </w:rPr>
        <w:t>«</w:t>
      </w:r>
      <w:r w:rsidRPr="00370890">
        <w:rPr>
          <w:rFonts w:eastAsia="Calibri"/>
          <w:color w:val="000000"/>
        </w:rPr>
        <w:t>Содействие занятости населения</w:t>
      </w:r>
      <w:r>
        <w:rPr>
          <w:rFonts w:eastAsia="Calibri"/>
          <w:color w:val="000000"/>
        </w:rPr>
        <w:t>»</w:t>
      </w:r>
      <w:r w:rsidRPr="00370890">
        <w:rPr>
          <w:rFonts w:eastAsia="Calibri"/>
          <w:color w:val="000000"/>
        </w:rPr>
        <w:t xml:space="preserve"> муниципальные образования Беловского района Курской области не принимают участие в разработке и реализации подпрограммы.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</w:rPr>
      </w:pPr>
    </w:p>
    <w:p w:rsidR="00370890" w:rsidRPr="00370890" w:rsidRDefault="00370890" w:rsidP="00033DA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contextualSpacing/>
        <w:jc w:val="center"/>
        <w:rPr>
          <w:rFonts w:eastAsia="Calibri"/>
          <w:b/>
        </w:rPr>
      </w:pPr>
      <w:r w:rsidRPr="00370890">
        <w:rPr>
          <w:rFonts w:eastAsia="Calibri"/>
          <w:b/>
        </w:rPr>
        <w:t>Информация об участии предприятий и организаций, независимо от их организационно-правовых форм и форм собственности, а также других внебюджетных источников в реализации подпрограммы.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</w:p>
    <w:p w:rsidR="00370890" w:rsidRPr="00370890" w:rsidRDefault="00370890" w:rsidP="00033DA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 xml:space="preserve">В рамках подпрограммы </w:t>
      </w:r>
      <w:r>
        <w:rPr>
          <w:rFonts w:eastAsia="Calibri"/>
        </w:rPr>
        <w:t>«</w:t>
      </w:r>
      <w:r w:rsidRPr="00370890">
        <w:rPr>
          <w:rFonts w:eastAsia="Calibri"/>
        </w:rPr>
        <w:t>Развитие институтов рынка труда</w:t>
      </w:r>
      <w:r>
        <w:rPr>
          <w:rFonts w:eastAsia="Calibri"/>
        </w:rPr>
        <w:t>»</w:t>
      </w:r>
      <w:r w:rsidRPr="00370890">
        <w:rPr>
          <w:rFonts w:eastAsia="Calibri"/>
        </w:rPr>
        <w:t xml:space="preserve"> </w:t>
      </w:r>
      <w:r w:rsidRPr="00370890">
        <w:rPr>
          <w:rFonts w:eastAsia="Calibri"/>
          <w:color w:val="000000"/>
        </w:rPr>
        <w:t xml:space="preserve">муниципальной программы Беловского района Курской области </w:t>
      </w:r>
      <w:r>
        <w:rPr>
          <w:rFonts w:eastAsia="Calibri"/>
          <w:color w:val="000000"/>
        </w:rPr>
        <w:t>«</w:t>
      </w:r>
      <w:r w:rsidRPr="00370890">
        <w:rPr>
          <w:rFonts w:eastAsia="Calibri"/>
          <w:color w:val="000000"/>
        </w:rPr>
        <w:t>Содействие занятости населения</w:t>
      </w:r>
      <w:r>
        <w:rPr>
          <w:rFonts w:eastAsia="Calibri"/>
          <w:color w:val="000000"/>
        </w:rPr>
        <w:t>»</w:t>
      </w:r>
      <w:r w:rsidRPr="00370890">
        <w:rPr>
          <w:rFonts w:eastAsia="Calibri"/>
          <w:color w:val="000000"/>
        </w:rPr>
        <w:t xml:space="preserve"> </w:t>
      </w:r>
      <w:r w:rsidRPr="00370890">
        <w:rPr>
          <w:rFonts w:eastAsia="Calibri"/>
        </w:rPr>
        <w:t>не предусмотрено участие предприятий и организаций Беловского района Курской области.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00000"/>
        </w:rPr>
      </w:pPr>
    </w:p>
    <w:p w:rsidR="00370890" w:rsidRPr="00370890" w:rsidRDefault="00370890" w:rsidP="00033DA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  <w:r w:rsidRPr="00370890">
        <w:rPr>
          <w:rFonts w:eastAsia="Calibri"/>
          <w:b/>
        </w:rPr>
        <w:t xml:space="preserve">8. Обоснование объема финансовых ресурсов, необходимых </w:t>
      </w:r>
      <w:proofErr w:type="gramStart"/>
      <w:r w:rsidRPr="00370890">
        <w:rPr>
          <w:rFonts w:eastAsia="Calibri"/>
          <w:b/>
        </w:rPr>
        <w:t>для</w:t>
      </w:r>
      <w:proofErr w:type="gramEnd"/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</w:rPr>
      </w:pPr>
      <w:r w:rsidRPr="00370890">
        <w:rPr>
          <w:rFonts w:eastAsia="Calibri"/>
          <w:b/>
        </w:rPr>
        <w:t xml:space="preserve">    реализации подпрограммы.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</w:rPr>
      </w:pPr>
    </w:p>
    <w:p w:rsidR="00370890" w:rsidRPr="00370890" w:rsidRDefault="00370890" w:rsidP="00033DA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 xml:space="preserve">Финансирование подпрограммы осуществляется за счет средств бюджета муниципального района </w:t>
      </w:r>
      <w:r>
        <w:rPr>
          <w:rFonts w:eastAsia="Calibri"/>
        </w:rPr>
        <w:t>«</w:t>
      </w:r>
      <w:proofErr w:type="spellStart"/>
      <w:r w:rsidRPr="00370890">
        <w:rPr>
          <w:rFonts w:eastAsia="Calibri"/>
        </w:rPr>
        <w:t>Беловский</w:t>
      </w:r>
      <w:proofErr w:type="spellEnd"/>
      <w:r w:rsidRPr="00370890">
        <w:rPr>
          <w:rFonts w:eastAsia="Calibri"/>
        </w:rPr>
        <w:t xml:space="preserve"> район Курской области</w:t>
      </w:r>
      <w:r>
        <w:rPr>
          <w:rFonts w:eastAsia="Calibri"/>
        </w:rPr>
        <w:t>»</w:t>
      </w:r>
      <w:r w:rsidRPr="00370890">
        <w:rPr>
          <w:rFonts w:eastAsia="Calibri"/>
        </w:rPr>
        <w:t xml:space="preserve"> в пределах общих объемов бюджетных ассигнований, предусмотренных в установленном порядке на </w:t>
      </w:r>
      <w:r w:rsidRPr="00370890">
        <w:rPr>
          <w:rFonts w:eastAsia="Calibri"/>
        </w:rPr>
        <w:lastRenderedPageBreak/>
        <w:t>соответствующий финансовый год.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370890" w:rsidRPr="00370890" w:rsidRDefault="00370890" w:rsidP="00033DA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Объем финансового обеспечения реализации подпрограммы за счет средств бюджета муниципального района за весь период ее реализации составляет 1 434 100 рублей, в том числе:</w:t>
      </w:r>
    </w:p>
    <w:p w:rsidR="00370890" w:rsidRPr="00370890" w:rsidRDefault="00370890" w:rsidP="00033DA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в 2015 году – 237 000 рублей;</w:t>
      </w:r>
    </w:p>
    <w:p w:rsidR="00370890" w:rsidRPr="00370890" w:rsidRDefault="00370890" w:rsidP="00033DA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в 2016 году – 237 000 рублей;</w:t>
      </w:r>
    </w:p>
    <w:p w:rsidR="00370890" w:rsidRPr="00370890" w:rsidRDefault="00370890" w:rsidP="00033DA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в 2017 году – 254 100 рублей;</w:t>
      </w:r>
    </w:p>
    <w:p w:rsidR="00370890" w:rsidRPr="00370890" w:rsidRDefault="00370890" w:rsidP="00033DA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в 2018 году – 237 000 рублей;</w:t>
      </w:r>
    </w:p>
    <w:p w:rsidR="00370890" w:rsidRPr="00370890" w:rsidRDefault="00370890" w:rsidP="00033DA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в 2019 году – 237 000 рублей;</w:t>
      </w:r>
    </w:p>
    <w:p w:rsidR="00370890" w:rsidRPr="00370890" w:rsidRDefault="00370890" w:rsidP="00033DA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 xml:space="preserve">в 2020 году – 237 000 рублей. 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370890" w:rsidRPr="00370890" w:rsidRDefault="00370890" w:rsidP="00033DAB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pacing w:val="-5"/>
        </w:rPr>
      </w:pPr>
      <w:r w:rsidRPr="00370890">
        <w:rPr>
          <w:b/>
        </w:rPr>
        <w:t xml:space="preserve">9.   </w:t>
      </w:r>
      <w:r w:rsidRPr="00370890">
        <w:rPr>
          <w:b/>
          <w:color w:val="000000"/>
          <w:spacing w:val="-4"/>
        </w:rPr>
        <w:t xml:space="preserve">Анализ рисков реализации подпрограммы </w:t>
      </w:r>
      <w:r w:rsidRPr="00370890">
        <w:rPr>
          <w:b/>
          <w:color w:val="000000"/>
          <w:spacing w:val="-5"/>
        </w:rPr>
        <w:t xml:space="preserve"> и описание мер</w:t>
      </w:r>
    </w:p>
    <w:p w:rsidR="00370890" w:rsidRPr="00370890" w:rsidRDefault="00370890" w:rsidP="00370890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  <w:r w:rsidRPr="00370890">
        <w:rPr>
          <w:b/>
          <w:color w:val="000000"/>
          <w:spacing w:val="-5"/>
        </w:rPr>
        <w:t xml:space="preserve">      </w:t>
      </w:r>
      <w:r w:rsidRPr="00370890">
        <w:rPr>
          <w:b/>
          <w:color w:val="000000"/>
          <w:spacing w:val="-4"/>
        </w:rPr>
        <w:t>управления рисками реализации подпрограммы</w:t>
      </w:r>
    </w:p>
    <w:p w:rsidR="00370890" w:rsidRPr="00370890" w:rsidRDefault="00370890" w:rsidP="00370890">
      <w:pPr>
        <w:contextualSpacing/>
        <w:jc w:val="center"/>
        <w:rPr>
          <w:rFonts w:eastAsia="Calibri"/>
        </w:rPr>
      </w:pPr>
    </w:p>
    <w:p w:rsidR="00370890" w:rsidRPr="00370890" w:rsidRDefault="00370890" w:rsidP="00033DAB">
      <w:pPr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Выполнению поставленных задач может препятствовать воздействие негативных факторов финансового и организационного характера.</w:t>
      </w:r>
    </w:p>
    <w:p w:rsidR="00370890" w:rsidRPr="00370890" w:rsidRDefault="00370890" w:rsidP="00033DAB">
      <w:pPr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 xml:space="preserve">В связи с реализацией подпрограммы основными являются финансовые риски, вызванные недостаточностью объемов финансирования подпрограммы. </w:t>
      </w:r>
    </w:p>
    <w:p w:rsidR="00370890" w:rsidRPr="00370890" w:rsidRDefault="00370890" w:rsidP="00033DAB">
      <w:pPr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Организационные риски: изменение законодательства о труде и охране труда; недостатки в процедурах управления и контроля  реализацией подпрограммы.</w:t>
      </w:r>
    </w:p>
    <w:p w:rsidR="00370890" w:rsidRPr="00370890" w:rsidRDefault="00370890" w:rsidP="00033DAB">
      <w:pPr>
        <w:ind w:firstLine="709"/>
        <w:contextualSpacing/>
        <w:jc w:val="both"/>
        <w:rPr>
          <w:rFonts w:eastAsia="Calibri"/>
        </w:rPr>
      </w:pPr>
      <w:r w:rsidRPr="00370890">
        <w:rPr>
          <w:rFonts w:eastAsia="Calibri"/>
        </w:rPr>
        <w:t>Преодоление рисков возможно путем внесения изменений в подпрограмму, оперативного реагирования на выявленные недостатки в процедуре управления и контроля.</w:t>
      </w:r>
    </w:p>
    <w:p w:rsidR="00370890" w:rsidRPr="00370890" w:rsidRDefault="00370890" w:rsidP="00370890">
      <w:pPr>
        <w:contextualSpacing/>
      </w:pPr>
    </w:p>
    <w:p w:rsidR="00B50EB0" w:rsidRPr="00370890" w:rsidRDefault="00B50EB0" w:rsidP="00370890">
      <w:pPr>
        <w:contextualSpacing/>
      </w:pPr>
    </w:p>
    <w:p w:rsidR="00141AD7" w:rsidRPr="00370890" w:rsidRDefault="00141AD7" w:rsidP="00370890">
      <w:pPr>
        <w:contextualSpacing/>
      </w:pPr>
    </w:p>
    <w:p w:rsidR="00141AD7" w:rsidRPr="00370890" w:rsidRDefault="00141AD7" w:rsidP="00370890">
      <w:pPr>
        <w:contextualSpacing/>
      </w:pPr>
    </w:p>
    <w:p w:rsidR="00141AD7" w:rsidRPr="00370890" w:rsidRDefault="00141AD7" w:rsidP="00370890">
      <w:pPr>
        <w:contextualSpacing/>
      </w:pPr>
    </w:p>
    <w:sectPr w:rsidR="00141AD7" w:rsidRPr="00370890" w:rsidSect="001C22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88C"/>
    <w:multiLevelType w:val="hybridMultilevel"/>
    <w:tmpl w:val="684494BC"/>
    <w:lvl w:ilvl="0" w:tplc="9410B1D2">
      <w:start w:val="7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74030C"/>
    <w:multiLevelType w:val="hybridMultilevel"/>
    <w:tmpl w:val="7DD4967A"/>
    <w:lvl w:ilvl="0" w:tplc="4D5662E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D0A20B3"/>
    <w:multiLevelType w:val="hybridMultilevel"/>
    <w:tmpl w:val="5EC65028"/>
    <w:lvl w:ilvl="0" w:tplc="04941484">
      <w:start w:val="8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6A0601A"/>
    <w:multiLevelType w:val="hybridMultilevel"/>
    <w:tmpl w:val="FCC2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93949"/>
    <w:multiLevelType w:val="hybridMultilevel"/>
    <w:tmpl w:val="04A8FBF6"/>
    <w:lvl w:ilvl="0" w:tplc="837810C0">
      <w:start w:val="11"/>
      <w:numFmt w:val="decimal"/>
      <w:lvlText w:val="%1."/>
      <w:lvlJc w:val="left"/>
      <w:pPr>
        <w:ind w:left="517" w:hanging="37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08F0788"/>
    <w:multiLevelType w:val="hybridMultilevel"/>
    <w:tmpl w:val="8E5AA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F42B0"/>
    <w:multiLevelType w:val="hybridMultilevel"/>
    <w:tmpl w:val="7416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C5263"/>
    <w:multiLevelType w:val="hybridMultilevel"/>
    <w:tmpl w:val="E47299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E7A21"/>
    <w:multiLevelType w:val="hybridMultilevel"/>
    <w:tmpl w:val="8B84E6D6"/>
    <w:lvl w:ilvl="0" w:tplc="96AA92AE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A3"/>
    <w:rsid w:val="00033DAB"/>
    <w:rsid w:val="00141AD7"/>
    <w:rsid w:val="001947A8"/>
    <w:rsid w:val="001C22EC"/>
    <w:rsid w:val="00370890"/>
    <w:rsid w:val="003E10A3"/>
    <w:rsid w:val="005115D5"/>
    <w:rsid w:val="007E2EF2"/>
    <w:rsid w:val="00A0291E"/>
    <w:rsid w:val="00B50EB0"/>
    <w:rsid w:val="00D3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1C22EC"/>
    <w:pPr>
      <w:keepNext/>
      <w:jc w:val="center"/>
    </w:pPr>
    <w:rPr>
      <w:rFonts w:ascii="Arial" w:hAnsi="Arial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C2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2E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70890"/>
  </w:style>
  <w:style w:type="character" w:styleId="a5">
    <w:name w:val="Hyperlink"/>
    <w:basedOn w:val="a0"/>
    <w:uiPriority w:val="99"/>
    <w:semiHidden/>
    <w:unhideWhenUsed/>
    <w:rsid w:val="0037089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70890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370890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37089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7089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7089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70890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0890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0890"/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3708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370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semiHidden/>
    <w:rsid w:val="003708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semiHidden/>
    <w:rsid w:val="00370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3708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semiHidden/>
    <w:rsid w:val="003708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justppt">
    <w:name w:val="justppt"/>
    <w:basedOn w:val="a"/>
    <w:uiPriority w:val="99"/>
    <w:semiHidden/>
    <w:rsid w:val="00370890"/>
    <w:pPr>
      <w:spacing w:before="100" w:beforeAutospacing="1" w:after="100" w:afterAutospacing="1"/>
    </w:pPr>
  </w:style>
  <w:style w:type="paragraph" w:customStyle="1" w:styleId="ConsCell">
    <w:name w:val="ConsCell"/>
    <w:uiPriority w:val="99"/>
    <w:semiHidden/>
    <w:rsid w:val="00370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3">
    <w:name w:val="Style23"/>
    <w:basedOn w:val="a"/>
    <w:uiPriority w:val="99"/>
    <w:semiHidden/>
    <w:rsid w:val="00370890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formattext">
    <w:name w:val="formattext"/>
    <w:basedOn w:val="a"/>
    <w:uiPriority w:val="99"/>
    <w:semiHidden/>
    <w:rsid w:val="00370890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semiHidden/>
    <w:rsid w:val="00370890"/>
    <w:pPr>
      <w:spacing w:before="100" w:beforeAutospacing="1" w:after="100" w:afterAutospacing="1"/>
    </w:pPr>
  </w:style>
  <w:style w:type="paragraph" w:customStyle="1" w:styleId="tekstob">
    <w:name w:val="tekstob"/>
    <w:basedOn w:val="a"/>
    <w:uiPriority w:val="99"/>
    <w:semiHidden/>
    <w:rsid w:val="00370890"/>
    <w:pPr>
      <w:spacing w:before="100" w:beforeAutospacing="1" w:after="100" w:afterAutospacing="1"/>
    </w:pPr>
  </w:style>
  <w:style w:type="paragraph" w:customStyle="1" w:styleId="8">
    <w:name w:val="Основной текст (8)"/>
    <w:basedOn w:val="a"/>
    <w:uiPriority w:val="99"/>
    <w:semiHidden/>
    <w:rsid w:val="00370890"/>
    <w:pPr>
      <w:shd w:val="clear" w:color="auto" w:fill="FFFFFF"/>
      <w:suppressAutoHyphens/>
      <w:spacing w:before="780" w:line="322" w:lineRule="exact"/>
      <w:ind w:hanging="340"/>
      <w:jc w:val="both"/>
    </w:pPr>
    <w:rPr>
      <w:spacing w:val="10"/>
      <w:sz w:val="25"/>
      <w:szCs w:val="25"/>
      <w:lang w:eastAsia="ar-SA"/>
    </w:rPr>
  </w:style>
  <w:style w:type="character" w:customStyle="1" w:styleId="10">
    <w:name w:val="Гиперссылка1"/>
    <w:basedOn w:val="a0"/>
    <w:uiPriority w:val="99"/>
    <w:semiHidden/>
    <w:rsid w:val="00370890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rsid w:val="00370890"/>
    <w:rPr>
      <w:color w:val="800080"/>
      <w:u w:val="single"/>
    </w:rPr>
  </w:style>
  <w:style w:type="character" w:customStyle="1" w:styleId="apple-converted-space">
    <w:name w:val="apple-converted-space"/>
    <w:basedOn w:val="a0"/>
    <w:rsid w:val="00370890"/>
  </w:style>
  <w:style w:type="character" w:customStyle="1" w:styleId="FontStyle28">
    <w:name w:val="Font Style28"/>
    <w:basedOn w:val="a0"/>
    <w:uiPriority w:val="99"/>
    <w:rsid w:val="0037089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370890"/>
    <w:rPr>
      <w:rFonts w:ascii="Times New Roman" w:hAnsi="Times New Roman" w:cs="Times New Roman" w:hint="default"/>
      <w:sz w:val="26"/>
      <w:szCs w:val="26"/>
    </w:rPr>
  </w:style>
  <w:style w:type="table" w:styleId="ae">
    <w:name w:val="Table Grid"/>
    <w:basedOn w:val="a1"/>
    <w:uiPriority w:val="59"/>
    <w:rsid w:val="0037089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1C22EC"/>
    <w:pPr>
      <w:keepNext/>
      <w:jc w:val="center"/>
    </w:pPr>
    <w:rPr>
      <w:rFonts w:ascii="Arial" w:hAnsi="Arial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C2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2E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70890"/>
  </w:style>
  <w:style w:type="character" w:styleId="a5">
    <w:name w:val="Hyperlink"/>
    <w:basedOn w:val="a0"/>
    <w:uiPriority w:val="99"/>
    <w:semiHidden/>
    <w:unhideWhenUsed/>
    <w:rsid w:val="0037089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70890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370890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37089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7089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7089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70890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0890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0890"/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3708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370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semiHidden/>
    <w:rsid w:val="003708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semiHidden/>
    <w:rsid w:val="00370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3708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semiHidden/>
    <w:rsid w:val="003708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justppt">
    <w:name w:val="justppt"/>
    <w:basedOn w:val="a"/>
    <w:uiPriority w:val="99"/>
    <w:semiHidden/>
    <w:rsid w:val="00370890"/>
    <w:pPr>
      <w:spacing w:before="100" w:beforeAutospacing="1" w:after="100" w:afterAutospacing="1"/>
    </w:pPr>
  </w:style>
  <w:style w:type="paragraph" w:customStyle="1" w:styleId="ConsCell">
    <w:name w:val="ConsCell"/>
    <w:uiPriority w:val="99"/>
    <w:semiHidden/>
    <w:rsid w:val="00370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3">
    <w:name w:val="Style23"/>
    <w:basedOn w:val="a"/>
    <w:uiPriority w:val="99"/>
    <w:semiHidden/>
    <w:rsid w:val="00370890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formattext">
    <w:name w:val="formattext"/>
    <w:basedOn w:val="a"/>
    <w:uiPriority w:val="99"/>
    <w:semiHidden/>
    <w:rsid w:val="00370890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semiHidden/>
    <w:rsid w:val="00370890"/>
    <w:pPr>
      <w:spacing w:before="100" w:beforeAutospacing="1" w:after="100" w:afterAutospacing="1"/>
    </w:pPr>
  </w:style>
  <w:style w:type="paragraph" w:customStyle="1" w:styleId="tekstob">
    <w:name w:val="tekstob"/>
    <w:basedOn w:val="a"/>
    <w:uiPriority w:val="99"/>
    <w:semiHidden/>
    <w:rsid w:val="00370890"/>
    <w:pPr>
      <w:spacing w:before="100" w:beforeAutospacing="1" w:after="100" w:afterAutospacing="1"/>
    </w:pPr>
  </w:style>
  <w:style w:type="paragraph" w:customStyle="1" w:styleId="8">
    <w:name w:val="Основной текст (8)"/>
    <w:basedOn w:val="a"/>
    <w:uiPriority w:val="99"/>
    <w:semiHidden/>
    <w:rsid w:val="00370890"/>
    <w:pPr>
      <w:shd w:val="clear" w:color="auto" w:fill="FFFFFF"/>
      <w:suppressAutoHyphens/>
      <w:spacing w:before="780" w:line="322" w:lineRule="exact"/>
      <w:ind w:hanging="340"/>
      <w:jc w:val="both"/>
    </w:pPr>
    <w:rPr>
      <w:spacing w:val="10"/>
      <w:sz w:val="25"/>
      <w:szCs w:val="25"/>
      <w:lang w:eastAsia="ar-SA"/>
    </w:rPr>
  </w:style>
  <w:style w:type="character" w:customStyle="1" w:styleId="10">
    <w:name w:val="Гиперссылка1"/>
    <w:basedOn w:val="a0"/>
    <w:uiPriority w:val="99"/>
    <w:semiHidden/>
    <w:rsid w:val="00370890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rsid w:val="00370890"/>
    <w:rPr>
      <w:color w:val="800080"/>
      <w:u w:val="single"/>
    </w:rPr>
  </w:style>
  <w:style w:type="character" w:customStyle="1" w:styleId="apple-converted-space">
    <w:name w:val="apple-converted-space"/>
    <w:basedOn w:val="a0"/>
    <w:rsid w:val="00370890"/>
  </w:style>
  <w:style w:type="character" w:customStyle="1" w:styleId="FontStyle28">
    <w:name w:val="Font Style28"/>
    <w:basedOn w:val="a0"/>
    <w:uiPriority w:val="99"/>
    <w:rsid w:val="0037089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370890"/>
    <w:rPr>
      <w:rFonts w:ascii="Times New Roman" w:hAnsi="Times New Roman" w:cs="Times New Roman" w:hint="default"/>
      <w:sz w:val="26"/>
      <w:szCs w:val="26"/>
    </w:rPr>
  </w:style>
  <w:style w:type="table" w:styleId="ae">
    <w:name w:val="Table Grid"/>
    <w:basedOn w:val="a1"/>
    <w:uiPriority w:val="59"/>
    <w:rsid w:val="0037089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file:///C:\Users\zapusk\Downloads\&#1055;&#1088;&#1086;&#1075;&#1088;&#1072;&#1084;&#1084;&#1072;%20&#1089;&#1086;&#1076;&#1077;&#1081;&#1089;&#1090;&#1074;&#1080;&#1103;%20&#1079;&#1072;&#1085;&#1103;&#1090;&#1086;&#1089;&#1090;&#1080;.docx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8277</Words>
  <Characters>47182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zapusk</dc:creator>
  <cp:lastModifiedBy>NVKOTOVA</cp:lastModifiedBy>
  <cp:revision>2</cp:revision>
  <cp:lastPrinted>2017-12-25T12:51:00Z</cp:lastPrinted>
  <dcterms:created xsi:type="dcterms:W3CDTF">2017-12-25T12:53:00Z</dcterms:created>
  <dcterms:modified xsi:type="dcterms:W3CDTF">2017-12-25T12:53:00Z</dcterms:modified>
</cp:coreProperties>
</file>